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6FE" w:rsidRDefault="005B16FE" w:rsidP="005B16FE">
      <w:pPr>
        <w:rPr>
          <w:rFonts w:ascii="Arial" w:hAnsi="Arial" w:cs="Arial"/>
          <w:sz w:val="20"/>
          <w:szCs w:val="20"/>
        </w:rPr>
      </w:pPr>
      <w:r>
        <w:rPr>
          <w:rFonts w:ascii="Arial" w:hAnsi="Arial" w:cs="Arial"/>
          <w:noProof/>
          <w:sz w:val="20"/>
          <w:szCs w:val="20"/>
        </w:rPr>
        <w:drawing>
          <wp:anchor distT="0" distB="0" distL="114300" distR="114300" simplePos="0" relativeHeight="251659264" behindDoc="0" locked="0" layoutInCell="1" allowOverlap="1">
            <wp:simplePos x="0" y="0"/>
            <wp:positionH relativeFrom="margin">
              <wp:posOffset>2012950</wp:posOffset>
            </wp:positionH>
            <wp:positionV relativeFrom="margin">
              <wp:posOffset>78105</wp:posOffset>
            </wp:positionV>
            <wp:extent cx="2046605" cy="1064895"/>
            <wp:effectExtent l="19050" t="0" r="0" b="0"/>
            <wp:wrapSquare wrapText="bothSides"/>
            <wp:docPr id="2" name="Picture 2" descr="OS Dositej Obradovic, Farkazdi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 Dositej Obradovic, Farkazdin 1"/>
                    <pic:cNvPicPr>
                      <a:picLocks noChangeAspect="1" noChangeArrowheads="1"/>
                    </pic:cNvPicPr>
                  </pic:nvPicPr>
                  <pic:blipFill>
                    <a:blip r:embed="rId5" cstate="print"/>
                    <a:srcRect/>
                    <a:stretch>
                      <a:fillRect/>
                    </a:stretch>
                  </pic:blipFill>
                  <pic:spPr bwMode="auto">
                    <a:xfrm>
                      <a:off x="0" y="0"/>
                      <a:ext cx="2046605" cy="1064895"/>
                    </a:xfrm>
                    <a:prstGeom prst="rect">
                      <a:avLst/>
                    </a:prstGeom>
                    <a:noFill/>
                    <a:ln w="9525">
                      <a:noFill/>
                      <a:miter lim="800000"/>
                      <a:headEnd/>
                      <a:tailEnd/>
                    </a:ln>
                  </pic:spPr>
                </pic:pic>
              </a:graphicData>
            </a:graphic>
          </wp:anchor>
        </w:drawing>
      </w:r>
    </w:p>
    <w:p w:rsidR="005B16FE" w:rsidRDefault="005B16FE" w:rsidP="005B16FE">
      <w:pPr>
        <w:rPr>
          <w:rFonts w:ascii="Arial" w:hAnsi="Arial" w:cs="Arial"/>
          <w:sz w:val="20"/>
          <w:szCs w:val="20"/>
        </w:rPr>
      </w:pPr>
    </w:p>
    <w:p w:rsidR="005B16FE" w:rsidRDefault="005B16FE" w:rsidP="005B16FE">
      <w:pPr>
        <w:rPr>
          <w:rFonts w:ascii="Arial" w:hAnsi="Arial" w:cs="Arial"/>
          <w:sz w:val="20"/>
          <w:szCs w:val="20"/>
        </w:rPr>
      </w:pPr>
    </w:p>
    <w:p w:rsidR="005B16FE" w:rsidRDefault="005B16FE" w:rsidP="005B16FE">
      <w:pPr>
        <w:jc w:val="center"/>
        <w:rPr>
          <w:rFonts w:ascii="Arial" w:hAnsi="Arial" w:cs="Arial"/>
          <w:b/>
          <w:sz w:val="20"/>
          <w:szCs w:val="20"/>
        </w:rPr>
      </w:pPr>
    </w:p>
    <w:p w:rsidR="00260038" w:rsidRPr="00260038" w:rsidRDefault="00260038" w:rsidP="00260038">
      <w:pPr>
        <w:spacing w:after="0"/>
        <w:jc w:val="center"/>
        <w:rPr>
          <w:rFonts w:ascii="Arial" w:hAnsi="Arial" w:cs="Arial"/>
          <w:b/>
          <w:sz w:val="20"/>
          <w:szCs w:val="20"/>
        </w:rPr>
      </w:pPr>
    </w:p>
    <w:p w:rsidR="005B16FE" w:rsidRDefault="005B16FE" w:rsidP="005B16FE">
      <w:pPr>
        <w:jc w:val="center"/>
        <w:rPr>
          <w:rFonts w:ascii="Arial" w:hAnsi="Arial" w:cs="Arial"/>
          <w:b/>
          <w:sz w:val="20"/>
          <w:szCs w:val="20"/>
        </w:rPr>
      </w:pPr>
      <w:r w:rsidRPr="00F77DAB">
        <w:rPr>
          <w:rFonts w:ascii="Arial" w:hAnsi="Arial" w:cs="Arial"/>
          <w:b/>
          <w:sz w:val="20"/>
          <w:szCs w:val="20"/>
        </w:rPr>
        <w:t>ОСНОВНА ШКОЛА „ДОСИТЕЈ ОБРАДОВИЋ“</w:t>
      </w:r>
    </w:p>
    <w:p w:rsidR="005B16FE" w:rsidRDefault="005B16FE" w:rsidP="004C0E18">
      <w:pPr>
        <w:jc w:val="center"/>
        <w:rPr>
          <w:rFonts w:ascii="Arial" w:hAnsi="Arial" w:cs="Arial"/>
          <w:sz w:val="20"/>
          <w:szCs w:val="20"/>
        </w:rPr>
      </w:pPr>
      <w:r w:rsidRPr="00F77DAB">
        <w:rPr>
          <w:rFonts w:ascii="Arial" w:hAnsi="Arial" w:cs="Arial"/>
          <w:b/>
          <w:sz w:val="20"/>
          <w:szCs w:val="20"/>
        </w:rPr>
        <w:t>ФАРКАЖДИН</w:t>
      </w:r>
    </w:p>
    <w:p w:rsidR="005B16FE" w:rsidRDefault="005B16FE" w:rsidP="005B16FE">
      <w:pPr>
        <w:rPr>
          <w:rFonts w:ascii="Arial" w:hAnsi="Arial" w:cs="Arial"/>
          <w:sz w:val="20"/>
          <w:szCs w:val="20"/>
        </w:rPr>
      </w:pPr>
    </w:p>
    <w:p w:rsidR="005B16FE" w:rsidRDefault="005B16FE" w:rsidP="005B16FE">
      <w:pPr>
        <w:rPr>
          <w:rFonts w:ascii="Arial" w:hAnsi="Arial" w:cs="Arial"/>
          <w:sz w:val="20"/>
          <w:szCs w:val="20"/>
        </w:rPr>
      </w:pPr>
    </w:p>
    <w:p w:rsidR="005B16FE" w:rsidRDefault="005B16FE" w:rsidP="005B16FE">
      <w:pPr>
        <w:rPr>
          <w:rFonts w:ascii="Arial" w:hAnsi="Arial" w:cs="Arial"/>
          <w:sz w:val="20"/>
          <w:szCs w:val="20"/>
        </w:rPr>
      </w:pPr>
    </w:p>
    <w:p w:rsidR="00260038" w:rsidRPr="00260038" w:rsidRDefault="00260038" w:rsidP="005B16FE">
      <w:pPr>
        <w:rPr>
          <w:rFonts w:ascii="Arial" w:hAnsi="Arial" w:cs="Arial"/>
          <w:sz w:val="20"/>
          <w:szCs w:val="20"/>
        </w:rPr>
      </w:pPr>
    </w:p>
    <w:p w:rsidR="005B16FE" w:rsidRDefault="005B16FE" w:rsidP="005B16FE">
      <w:pPr>
        <w:rPr>
          <w:rFonts w:ascii="Arial" w:hAnsi="Arial" w:cs="Arial"/>
          <w:sz w:val="20"/>
          <w:szCs w:val="20"/>
        </w:rPr>
      </w:pPr>
    </w:p>
    <w:p w:rsidR="005B16FE" w:rsidRDefault="005B16FE" w:rsidP="005B16FE">
      <w:pPr>
        <w:rPr>
          <w:rFonts w:ascii="Arial" w:hAnsi="Arial" w:cs="Arial"/>
          <w:sz w:val="20"/>
          <w:szCs w:val="20"/>
        </w:rPr>
      </w:pPr>
    </w:p>
    <w:p w:rsidR="005B16FE" w:rsidRDefault="005B16FE" w:rsidP="005B16FE">
      <w:pPr>
        <w:rPr>
          <w:rFonts w:ascii="Arial" w:hAnsi="Arial" w:cs="Arial"/>
          <w:sz w:val="20"/>
          <w:szCs w:val="20"/>
        </w:rPr>
      </w:pPr>
    </w:p>
    <w:p w:rsidR="005B16FE" w:rsidRDefault="005B16FE" w:rsidP="005B16FE">
      <w:pPr>
        <w:jc w:val="center"/>
        <w:rPr>
          <w:rFonts w:ascii="Arial" w:hAnsi="Arial" w:cs="Arial"/>
          <w:b/>
          <w:sz w:val="40"/>
          <w:szCs w:val="40"/>
        </w:rPr>
      </w:pPr>
    </w:p>
    <w:p w:rsidR="005B16FE" w:rsidRPr="005B16FE" w:rsidRDefault="005B16FE" w:rsidP="005B16FE">
      <w:pPr>
        <w:jc w:val="center"/>
        <w:rPr>
          <w:rFonts w:ascii="Arial" w:hAnsi="Arial" w:cs="Arial"/>
          <w:b/>
          <w:sz w:val="40"/>
          <w:szCs w:val="40"/>
        </w:rPr>
      </w:pPr>
      <w:r>
        <w:rPr>
          <w:rFonts w:ascii="Arial" w:hAnsi="Arial" w:cs="Arial"/>
          <w:b/>
          <w:sz w:val="40"/>
          <w:szCs w:val="40"/>
        </w:rPr>
        <w:t>ПРАВИЛНИК О РАДУ</w:t>
      </w:r>
    </w:p>
    <w:p w:rsidR="005B16FE" w:rsidRDefault="005B16FE" w:rsidP="005B16FE">
      <w:pPr>
        <w:jc w:val="center"/>
        <w:rPr>
          <w:rFonts w:ascii="Arial" w:hAnsi="Arial" w:cs="Arial"/>
          <w:b/>
          <w:sz w:val="40"/>
          <w:szCs w:val="40"/>
        </w:rPr>
      </w:pPr>
    </w:p>
    <w:p w:rsidR="005B16FE" w:rsidRDefault="005B16FE" w:rsidP="005B16FE">
      <w:pPr>
        <w:jc w:val="center"/>
        <w:rPr>
          <w:rFonts w:ascii="Arial" w:hAnsi="Arial" w:cs="Arial"/>
          <w:b/>
          <w:sz w:val="40"/>
          <w:szCs w:val="40"/>
        </w:rPr>
      </w:pPr>
    </w:p>
    <w:p w:rsidR="005B16FE" w:rsidRDefault="005B16FE" w:rsidP="005B16FE">
      <w:pPr>
        <w:jc w:val="center"/>
        <w:rPr>
          <w:rFonts w:ascii="Arial" w:hAnsi="Arial" w:cs="Arial"/>
          <w:b/>
          <w:sz w:val="20"/>
          <w:szCs w:val="20"/>
        </w:rPr>
      </w:pPr>
    </w:p>
    <w:p w:rsidR="005B16FE" w:rsidRDefault="005B16FE" w:rsidP="005B16FE">
      <w:pPr>
        <w:jc w:val="center"/>
        <w:rPr>
          <w:rFonts w:ascii="Arial" w:hAnsi="Arial" w:cs="Arial"/>
          <w:b/>
          <w:sz w:val="20"/>
          <w:szCs w:val="20"/>
        </w:rPr>
      </w:pPr>
    </w:p>
    <w:p w:rsidR="004C0E18" w:rsidRPr="004C0E18" w:rsidRDefault="004C0E18" w:rsidP="005B16FE">
      <w:pPr>
        <w:jc w:val="center"/>
        <w:rPr>
          <w:rFonts w:ascii="Arial" w:hAnsi="Arial" w:cs="Arial"/>
          <w:b/>
          <w:sz w:val="40"/>
          <w:szCs w:val="40"/>
        </w:rPr>
      </w:pPr>
    </w:p>
    <w:p w:rsidR="005B16FE" w:rsidRDefault="005B16FE" w:rsidP="005B16FE">
      <w:pPr>
        <w:jc w:val="center"/>
        <w:rPr>
          <w:rFonts w:ascii="Arial" w:hAnsi="Arial" w:cs="Arial"/>
          <w:b/>
          <w:sz w:val="20"/>
          <w:szCs w:val="20"/>
        </w:rPr>
      </w:pPr>
    </w:p>
    <w:p w:rsidR="004B55CE" w:rsidRDefault="004B55CE" w:rsidP="005B16FE">
      <w:pPr>
        <w:jc w:val="center"/>
        <w:rPr>
          <w:rFonts w:ascii="Arial" w:hAnsi="Arial" w:cs="Arial"/>
          <w:b/>
          <w:sz w:val="20"/>
          <w:szCs w:val="20"/>
        </w:rPr>
      </w:pPr>
    </w:p>
    <w:p w:rsidR="007A1282" w:rsidRPr="007A1282" w:rsidRDefault="007A1282" w:rsidP="005B16FE">
      <w:pPr>
        <w:jc w:val="center"/>
        <w:rPr>
          <w:rFonts w:ascii="Arial" w:hAnsi="Arial" w:cs="Arial"/>
          <w:b/>
          <w:sz w:val="20"/>
          <w:szCs w:val="20"/>
        </w:rPr>
      </w:pPr>
    </w:p>
    <w:p w:rsidR="005B16FE" w:rsidRDefault="005B16FE" w:rsidP="005B16FE">
      <w:pPr>
        <w:jc w:val="center"/>
        <w:rPr>
          <w:rFonts w:ascii="Arial" w:hAnsi="Arial" w:cs="Arial"/>
          <w:b/>
          <w:sz w:val="20"/>
          <w:szCs w:val="20"/>
        </w:rPr>
      </w:pPr>
    </w:p>
    <w:p w:rsidR="00260038" w:rsidRPr="00260038" w:rsidRDefault="005B16FE" w:rsidP="00260038">
      <w:pPr>
        <w:spacing w:after="0"/>
        <w:jc w:val="center"/>
        <w:rPr>
          <w:rFonts w:ascii="Arial" w:hAnsi="Arial" w:cs="Arial"/>
          <w:b/>
          <w:sz w:val="20"/>
          <w:szCs w:val="20"/>
        </w:rPr>
      </w:pPr>
      <w:proofErr w:type="gramStart"/>
      <w:r>
        <w:rPr>
          <w:rFonts w:ascii="Arial" w:hAnsi="Arial" w:cs="Arial"/>
          <w:b/>
          <w:sz w:val="20"/>
          <w:szCs w:val="20"/>
        </w:rPr>
        <w:t>Фаркаждин, 2024.</w:t>
      </w:r>
      <w:proofErr w:type="gramEnd"/>
      <w:r>
        <w:rPr>
          <w:rFonts w:ascii="Arial" w:hAnsi="Arial" w:cs="Arial"/>
          <w:b/>
          <w:sz w:val="20"/>
          <w:szCs w:val="20"/>
        </w:rPr>
        <w:t xml:space="preserve"> године</w:t>
      </w:r>
    </w:p>
    <w:p w:rsidR="00620F78" w:rsidRDefault="00620F78" w:rsidP="00260038">
      <w:pPr>
        <w:spacing w:after="0"/>
        <w:jc w:val="center"/>
        <w:rPr>
          <w:rFonts w:ascii="Arial" w:hAnsi="Arial" w:cs="Arial"/>
          <w:b/>
          <w:sz w:val="20"/>
          <w:szCs w:val="20"/>
        </w:rPr>
      </w:pPr>
      <w:r>
        <w:rPr>
          <w:rFonts w:ascii="Arial" w:hAnsi="Arial" w:cs="Arial"/>
          <w:b/>
          <w:sz w:val="20"/>
          <w:szCs w:val="20"/>
        </w:rPr>
        <w:lastRenderedPageBreak/>
        <w:t>С А Д Р Ж А Ј</w:t>
      </w:r>
    </w:p>
    <w:p w:rsidR="00260038" w:rsidRPr="00260038" w:rsidRDefault="00260038" w:rsidP="00260038">
      <w:pPr>
        <w:spacing w:after="0"/>
        <w:jc w:val="center"/>
        <w:rPr>
          <w:rFonts w:ascii="Arial" w:hAnsi="Arial" w:cs="Arial"/>
          <w:b/>
          <w:sz w:val="20"/>
          <w:szCs w:val="20"/>
        </w:rPr>
      </w:pPr>
    </w:p>
    <w:p w:rsidR="00620F78" w:rsidRDefault="00620F78" w:rsidP="00620F78">
      <w:pPr>
        <w:spacing w:after="0" w:line="240" w:lineRule="auto"/>
        <w:rPr>
          <w:rFonts w:ascii="Arial" w:hAnsi="Arial" w:cs="Arial"/>
          <w:b/>
          <w:sz w:val="20"/>
          <w:szCs w:val="20"/>
        </w:rPr>
      </w:pPr>
    </w:p>
    <w:p w:rsidR="00620F78" w:rsidRDefault="00620F78" w:rsidP="00620F78">
      <w:pPr>
        <w:spacing w:after="0" w:line="240" w:lineRule="auto"/>
        <w:rPr>
          <w:rFonts w:ascii="Arial" w:hAnsi="Arial" w:cs="Arial"/>
          <w:sz w:val="20"/>
          <w:szCs w:val="20"/>
        </w:rPr>
      </w:pPr>
      <w:r>
        <w:rPr>
          <w:rFonts w:ascii="Arial" w:hAnsi="Arial" w:cs="Arial"/>
          <w:b/>
          <w:sz w:val="20"/>
          <w:szCs w:val="20"/>
        </w:rPr>
        <w:t xml:space="preserve"> </w:t>
      </w:r>
      <w:r w:rsidRPr="00613063">
        <w:rPr>
          <w:rFonts w:ascii="Arial" w:hAnsi="Arial" w:cs="Arial"/>
          <w:b/>
          <w:sz w:val="20"/>
          <w:szCs w:val="20"/>
        </w:rPr>
        <w:t xml:space="preserve">I ОСНОВНЕ </w:t>
      </w:r>
      <w:proofErr w:type="gramStart"/>
      <w:r w:rsidRPr="00613063">
        <w:rPr>
          <w:rFonts w:ascii="Arial" w:hAnsi="Arial" w:cs="Arial"/>
          <w:b/>
          <w:sz w:val="20"/>
          <w:szCs w:val="20"/>
        </w:rPr>
        <w:t>ОДРЕДБЕ</w:t>
      </w:r>
      <w:r>
        <w:rPr>
          <w:rFonts w:ascii="Arial" w:hAnsi="Arial" w:cs="Arial"/>
          <w:b/>
          <w:sz w:val="20"/>
          <w:szCs w:val="20"/>
        </w:rPr>
        <w:t xml:space="preserve"> </w:t>
      </w:r>
      <w:r>
        <w:rPr>
          <w:rFonts w:ascii="Arial" w:hAnsi="Arial" w:cs="Arial"/>
          <w:sz w:val="20"/>
          <w:szCs w:val="20"/>
        </w:rPr>
        <w:t xml:space="preserve"> (</w:t>
      </w:r>
      <w:proofErr w:type="gramEnd"/>
      <w:r>
        <w:rPr>
          <w:rFonts w:ascii="Arial" w:hAnsi="Arial" w:cs="Arial"/>
          <w:sz w:val="20"/>
          <w:szCs w:val="20"/>
        </w:rPr>
        <w:t>Члан 1.)</w:t>
      </w:r>
    </w:p>
    <w:p w:rsidR="00620F78" w:rsidRPr="00B46235" w:rsidRDefault="00620F78" w:rsidP="00620F78">
      <w:pPr>
        <w:spacing w:after="0" w:line="240" w:lineRule="auto"/>
        <w:contextualSpacing/>
        <w:rPr>
          <w:rFonts w:ascii="Arial" w:hAnsi="Arial" w:cs="Arial"/>
          <w:b/>
          <w:sz w:val="20"/>
          <w:szCs w:val="20"/>
        </w:rPr>
      </w:pPr>
      <w:r w:rsidRPr="008D1BAD">
        <w:rPr>
          <w:rFonts w:ascii="Arial" w:hAnsi="Arial" w:cs="Arial"/>
          <w:b/>
          <w:sz w:val="20"/>
          <w:szCs w:val="20"/>
        </w:rPr>
        <w:t>II</w:t>
      </w:r>
      <w:r>
        <w:rPr>
          <w:rFonts w:ascii="Arial" w:hAnsi="Arial" w:cs="Arial"/>
          <w:b/>
          <w:sz w:val="20"/>
          <w:szCs w:val="20"/>
        </w:rPr>
        <w:t xml:space="preserve"> ЗАПОСЛЕНИ</w:t>
      </w:r>
    </w:p>
    <w:p w:rsidR="00620F78" w:rsidRPr="008D1BAD" w:rsidRDefault="00620F78" w:rsidP="00620F78">
      <w:pPr>
        <w:spacing w:after="0" w:line="240" w:lineRule="auto"/>
        <w:contextualSpacing/>
        <w:rPr>
          <w:rFonts w:ascii="Arial" w:hAnsi="Arial" w:cs="Arial"/>
          <w:bCs/>
          <w:color w:val="000000"/>
          <w:sz w:val="20"/>
          <w:szCs w:val="20"/>
        </w:rPr>
      </w:pPr>
      <w:r w:rsidRPr="000F02C9">
        <w:rPr>
          <w:rFonts w:ascii="Arial" w:hAnsi="Arial" w:cs="Arial"/>
          <w:bCs/>
          <w:color w:val="000000"/>
          <w:sz w:val="20"/>
          <w:szCs w:val="20"/>
        </w:rPr>
        <w:t>Основна права и обавезе</w:t>
      </w:r>
      <w:r>
        <w:rPr>
          <w:rFonts w:ascii="Arial" w:hAnsi="Arial" w:cs="Arial"/>
          <w:bCs/>
          <w:color w:val="000000"/>
          <w:sz w:val="20"/>
          <w:szCs w:val="20"/>
        </w:rPr>
        <w:t xml:space="preserve"> запослених</w:t>
      </w:r>
    </w:p>
    <w:p w:rsidR="00620F78" w:rsidRPr="00B46235" w:rsidRDefault="00620F78" w:rsidP="00620F78">
      <w:pPr>
        <w:spacing w:after="0" w:line="240" w:lineRule="auto"/>
        <w:contextualSpacing/>
        <w:rPr>
          <w:rFonts w:ascii="Arial" w:hAnsi="Arial" w:cs="Arial"/>
          <w:bCs/>
          <w:color w:val="000000"/>
          <w:sz w:val="20"/>
          <w:szCs w:val="20"/>
        </w:rPr>
      </w:pPr>
      <w:proofErr w:type="gramStart"/>
      <w:r>
        <w:rPr>
          <w:rFonts w:ascii="Arial" w:hAnsi="Arial" w:cs="Arial"/>
          <w:bCs/>
          <w:color w:val="000000"/>
          <w:sz w:val="20"/>
          <w:szCs w:val="20"/>
        </w:rPr>
        <w:t xml:space="preserve">Основна права запослених </w:t>
      </w:r>
      <w:r>
        <w:rPr>
          <w:rFonts w:ascii="Arial" w:hAnsi="Arial" w:cs="Arial"/>
          <w:sz w:val="20"/>
          <w:szCs w:val="20"/>
        </w:rPr>
        <w:t>(Члан 2.)</w:t>
      </w:r>
      <w:proofErr w:type="gramEnd"/>
    </w:p>
    <w:p w:rsidR="00620F78" w:rsidRPr="00B46235" w:rsidRDefault="00620F78" w:rsidP="00620F78">
      <w:pPr>
        <w:spacing w:after="0" w:line="240" w:lineRule="auto"/>
        <w:contextualSpacing/>
        <w:rPr>
          <w:rFonts w:ascii="Arial" w:hAnsi="Arial" w:cs="Arial"/>
          <w:bCs/>
          <w:color w:val="000000"/>
          <w:sz w:val="20"/>
          <w:szCs w:val="20"/>
        </w:rPr>
      </w:pPr>
      <w:proofErr w:type="gramStart"/>
      <w:r>
        <w:rPr>
          <w:rFonts w:ascii="Arial" w:hAnsi="Arial" w:cs="Arial"/>
          <w:bCs/>
          <w:color w:val="000000"/>
          <w:sz w:val="20"/>
          <w:szCs w:val="20"/>
        </w:rPr>
        <w:t xml:space="preserve">Обавезе запослених </w:t>
      </w:r>
      <w:r>
        <w:rPr>
          <w:rFonts w:ascii="Arial" w:hAnsi="Arial" w:cs="Arial"/>
          <w:sz w:val="20"/>
          <w:szCs w:val="20"/>
        </w:rPr>
        <w:t>(Члан 3.)</w:t>
      </w:r>
      <w:proofErr w:type="gramEnd"/>
    </w:p>
    <w:p w:rsidR="00620F78" w:rsidRPr="008D1BAD" w:rsidRDefault="00620F78" w:rsidP="00620F78">
      <w:pPr>
        <w:spacing w:after="0" w:line="240" w:lineRule="auto"/>
        <w:contextualSpacing/>
        <w:rPr>
          <w:rFonts w:ascii="Arial" w:hAnsi="Arial" w:cs="Arial"/>
          <w:sz w:val="20"/>
          <w:szCs w:val="20"/>
        </w:rPr>
      </w:pPr>
      <w:proofErr w:type="gramStart"/>
      <w:r>
        <w:rPr>
          <w:rFonts w:ascii="Arial" w:hAnsi="Arial" w:cs="Arial"/>
          <w:bCs/>
          <w:color w:val="000000"/>
          <w:sz w:val="20"/>
          <w:szCs w:val="20"/>
        </w:rPr>
        <w:t xml:space="preserve">Основне обавезе послодавца према запосленима </w:t>
      </w:r>
      <w:r>
        <w:rPr>
          <w:rFonts w:ascii="Arial" w:hAnsi="Arial" w:cs="Arial"/>
          <w:sz w:val="20"/>
          <w:szCs w:val="20"/>
        </w:rPr>
        <w:t>(Члан 4.)</w:t>
      </w:r>
      <w:proofErr w:type="gramEnd"/>
    </w:p>
    <w:p w:rsidR="00620F78" w:rsidRDefault="00620F78" w:rsidP="00620F78">
      <w:pPr>
        <w:spacing w:after="0" w:line="240" w:lineRule="auto"/>
        <w:contextualSpacing/>
        <w:rPr>
          <w:rFonts w:ascii="Arial" w:hAnsi="Arial" w:cs="Arial"/>
          <w:b/>
          <w:sz w:val="20"/>
          <w:szCs w:val="20"/>
        </w:rPr>
      </w:pPr>
      <w:r w:rsidRPr="008D1BAD">
        <w:rPr>
          <w:rFonts w:ascii="Arial" w:hAnsi="Arial" w:cs="Arial"/>
          <w:b/>
          <w:sz w:val="20"/>
          <w:szCs w:val="20"/>
        </w:rPr>
        <w:t>III</w:t>
      </w:r>
      <w:r>
        <w:rPr>
          <w:rFonts w:ascii="Arial" w:hAnsi="Arial" w:cs="Arial"/>
          <w:b/>
          <w:sz w:val="20"/>
          <w:szCs w:val="20"/>
        </w:rPr>
        <w:t xml:space="preserve"> ЗАСНИВАЊЕ РАДНОГ ОДНОСА</w:t>
      </w:r>
    </w:p>
    <w:p w:rsidR="00620F78" w:rsidRPr="00B46235" w:rsidRDefault="00620F78" w:rsidP="00620F78">
      <w:pPr>
        <w:spacing w:after="0" w:line="240" w:lineRule="auto"/>
        <w:contextualSpacing/>
        <w:rPr>
          <w:rFonts w:ascii="Arial" w:hAnsi="Arial" w:cs="Arial"/>
          <w:sz w:val="20"/>
          <w:szCs w:val="20"/>
        </w:rPr>
      </w:pPr>
      <w:proofErr w:type="gramStart"/>
      <w:r>
        <w:rPr>
          <w:rFonts w:ascii="Arial" w:hAnsi="Arial" w:cs="Arial"/>
          <w:sz w:val="20"/>
          <w:szCs w:val="20"/>
        </w:rPr>
        <w:t>Услови за пријем у радни однос (Члан 5.)</w:t>
      </w:r>
      <w:proofErr w:type="gramEnd"/>
    </w:p>
    <w:p w:rsidR="00620F78" w:rsidRDefault="00620F78" w:rsidP="00620F78">
      <w:pPr>
        <w:spacing w:after="0" w:line="240" w:lineRule="auto"/>
        <w:contextualSpacing/>
        <w:rPr>
          <w:rFonts w:ascii="Arial" w:hAnsi="Arial" w:cs="Arial"/>
          <w:sz w:val="20"/>
          <w:szCs w:val="20"/>
        </w:rPr>
      </w:pPr>
      <w:proofErr w:type="gramStart"/>
      <w:r>
        <w:rPr>
          <w:rFonts w:ascii="Arial" w:hAnsi="Arial" w:cs="Arial"/>
          <w:sz w:val="20"/>
          <w:szCs w:val="20"/>
        </w:rPr>
        <w:t>Заснивање радног односа (Члан 6.)</w:t>
      </w:r>
      <w:proofErr w:type="gramEnd"/>
    </w:p>
    <w:p w:rsidR="00620F78" w:rsidRPr="008816BD" w:rsidRDefault="00620F78" w:rsidP="00620F78">
      <w:pPr>
        <w:spacing w:after="0" w:line="240" w:lineRule="auto"/>
        <w:contextualSpacing/>
        <w:rPr>
          <w:rFonts w:ascii="Arial" w:hAnsi="Arial" w:cs="Arial"/>
          <w:sz w:val="20"/>
          <w:szCs w:val="20"/>
        </w:rPr>
      </w:pPr>
      <w:proofErr w:type="gramStart"/>
      <w:r>
        <w:rPr>
          <w:rFonts w:ascii="Arial" w:hAnsi="Arial" w:cs="Arial"/>
          <w:sz w:val="20"/>
          <w:szCs w:val="20"/>
        </w:rPr>
        <w:t>Уговор о раду (Члан 7.)</w:t>
      </w:r>
      <w:proofErr w:type="gramEnd"/>
    </w:p>
    <w:p w:rsidR="00620F78" w:rsidRPr="00396D33" w:rsidRDefault="00620F78" w:rsidP="00620F78">
      <w:pPr>
        <w:spacing w:after="0" w:line="240" w:lineRule="auto"/>
        <w:contextualSpacing/>
        <w:rPr>
          <w:rFonts w:ascii="Arial" w:hAnsi="Arial" w:cs="Arial"/>
          <w:sz w:val="20"/>
          <w:szCs w:val="20"/>
        </w:rPr>
      </w:pPr>
      <w:proofErr w:type="gramStart"/>
      <w:r>
        <w:rPr>
          <w:rFonts w:ascii="Arial" w:hAnsi="Arial" w:cs="Arial"/>
          <w:sz w:val="20"/>
          <w:szCs w:val="20"/>
        </w:rPr>
        <w:t>Преузимање запосленог са листе (Члан 8.)</w:t>
      </w:r>
      <w:proofErr w:type="gramEnd"/>
    </w:p>
    <w:p w:rsidR="00620F78" w:rsidRPr="00396D33" w:rsidRDefault="00620F78" w:rsidP="00620F78">
      <w:pPr>
        <w:spacing w:after="0" w:line="240" w:lineRule="auto"/>
        <w:contextualSpacing/>
        <w:rPr>
          <w:rFonts w:ascii="Arial" w:hAnsi="Arial" w:cs="Arial"/>
          <w:sz w:val="20"/>
          <w:szCs w:val="20"/>
        </w:rPr>
      </w:pPr>
      <w:proofErr w:type="gramStart"/>
      <w:r>
        <w:rPr>
          <w:rFonts w:ascii="Arial" w:hAnsi="Arial" w:cs="Arial"/>
          <w:sz w:val="20"/>
          <w:szCs w:val="20"/>
        </w:rPr>
        <w:t>Радни однос на неодређено време (Члан 9.)</w:t>
      </w:r>
      <w:proofErr w:type="gramEnd"/>
    </w:p>
    <w:p w:rsidR="00620F78" w:rsidRPr="00396D33" w:rsidRDefault="00620F78" w:rsidP="00620F78">
      <w:pPr>
        <w:spacing w:after="0" w:line="240" w:lineRule="auto"/>
        <w:contextualSpacing/>
        <w:rPr>
          <w:rFonts w:ascii="Arial" w:hAnsi="Arial" w:cs="Arial"/>
          <w:sz w:val="20"/>
          <w:szCs w:val="20"/>
        </w:rPr>
      </w:pPr>
      <w:proofErr w:type="gramStart"/>
      <w:r>
        <w:rPr>
          <w:rFonts w:ascii="Arial" w:hAnsi="Arial" w:cs="Arial"/>
          <w:sz w:val="20"/>
          <w:szCs w:val="20"/>
        </w:rPr>
        <w:t>Радни однос на одређено време (Члан 10.)</w:t>
      </w:r>
      <w:proofErr w:type="gramEnd"/>
    </w:p>
    <w:p w:rsidR="00620F78" w:rsidRPr="00396D33" w:rsidRDefault="00620F78" w:rsidP="00620F78">
      <w:pPr>
        <w:spacing w:after="0" w:line="240" w:lineRule="auto"/>
        <w:contextualSpacing/>
        <w:rPr>
          <w:rFonts w:ascii="Arial" w:hAnsi="Arial" w:cs="Arial"/>
          <w:sz w:val="20"/>
          <w:szCs w:val="20"/>
        </w:rPr>
      </w:pPr>
      <w:proofErr w:type="gramStart"/>
      <w:r>
        <w:rPr>
          <w:rFonts w:ascii="Arial" w:hAnsi="Arial" w:cs="Arial"/>
          <w:sz w:val="20"/>
          <w:szCs w:val="20"/>
        </w:rPr>
        <w:t>Пробни рад (Члан 11.)</w:t>
      </w:r>
      <w:proofErr w:type="gramEnd"/>
    </w:p>
    <w:p w:rsidR="00620F78" w:rsidRDefault="00620F78" w:rsidP="00620F78">
      <w:pPr>
        <w:spacing w:after="0" w:line="240" w:lineRule="auto"/>
        <w:contextualSpacing/>
        <w:rPr>
          <w:rFonts w:ascii="Arial" w:hAnsi="Arial" w:cs="Arial"/>
          <w:sz w:val="20"/>
          <w:szCs w:val="20"/>
        </w:rPr>
      </w:pPr>
      <w:proofErr w:type="gramStart"/>
      <w:r>
        <w:rPr>
          <w:rFonts w:ascii="Arial" w:hAnsi="Arial" w:cs="Arial"/>
          <w:sz w:val="20"/>
          <w:szCs w:val="20"/>
        </w:rPr>
        <w:t>Уговор о извођењу наставе (Члан 12.)</w:t>
      </w:r>
      <w:proofErr w:type="gramEnd"/>
    </w:p>
    <w:p w:rsidR="00620F78" w:rsidRDefault="00620F78" w:rsidP="00620F78">
      <w:pPr>
        <w:spacing w:after="0" w:line="240" w:lineRule="auto"/>
        <w:contextualSpacing/>
        <w:rPr>
          <w:rFonts w:ascii="Arial" w:hAnsi="Arial" w:cs="Arial"/>
          <w:sz w:val="20"/>
          <w:szCs w:val="20"/>
        </w:rPr>
      </w:pPr>
      <w:r>
        <w:rPr>
          <w:rFonts w:ascii="Arial" w:hAnsi="Arial" w:cs="Arial"/>
          <w:sz w:val="20"/>
          <w:szCs w:val="20"/>
        </w:rPr>
        <w:t>Измена уговора о раду</w:t>
      </w:r>
    </w:p>
    <w:p w:rsidR="00620F78" w:rsidRPr="00B161E0" w:rsidRDefault="00620F78" w:rsidP="00620F78">
      <w:pPr>
        <w:spacing w:after="0" w:line="240" w:lineRule="auto"/>
        <w:contextualSpacing/>
        <w:rPr>
          <w:rFonts w:ascii="Arial" w:hAnsi="Arial" w:cs="Arial"/>
          <w:sz w:val="20"/>
          <w:szCs w:val="20"/>
        </w:rPr>
      </w:pPr>
      <w:proofErr w:type="gramStart"/>
      <w:r>
        <w:rPr>
          <w:rFonts w:ascii="Arial" w:hAnsi="Arial" w:cs="Arial"/>
          <w:sz w:val="20"/>
          <w:szCs w:val="20"/>
        </w:rPr>
        <w:t>Измена уговорених услова рада (Члан 13.)</w:t>
      </w:r>
      <w:proofErr w:type="gramEnd"/>
      <w:r>
        <w:rPr>
          <w:rFonts w:ascii="Arial" w:hAnsi="Arial" w:cs="Arial"/>
          <w:sz w:val="20"/>
          <w:szCs w:val="20"/>
        </w:rPr>
        <w:t xml:space="preserve"> </w:t>
      </w:r>
      <w:proofErr w:type="gramStart"/>
      <w:r>
        <w:rPr>
          <w:rFonts w:ascii="Arial" w:hAnsi="Arial" w:cs="Arial"/>
          <w:sz w:val="20"/>
          <w:szCs w:val="20"/>
        </w:rPr>
        <w:t>(Члан 14.)</w:t>
      </w:r>
      <w:proofErr w:type="gramEnd"/>
      <w:r>
        <w:rPr>
          <w:rFonts w:ascii="Arial" w:hAnsi="Arial" w:cs="Arial"/>
          <w:sz w:val="20"/>
          <w:szCs w:val="20"/>
        </w:rPr>
        <w:t xml:space="preserve"> </w:t>
      </w:r>
      <w:r w:rsidR="004E5190">
        <w:rPr>
          <w:rFonts w:ascii="Arial" w:hAnsi="Arial" w:cs="Arial"/>
          <w:sz w:val="20"/>
          <w:szCs w:val="20"/>
        </w:rPr>
        <w:t>(</w:t>
      </w:r>
      <w:r>
        <w:rPr>
          <w:rFonts w:ascii="Arial" w:hAnsi="Arial" w:cs="Arial"/>
          <w:sz w:val="20"/>
          <w:szCs w:val="20"/>
        </w:rPr>
        <w:t>Члан 15.)</w:t>
      </w:r>
    </w:p>
    <w:p w:rsidR="00620F78" w:rsidRPr="00396D33" w:rsidRDefault="00620F78" w:rsidP="00620F78">
      <w:pPr>
        <w:spacing w:after="0" w:line="240" w:lineRule="auto"/>
        <w:contextualSpacing/>
        <w:rPr>
          <w:rFonts w:ascii="Arial" w:hAnsi="Arial" w:cs="Arial"/>
          <w:sz w:val="20"/>
          <w:szCs w:val="20"/>
        </w:rPr>
      </w:pPr>
      <w:r w:rsidRPr="00793390">
        <w:rPr>
          <w:rFonts w:ascii="Arial" w:hAnsi="Arial" w:cs="Arial"/>
          <w:b/>
          <w:sz w:val="20"/>
          <w:szCs w:val="20"/>
        </w:rPr>
        <w:t>IV ЗАШТИТА ЗАПОСЛЕНИХ</w:t>
      </w:r>
    </w:p>
    <w:p w:rsidR="00620F78" w:rsidRPr="00396D33" w:rsidRDefault="00620F78" w:rsidP="00620F78">
      <w:pPr>
        <w:spacing w:after="0" w:line="240" w:lineRule="auto"/>
        <w:contextualSpacing/>
        <w:rPr>
          <w:rFonts w:ascii="Arial" w:hAnsi="Arial" w:cs="Arial"/>
          <w:sz w:val="20"/>
          <w:szCs w:val="20"/>
        </w:rPr>
      </w:pPr>
      <w:proofErr w:type="gramStart"/>
      <w:r>
        <w:rPr>
          <w:rFonts w:ascii="Arial" w:hAnsi="Arial" w:cs="Arial"/>
          <w:sz w:val="20"/>
          <w:szCs w:val="20"/>
        </w:rPr>
        <w:t>Забрана дискриминације (Члан 16.)</w:t>
      </w:r>
      <w:proofErr w:type="gramEnd"/>
    </w:p>
    <w:p w:rsidR="00620F78" w:rsidRDefault="00620F78" w:rsidP="00620F78">
      <w:pPr>
        <w:spacing w:after="0" w:line="240" w:lineRule="auto"/>
        <w:contextualSpacing/>
        <w:rPr>
          <w:rFonts w:ascii="Arial" w:hAnsi="Arial" w:cs="Arial"/>
          <w:sz w:val="20"/>
          <w:szCs w:val="20"/>
        </w:rPr>
      </w:pPr>
      <w:proofErr w:type="gramStart"/>
      <w:r>
        <w:rPr>
          <w:rFonts w:ascii="Arial" w:hAnsi="Arial" w:cs="Arial"/>
          <w:sz w:val="20"/>
          <w:szCs w:val="20"/>
        </w:rPr>
        <w:t>Спречавање злостављања на раду (Члан 17.)</w:t>
      </w:r>
      <w:proofErr w:type="gramEnd"/>
    </w:p>
    <w:p w:rsidR="00620F78" w:rsidRPr="00240DB9" w:rsidRDefault="00620F78" w:rsidP="00620F78">
      <w:pPr>
        <w:spacing w:after="0" w:line="240" w:lineRule="auto"/>
        <w:contextualSpacing/>
        <w:rPr>
          <w:rFonts w:ascii="Arial" w:hAnsi="Arial" w:cs="Arial"/>
          <w:sz w:val="20"/>
          <w:szCs w:val="20"/>
        </w:rPr>
      </w:pPr>
      <w:proofErr w:type="gramStart"/>
      <w:r>
        <w:rPr>
          <w:rFonts w:ascii="Arial" w:hAnsi="Arial" w:cs="Arial"/>
          <w:sz w:val="20"/>
          <w:szCs w:val="20"/>
        </w:rPr>
        <w:t>Право на безбедност и здравље на раду (Члан 18.)</w:t>
      </w:r>
      <w:proofErr w:type="gramEnd"/>
      <w:r>
        <w:rPr>
          <w:rFonts w:ascii="Arial" w:hAnsi="Arial" w:cs="Arial"/>
          <w:sz w:val="20"/>
          <w:szCs w:val="20"/>
        </w:rPr>
        <w:t xml:space="preserve"> </w:t>
      </w:r>
      <w:proofErr w:type="gramStart"/>
      <w:r>
        <w:rPr>
          <w:rFonts w:ascii="Arial" w:hAnsi="Arial" w:cs="Arial"/>
          <w:sz w:val="20"/>
          <w:szCs w:val="20"/>
        </w:rPr>
        <w:t>(Члан 19.)</w:t>
      </w:r>
      <w:proofErr w:type="gramEnd"/>
      <w:r>
        <w:rPr>
          <w:rFonts w:ascii="Arial" w:hAnsi="Arial" w:cs="Arial"/>
          <w:sz w:val="20"/>
          <w:szCs w:val="20"/>
        </w:rPr>
        <w:t xml:space="preserve"> </w:t>
      </w:r>
      <w:proofErr w:type="gramStart"/>
      <w:r>
        <w:rPr>
          <w:rFonts w:ascii="Arial" w:hAnsi="Arial" w:cs="Arial"/>
          <w:sz w:val="20"/>
          <w:szCs w:val="20"/>
        </w:rPr>
        <w:t>(Члан 20.)</w:t>
      </w:r>
      <w:proofErr w:type="gramEnd"/>
    </w:p>
    <w:p w:rsidR="00620F78" w:rsidRDefault="00620F78" w:rsidP="00620F78">
      <w:pPr>
        <w:spacing w:after="0" w:line="240" w:lineRule="auto"/>
        <w:contextualSpacing/>
        <w:rPr>
          <w:rFonts w:ascii="Arial" w:hAnsi="Arial" w:cs="Arial"/>
          <w:sz w:val="20"/>
          <w:szCs w:val="20"/>
        </w:rPr>
      </w:pPr>
      <w:r>
        <w:rPr>
          <w:rFonts w:ascii="Arial" w:hAnsi="Arial" w:cs="Arial"/>
          <w:sz w:val="20"/>
          <w:szCs w:val="20"/>
        </w:rPr>
        <w:t>Обука запослених за безбедан и здрав рад</w:t>
      </w:r>
    </w:p>
    <w:p w:rsidR="00620F78" w:rsidRDefault="00620F78" w:rsidP="00620F78">
      <w:pPr>
        <w:spacing w:after="0" w:line="240" w:lineRule="auto"/>
        <w:contextualSpacing/>
        <w:rPr>
          <w:rFonts w:ascii="Arial" w:hAnsi="Arial" w:cs="Arial"/>
          <w:sz w:val="20"/>
          <w:szCs w:val="20"/>
        </w:rPr>
      </w:pPr>
      <w:proofErr w:type="gramStart"/>
      <w:r>
        <w:rPr>
          <w:rFonts w:ascii="Arial" w:hAnsi="Arial" w:cs="Arial"/>
          <w:sz w:val="20"/>
          <w:szCs w:val="20"/>
        </w:rPr>
        <w:t>Обавезе послодавца (Члан 21.)</w:t>
      </w:r>
      <w:proofErr w:type="gramEnd"/>
    </w:p>
    <w:p w:rsidR="00620F78" w:rsidRDefault="00620F78" w:rsidP="00620F78">
      <w:pPr>
        <w:spacing w:after="0" w:line="240" w:lineRule="auto"/>
        <w:contextualSpacing/>
        <w:rPr>
          <w:rFonts w:ascii="Arial" w:hAnsi="Arial" w:cs="Arial"/>
          <w:sz w:val="20"/>
          <w:szCs w:val="20"/>
        </w:rPr>
      </w:pPr>
      <w:proofErr w:type="gramStart"/>
      <w:r>
        <w:rPr>
          <w:rFonts w:ascii="Arial" w:hAnsi="Arial" w:cs="Arial"/>
          <w:sz w:val="20"/>
          <w:szCs w:val="20"/>
        </w:rPr>
        <w:t>Обавезе запосленог (Члан 22.)</w:t>
      </w:r>
      <w:proofErr w:type="gramEnd"/>
    </w:p>
    <w:p w:rsidR="00620F78" w:rsidRDefault="00620F78" w:rsidP="00620F78">
      <w:pPr>
        <w:spacing w:after="0" w:line="240" w:lineRule="auto"/>
        <w:contextualSpacing/>
        <w:rPr>
          <w:rFonts w:ascii="Arial" w:hAnsi="Arial" w:cs="Arial"/>
          <w:sz w:val="20"/>
          <w:szCs w:val="20"/>
        </w:rPr>
      </w:pPr>
      <w:proofErr w:type="gramStart"/>
      <w:r>
        <w:rPr>
          <w:rFonts w:ascii="Arial" w:hAnsi="Arial" w:cs="Arial"/>
          <w:sz w:val="20"/>
          <w:szCs w:val="20"/>
        </w:rPr>
        <w:t>Прва помоћ (Члан 23.)</w:t>
      </w:r>
      <w:proofErr w:type="gramEnd"/>
    </w:p>
    <w:p w:rsidR="00620F78" w:rsidRPr="007D1E70" w:rsidRDefault="00620F78" w:rsidP="00620F78">
      <w:pPr>
        <w:spacing w:after="0" w:line="240" w:lineRule="auto"/>
        <w:contextualSpacing/>
        <w:rPr>
          <w:rFonts w:ascii="Arial" w:hAnsi="Arial" w:cs="Arial"/>
          <w:sz w:val="20"/>
          <w:szCs w:val="20"/>
        </w:rPr>
      </w:pPr>
      <w:proofErr w:type="gramStart"/>
      <w:r>
        <w:rPr>
          <w:rFonts w:ascii="Arial" w:hAnsi="Arial" w:cs="Arial"/>
          <w:sz w:val="20"/>
          <w:szCs w:val="20"/>
        </w:rPr>
        <w:t>Заштита од пожара (Члан 24.)</w:t>
      </w:r>
      <w:proofErr w:type="gramEnd"/>
    </w:p>
    <w:p w:rsidR="00620F78" w:rsidRDefault="00620F78" w:rsidP="00620F78">
      <w:pPr>
        <w:spacing w:after="0" w:line="240" w:lineRule="auto"/>
        <w:contextualSpacing/>
        <w:rPr>
          <w:rFonts w:ascii="Arial" w:hAnsi="Arial" w:cs="Arial"/>
          <w:sz w:val="20"/>
          <w:szCs w:val="20"/>
        </w:rPr>
      </w:pPr>
      <w:proofErr w:type="gramStart"/>
      <w:r>
        <w:rPr>
          <w:rFonts w:ascii="Arial" w:hAnsi="Arial" w:cs="Arial"/>
          <w:bCs/>
          <w:color w:val="000000"/>
          <w:sz w:val="20"/>
          <w:szCs w:val="20"/>
        </w:rPr>
        <w:t xml:space="preserve">Правна заштита запослених </w:t>
      </w:r>
      <w:r>
        <w:rPr>
          <w:rFonts w:ascii="Arial" w:hAnsi="Arial" w:cs="Arial"/>
          <w:sz w:val="20"/>
          <w:szCs w:val="20"/>
        </w:rPr>
        <w:t>(Члан 25.)</w:t>
      </w:r>
      <w:proofErr w:type="gramEnd"/>
    </w:p>
    <w:p w:rsidR="00620F78" w:rsidRPr="00DC7C86" w:rsidRDefault="00620F78" w:rsidP="00620F78">
      <w:pPr>
        <w:pStyle w:val="bold"/>
        <w:spacing w:before="0" w:beforeAutospacing="0" w:after="0" w:afterAutospacing="0"/>
        <w:rPr>
          <w:rFonts w:ascii="Arial" w:hAnsi="Arial" w:cs="Arial"/>
          <w:sz w:val="20"/>
          <w:szCs w:val="20"/>
        </w:rPr>
      </w:pPr>
      <w:proofErr w:type="gramStart"/>
      <w:r w:rsidRPr="00DC7C86">
        <w:rPr>
          <w:rFonts w:ascii="Arial" w:hAnsi="Arial" w:cs="Arial"/>
          <w:bCs/>
          <w:color w:val="000000"/>
          <w:sz w:val="20"/>
          <w:szCs w:val="20"/>
        </w:rPr>
        <w:t>Заштита личних података</w:t>
      </w:r>
      <w:r>
        <w:rPr>
          <w:rFonts w:ascii="Arial" w:hAnsi="Arial" w:cs="Arial"/>
          <w:bCs/>
          <w:color w:val="000000"/>
          <w:sz w:val="20"/>
          <w:szCs w:val="20"/>
        </w:rPr>
        <w:t xml:space="preserve"> </w:t>
      </w:r>
      <w:r>
        <w:rPr>
          <w:rFonts w:ascii="Arial" w:hAnsi="Arial" w:cs="Arial"/>
          <w:sz w:val="20"/>
          <w:szCs w:val="20"/>
        </w:rPr>
        <w:t>(Члан 26.)</w:t>
      </w:r>
      <w:proofErr w:type="gramEnd"/>
    </w:p>
    <w:p w:rsidR="00620F78" w:rsidRPr="00396D33" w:rsidRDefault="00620F78" w:rsidP="00620F78">
      <w:pPr>
        <w:spacing w:after="0" w:line="240" w:lineRule="auto"/>
        <w:contextualSpacing/>
        <w:rPr>
          <w:rFonts w:ascii="Arial" w:hAnsi="Arial" w:cs="Arial"/>
          <w:bCs/>
          <w:color w:val="000000"/>
          <w:sz w:val="20"/>
          <w:szCs w:val="20"/>
        </w:rPr>
      </w:pPr>
      <w:proofErr w:type="gramStart"/>
      <w:r>
        <w:rPr>
          <w:rFonts w:ascii="Arial" w:hAnsi="Arial" w:cs="Arial"/>
          <w:bCs/>
          <w:color w:val="000000"/>
          <w:sz w:val="20"/>
          <w:szCs w:val="20"/>
        </w:rPr>
        <w:t xml:space="preserve">Штрајк запослених </w:t>
      </w:r>
      <w:r>
        <w:rPr>
          <w:rFonts w:ascii="Arial" w:hAnsi="Arial" w:cs="Arial"/>
          <w:sz w:val="20"/>
          <w:szCs w:val="20"/>
        </w:rPr>
        <w:t>(Члан 27.)</w:t>
      </w:r>
      <w:proofErr w:type="gramEnd"/>
    </w:p>
    <w:p w:rsidR="00620F78" w:rsidRPr="00396D33" w:rsidRDefault="00620F78" w:rsidP="00620F78">
      <w:pPr>
        <w:spacing w:after="0" w:line="240" w:lineRule="auto"/>
        <w:contextualSpacing/>
        <w:rPr>
          <w:rFonts w:ascii="Arial" w:hAnsi="Arial" w:cs="Arial"/>
          <w:sz w:val="20"/>
          <w:szCs w:val="20"/>
        </w:rPr>
      </w:pPr>
      <w:r w:rsidRPr="00793390">
        <w:rPr>
          <w:rFonts w:ascii="Arial" w:hAnsi="Arial" w:cs="Arial"/>
          <w:b/>
          <w:sz w:val="20"/>
          <w:szCs w:val="20"/>
        </w:rPr>
        <w:t>V</w:t>
      </w:r>
      <w:r>
        <w:rPr>
          <w:rFonts w:ascii="Arial" w:hAnsi="Arial" w:cs="Arial"/>
          <w:b/>
          <w:sz w:val="20"/>
          <w:szCs w:val="20"/>
        </w:rPr>
        <w:t xml:space="preserve"> РАДНО ВРЕМЕ, ОДМОРИ И ОДСУСТВА</w:t>
      </w:r>
    </w:p>
    <w:p w:rsidR="00620F78" w:rsidRPr="00396D33" w:rsidRDefault="00620F78" w:rsidP="00620F78">
      <w:pPr>
        <w:spacing w:after="0" w:line="240" w:lineRule="auto"/>
        <w:contextualSpacing/>
        <w:rPr>
          <w:rFonts w:ascii="Arial" w:hAnsi="Arial" w:cs="Arial"/>
          <w:sz w:val="20"/>
          <w:szCs w:val="20"/>
        </w:rPr>
      </w:pPr>
      <w:proofErr w:type="gramStart"/>
      <w:r>
        <w:rPr>
          <w:rFonts w:ascii="Arial" w:hAnsi="Arial" w:cs="Arial"/>
          <w:sz w:val="20"/>
          <w:szCs w:val="20"/>
        </w:rPr>
        <w:t>Радно време запосленог (Члан 28.)</w:t>
      </w:r>
      <w:proofErr w:type="gramEnd"/>
    </w:p>
    <w:p w:rsidR="00620F78" w:rsidRPr="00396D33" w:rsidRDefault="00620F78" w:rsidP="00620F78">
      <w:pPr>
        <w:spacing w:after="0" w:line="240" w:lineRule="auto"/>
        <w:contextualSpacing/>
        <w:rPr>
          <w:rFonts w:ascii="Arial" w:hAnsi="Arial" w:cs="Arial"/>
          <w:sz w:val="20"/>
          <w:szCs w:val="20"/>
        </w:rPr>
      </w:pPr>
      <w:proofErr w:type="gramStart"/>
      <w:r>
        <w:rPr>
          <w:rFonts w:ascii="Arial" w:hAnsi="Arial" w:cs="Arial"/>
          <w:sz w:val="20"/>
          <w:szCs w:val="20"/>
        </w:rPr>
        <w:t>Одмори и одсуства (Члан 29.)</w:t>
      </w:r>
      <w:proofErr w:type="gramEnd"/>
    </w:p>
    <w:p w:rsidR="00620F78" w:rsidRPr="00396D33" w:rsidRDefault="00620F78" w:rsidP="00620F78">
      <w:pPr>
        <w:spacing w:after="0" w:line="240" w:lineRule="auto"/>
        <w:contextualSpacing/>
        <w:rPr>
          <w:rFonts w:ascii="Arial" w:hAnsi="Arial" w:cs="Arial"/>
          <w:sz w:val="20"/>
          <w:szCs w:val="20"/>
        </w:rPr>
      </w:pPr>
      <w:proofErr w:type="gramStart"/>
      <w:r>
        <w:rPr>
          <w:rFonts w:ascii="Arial" w:hAnsi="Arial" w:cs="Arial"/>
          <w:sz w:val="20"/>
          <w:szCs w:val="20"/>
        </w:rPr>
        <w:t>Годишњи одмор (Члан 30.)</w:t>
      </w:r>
      <w:proofErr w:type="gramEnd"/>
    </w:p>
    <w:p w:rsidR="00620F78" w:rsidRPr="00396D33" w:rsidRDefault="00620F78" w:rsidP="00620F78">
      <w:pPr>
        <w:spacing w:after="0" w:line="240" w:lineRule="auto"/>
        <w:contextualSpacing/>
        <w:rPr>
          <w:rFonts w:ascii="Arial" w:hAnsi="Arial" w:cs="Arial"/>
          <w:sz w:val="20"/>
          <w:szCs w:val="20"/>
        </w:rPr>
      </w:pPr>
      <w:proofErr w:type="gramStart"/>
      <w:r>
        <w:rPr>
          <w:rFonts w:ascii="Arial" w:hAnsi="Arial" w:cs="Arial"/>
          <w:sz w:val="20"/>
          <w:szCs w:val="20"/>
        </w:rPr>
        <w:t>Плаћено одсуство (Члан 31.)</w:t>
      </w:r>
      <w:proofErr w:type="gramEnd"/>
    </w:p>
    <w:p w:rsidR="00620F78" w:rsidRPr="00396D33" w:rsidRDefault="00620F78" w:rsidP="00620F78">
      <w:pPr>
        <w:spacing w:after="0" w:line="240" w:lineRule="auto"/>
        <w:contextualSpacing/>
        <w:rPr>
          <w:rFonts w:ascii="Arial" w:hAnsi="Arial" w:cs="Arial"/>
          <w:sz w:val="20"/>
          <w:szCs w:val="20"/>
        </w:rPr>
      </w:pPr>
      <w:proofErr w:type="gramStart"/>
      <w:r>
        <w:rPr>
          <w:rFonts w:ascii="Arial" w:hAnsi="Arial" w:cs="Arial"/>
          <w:sz w:val="20"/>
          <w:szCs w:val="20"/>
        </w:rPr>
        <w:t>Неплаћено одсуство (Члан 32.)</w:t>
      </w:r>
      <w:proofErr w:type="gramEnd"/>
    </w:p>
    <w:p w:rsidR="00620F78" w:rsidRDefault="00620F78" w:rsidP="00620F78">
      <w:pPr>
        <w:spacing w:after="0" w:line="240" w:lineRule="auto"/>
        <w:contextualSpacing/>
        <w:rPr>
          <w:rFonts w:ascii="Arial" w:hAnsi="Arial" w:cs="Arial"/>
          <w:sz w:val="20"/>
          <w:szCs w:val="20"/>
        </w:rPr>
      </w:pPr>
      <w:proofErr w:type="gramStart"/>
      <w:r>
        <w:rPr>
          <w:rFonts w:ascii="Arial" w:hAnsi="Arial" w:cs="Arial"/>
          <w:sz w:val="20"/>
          <w:szCs w:val="20"/>
        </w:rPr>
        <w:t>Право запослених да не раде у време верских празника (Члан 33.)</w:t>
      </w:r>
      <w:proofErr w:type="gramEnd"/>
    </w:p>
    <w:p w:rsidR="00620F78" w:rsidRDefault="00620F78" w:rsidP="00620F78">
      <w:pPr>
        <w:spacing w:after="0" w:line="240" w:lineRule="auto"/>
        <w:contextualSpacing/>
        <w:rPr>
          <w:rFonts w:ascii="Arial" w:hAnsi="Arial" w:cs="Arial"/>
          <w:b/>
          <w:sz w:val="20"/>
          <w:szCs w:val="20"/>
        </w:rPr>
      </w:pPr>
      <w:r w:rsidRPr="00F836A3">
        <w:rPr>
          <w:rFonts w:ascii="Arial" w:hAnsi="Arial" w:cs="Arial"/>
          <w:b/>
          <w:sz w:val="20"/>
          <w:szCs w:val="20"/>
        </w:rPr>
        <w:t xml:space="preserve">VI </w:t>
      </w:r>
      <w:r>
        <w:rPr>
          <w:rFonts w:ascii="Arial" w:hAnsi="Arial" w:cs="Arial"/>
          <w:b/>
          <w:sz w:val="20"/>
          <w:szCs w:val="20"/>
        </w:rPr>
        <w:t xml:space="preserve">ПЛАТЕ, НАКНАДЕ ПЛАТА И ОСТАЛА ПРИМАЊА </w:t>
      </w:r>
    </w:p>
    <w:p w:rsidR="00620F78" w:rsidRPr="00396D33" w:rsidRDefault="00620F78" w:rsidP="00620F78">
      <w:pPr>
        <w:spacing w:after="0" w:line="240" w:lineRule="auto"/>
        <w:contextualSpacing/>
        <w:rPr>
          <w:rFonts w:ascii="Arial" w:hAnsi="Arial" w:cs="Arial"/>
          <w:sz w:val="20"/>
          <w:szCs w:val="20"/>
        </w:rPr>
      </w:pPr>
      <w:proofErr w:type="gramStart"/>
      <w:r>
        <w:rPr>
          <w:rFonts w:ascii="Arial" w:hAnsi="Arial" w:cs="Arial"/>
          <w:sz w:val="20"/>
          <w:szCs w:val="20"/>
        </w:rPr>
        <w:t>Елементи за утврђивање плате (Члан 34.)</w:t>
      </w:r>
      <w:proofErr w:type="gramEnd"/>
    </w:p>
    <w:p w:rsidR="00620F78" w:rsidRPr="00396D33" w:rsidRDefault="00620F78" w:rsidP="00620F78">
      <w:pPr>
        <w:spacing w:after="0" w:line="240" w:lineRule="auto"/>
        <w:contextualSpacing/>
        <w:rPr>
          <w:rFonts w:ascii="Arial" w:hAnsi="Arial" w:cs="Arial"/>
          <w:bCs/>
          <w:color w:val="000000"/>
          <w:sz w:val="20"/>
          <w:szCs w:val="20"/>
        </w:rPr>
      </w:pPr>
      <w:proofErr w:type="gramStart"/>
      <w:r w:rsidRPr="000F02C9">
        <w:rPr>
          <w:rFonts w:ascii="Arial" w:hAnsi="Arial" w:cs="Arial"/>
          <w:bCs/>
          <w:color w:val="000000"/>
          <w:sz w:val="20"/>
          <w:szCs w:val="20"/>
        </w:rPr>
        <w:t>Плата за обављени рад и време проведено на раду</w:t>
      </w:r>
      <w:r>
        <w:rPr>
          <w:rFonts w:ascii="Arial" w:hAnsi="Arial" w:cs="Arial"/>
          <w:bCs/>
          <w:color w:val="000000"/>
          <w:sz w:val="20"/>
          <w:szCs w:val="20"/>
        </w:rPr>
        <w:t xml:space="preserve"> </w:t>
      </w:r>
      <w:r>
        <w:rPr>
          <w:rFonts w:ascii="Arial" w:hAnsi="Arial" w:cs="Arial"/>
          <w:sz w:val="20"/>
          <w:szCs w:val="20"/>
        </w:rPr>
        <w:t>(Члан 35.)</w:t>
      </w:r>
      <w:proofErr w:type="gramEnd"/>
    </w:p>
    <w:p w:rsidR="00620F78" w:rsidRPr="00396D33" w:rsidRDefault="00620F78" w:rsidP="00620F78">
      <w:pPr>
        <w:spacing w:after="0" w:line="240" w:lineRule="auto"/>
        <w:contextualSpacing/>
        <w:rPr>
          <w:rFonts w:ascii="Arial" w:hAnsi="Arial" w:cs="Arial"/>
          <w:bCs/>
          <w:color w:val="000000"/>
          <w:sz w:val="20"/>
          <w:szCs w:val="20"/>
        </w:rPr>
      </w:pPr>
      <w:proofErr w:type="gramStart"/>
      <w:r>
        <w:rPr>
          <w:rFonts w:ascii="Arial" w:hAnsi="Arial" w:cs="Arial"/>
          <w:bCs/>
          <w:color w:val="000000"/>
          <w:sz w:val="20"/>
          <w:szCs w:val="20"/>
        </w:rPr>
        <w:t xml:space="preserve">Додатак на плату </w:t>
      </w:r>
      <w:r>
        <w:rPr>
          <w:rFonts w:ascii="Arial" w:hAnsi="Arial" w:cs="Arial"/>
          <w:sz w:val="20"/>
          <w:szCs w:val="20"/>
        </w:rPr>
        <w:t>(Члан 36.)</w:t>
      </w:r>
      <w:proofErr w:type="gramEnd"/>
    </w:p>
    <w:p w:rsidR="00620F78" w:rsidRPr="00396D33" w:rsidRDefault="00620F78" w:rsidP="00620F78">
      <w:pPr>
        <w:spacing w:after="0" w:line="240" w:lineRule="auto"/>
        <w:contextualSpacing/>
        <w:rPr>
          <w:rFonts w:ascii="Arial" w:hAnsi="Arial" w:cs="Arial"/>
          <w:bCs/>
          <w:color w:val="000000"/>
          <w:sz w:val="20"/>
          <w:szCs w:val="20"/>
        </w:rPr>
      </w:pPr>
      <w:proofErr w:type="gramStart"/>
      <w:r>
        <w:rPr>
          <w:rFonts w:ascii="Arial" w:hAnsi="Arial" w:cs="Arial"/>
          <w:bCs/>
          <w:color w:val="000000"/>
          <w:sz w:val="20"/>
          <w:szCs w:val="20"/>
        </w:rPr>
        <w:t xml:space="preserve">Накнада плате </w:t>
      </w:r>
      <w:r>
        <w:rPr>
          <w:rFonts w:ascii="Arial" w:hAnsi="Arial" w:cs="Arial"/>
          <w:sz w:val="20"/>
          <w:szCs w:val="20"/>
        </w:rPr>
        <w:t>(Члан 37.)</w:t>
      </w:r>
      <w:proofErr w:type="gramEnd"/>
    </w:p>
    <w:p w:rsidR="00620F78" w:rsidRPr="00396D33" w:rsidRDefault="00620F78" w:rsidP="00620F78">
      <w:pPr>
        <w:spacing w:after="0" w:line="240" w:lineRule="auto"/>
        <w:contextualSpacing/>
        <w:rPr>
          <w:rFonts w:ascii="Arial" w:hAnsi="Arial" w:cs="Arial"/>
          <w:bCs/>
          <w:color w:val="000000"/>
          <w:sz w:val="20"/>
          <w:szCs w:val="20"/>
        </w:rPr>
      </w:pPr>
      <w:proofErr w:type="gramStart"/>
      <w:r>
        <w:rPr>
          <w:rFonts w:ascii="Arial" w:hAnsi="Arial" w:cs="Arial"/>
          <w:bCs/>
          <w:color w:val="000000"/>
          <w:sz w:val="20"/>
          <w:szCs w:val="20"/>
        </w:rPr>
        <w:t xml:space="preserve">Накнада трошкова </w:t>
      </w:r>
      <w:r>
        <w:rPr>
          <w:rFonts w:ascii="Arial" w:hAnsi="Arial" w:cs="Arial"/>
          <w:sz w:val="20"/>
          <w:szCs w:val="20"/>
        </w:rPr>
        <w:t>(Члан 38.)</w:t>
      </w:r>
      <w:proofErr w:type="gramEnd"/>
    </w:p>
    <w:p w:rsidR="00620F78" w:rsidRPr="00396D33" w:rsidRDefault="00620F78" w:rsidP="00620F78">
      <w:pPr>
        <w:spacing w:after="0" w:line="240" w:lineRule="auto"/>
        <w:contextualSpacing/>
        <w:rPr>
          <w:rFonts w:ascii="Arial" w:hAnsi="Arial" w:cs="Arial"/>
          <w:bCs/>
          <w:color w:val="000000"/>
          <w:sz w:val="20"/>
          <w:szCs w:val="20"/>
        </w:rPr>
      </w:pPr>
      <w:proofErr w:type="gramStart"/>
      <w:r>
        <w:rPr>
          <w:rFonts w:ascii="Arial" w:hAnsi="Arial" w:cs="Arial"/>
          <w:bCs/>
          <w:color w:val="000000"/>
          <w:sz w:val="20"/>
          <w:szCs w:val="20"/>
        </w:rPr>
        <w:t xml:space="preserve">Отпремнина </w:t>
      </w:r>
      <w:r>
        <w:rPr>
          <w:rFonts w:ascii="Arial" w:hAnsi="Arial" w:cs="Arial"/>
          <w:sz w:val="20"/>
          <w:szCs w:val="20"/>
        </w:rPr>
        <w:t>(Члан 39.)</w:t>
      </w:r>
      <w:proofErr w:type="gramEnd"/>
    </w:p>
    <w:p w:rsidR="00620F78" w:rsidRPr="00396D33" w:rsidRDefault="00620F78" w:rsidP="00620F78">
      <w:pPr>
        <w:spacing w:after="0" w:line="240" w:lineRule="auto"/>
        <w:contextualSpacing/>
        <w:rPr>
          <w:rFonts w:ascii="Arial" w:hAnsi="Arial" w:cs="Arial"/>
          <w:bCs/>
          <w:color w:val="000000"/>
          <w:sz w:val="20"/>
          <w:szCs w:val="20"/>
        </w:rPr>
      </w:pPr>
      <w:proofErr w:type="gramStart"/>
      <w:r>
        <w:rPr>
          <w:rFonts w:ascii="Arial" w:hAnsi="Arial" w:cs="Arial"/>
          <w:bCs/>
          <w:color w:val="000000"/>
          <w:sz w:val="20"/>
          <w:szCs w:val="20"/>
        </w:rPr>
        <w:t xml:space="preserve">Солидарна помоћ </w:t>
      </w:r>
      <w:r>
        <w:rPr>
          <w:rFonts w:ascii="Arial" w:hAnsi="Arial" w:cs="Arial"/>
          <w:sz w:val="20"/>
          <w:szCs w:val="20"/>
        </w:rPr>
        <w:t>(Члан 40.)</w:t>
      </w:r>
      <w:proofErr w:type="gramEnd"/>
    </w:p>
    <w:p w:rsidR="00620F78" w:rsidRPr="00396D33" w:rsidRDefault="00620F78" w:rsidP="00620F78">
      <w:pPr>
        <w:spacing w:after="0" w:line="240" w:lineRule="auto"/>
        <w:contextualSpacing/>
        <w:rPr>
          <w:rFonts w:ascii="Arial" w:hAnsi="Arial" w:cs="Arial"/>
          <w:bCs/>
          <w:color w:val="000000"/>
          <w:sz w:val="20"/>
          <w:szCs w:val="20"/>
        </w:rPr>
      </w:pPr>
      <w:r>
        <w:rPr>
          <w:rFonts w:ascii="Arial" w:hAnsi="Arial" w:cs="Arial"/>
          <w:bCs/>
          <w:color w:val="000000"/>
          <w:sz w:val="20"/>
          <w:szCs w:val="20"/>
        </w:rPr>
        <w:t xml:space="preserve">Накнада штете </w:t>
      </w:r>
      <w:r>
        <w:rPr>
          <w:rFonts w:ascii="Arial" w:hAnsi="Arial" w:cs="Arial"/>
          <w:sz w:val="20"/>
          <w:szCs w:val="20"/>
        </w:rPr>
        <w:t>(Члан 41.)</w:t>
      </w:r>
    </w:p>
    <w:p w:rsidR="00620F78" w:rsidRPr="00396D33" w:rsidRDefault="00620F78" w:rsidP="00620F78">
      <w:pPr>
        <w:spacing w:after="0" w:line="240" w:lineRule="auto"/>
        <w:contextualSpacing/>
        <w:rPr>
          <w:rFonts w:ascii="Arial" w:hAnsi="Arial" w:cs="Arial"/>
          <w:bCs/>
          <w:color w:val="000000"/>
          <w:sz w:val="20"/>
          <w:szCs w:val="20"/>
        </w:rPr>
      </w:pPr>
      <w:r>
        <w:rPr>
          <w:rFonts w:ascii="Arial" w:hAnsi="Arial" w:cs="Arial"/>
          <w:bCs/>
          <w:color w:val="000000"/>
          <w:sz w:val="20"/>
          <w:szCs w:val="20"/>
        </w:rPr>
        <w:t xml:space="preserve">Јубиларна награда </w:t>
      </w:r>
      <w:r>
        <w:rPr>
          <w:rFonts w:ascii="Arial" w:hAnsi="Arial" w:cs="Arial"/>
          <w:sz w:val="20"/>
          <w:szCs w:val="20"/>
        </w:rPr>
        <w:t>(Члан 42.)</w:t>
      </w:r>
    </w:p>
    <w:p w:rsidR="00620F78" w:rsidRPr="00396D33" w:rsidRDefault="00620F78" w:rsidP="00620F78">
      <w:pPr>
        <w:spacing w:after="0" w:line="240" w:lineRule="auto"/>
        <w:contextualSpacing/>
        <w:rPr>
          <w:rFonts w:ascii="Arial" w:hAnsi="Arial" w:cs="Arial"/>
          <w:bCs/>
          <w:color w:val="000000"/>
          <w:sz w:val="20"/>
          <w:szCs w:val="20"/>
        </w:rPr>
      </w:pPr>
      <w:r>
        <w:rPr>
          <w:rFonts w:ascii="Arial" w:hAnsi="Arial" w:cs="Arial"/>
          <w:bCs/>
          <w:color w:val="000000"/>
          <w:sz w:val="20"/>
          <w:szCs w:val="20"/>
        </w:rPr>
        <w:t xml:space="preserve">Друга примања </w:t>
      </w:r>
      <w:r>
        <w:rPr>
          <w:rFonts w:ascii="Arial" w:hAnsi="Arial" w:cs="Arial"/>
          <w:sz w:val="20"/>
          <w:szCs w:val="20"/>
        </w:rPr>
        <w:t>(Члан 43.)</w:t>
      </w:r>
    </w:p>
    <w:p w:rsidR="00620F78" w:rsidRDefault="00620F78" w:rsidP="00620F78">
      <w:pPr>
        <w:spacing w:after="0" w:line="240" w:lineRule="auto"/>
        <w:contextualSpacing/>
        <w:rPr>
          <w:rFonts w:ascii="Arial" w:hAnsi="Arial" w:cs="Arial"/>
          <w:sz w:val="20"/>
          <w:szCs w:val="20"/>
        </w:rPr>
      </w:pPr>
      <w:r>
        <w:rPr>
          <w:rFonts w:ascii="Arial" w:hAnsi="Arial" w:cs="Arial"/>
          <w:bCs/>
          <w:color w:val="000000"/>
          <w:sz w:val="20"/>
          <w:szCs w:val="20"/>
        </w:rPr>
        <w:t xml:space="preserve">Рокови за исплату плата </w:t>
      </w:r>
      <w:r>
        <w:rPr>
          <w:rFonts w:ascii="Arial" w:hAnsi="Arial" w:cs="Arial"/>
          <w:sz w:val="20"/>
          <w:szCs w:val="20"/>
        </w:rPr>
        <w:t>(Члан 44.)</w:t>
      </w:r>
    </w:p>
    <w:p w:rsidR="00620F78" w:rsidRPr="00396D33" w:rsidRDefault="00620F78" w:rsidP="00620F78">
      <w:pPr>
        <w:spacing w:after="0" w:line="240" w:lineRule="auto"/>
        <w:contextualSpacing/>
        <w:rPr>
          <w:rFonts w:ascii="Arial" w:hAnsi="Arial" w:cs="Arial"/>
          <w:sz w:val="20"/>
          <w:szCs w:val="20"/>
        </w:rPr>
      </w:pPr>
      <w:r w:rsidRPr="00A3344E">
        <w:rPr>
          <w:rFonts w:ascii="Arial" w:hAnsi="Arial" w:cs="Arial"/>
          <w:b/>
          <w:sz w:val="20"/>
          <w:szCs w:val="20"/>
        </w:rPr>
        <w:t>VII ДИСЦИПЛИНСКА И МАТЕРИЈАЛНА ОДГОВОРНОСТ ЗАПОСЛЕНИХ</w:t>
      </w:r>
    </w:p>
    <w:p w:rsidR="00620F78" w:rsidRDefault="00620F78" w:rsidP="00620F78">
      <w:pPr>
        <w:spacing w:after="0" w:line="240" w:lineRule="auto"/>
        <w:contextualSpacing/>
        <w:rPr>
          <w:rFonts w:ascii="Arial" w:hAnsi="Arial" w:cs="Arial"/>
          <w:sz w:val="20"/>
          <w:szCs w:val="20"/>
        </w:rPr>
      </w:pPr>
      <w:r>
        <w:rPr>
          <w:rFonts w:ascii="Arial" w:hAnsi="Arial" w:cs="Arial"/>
          <w:sz w:val="20"/>
          <w:szCs w:val="20"/>
        </w:rPr>
        <w:t>Одговорност запосленог (Члан 45.)</w:t>
      </w:r>
    </w:p>
    <w:p w:rsidR="00620F78" w:rsidRPr="00076887" w:rsidRDefault="00620F78" w:rsidP="00620F78">
      <w:pPr>
        <w:spacing w:after="0" w:line="240" w:lineRule="auto"/>
        <w:contextualSpacing/>
        <w:rPr>
          <w:rFonts w:ascii="Arial" w:hAnsi="Arial" w:cs="Arial"/>
          <w:sz w:val="20"/>
          <w:szCs w:val="20"/>
        </w:rPr>
      </w:pPr>
      <w:r>
        <w:rPr>
          <w:rFonts w:ascii="Arial" w:hAnsi="Arial" w:cs="Arial"/>
          <w:sz w:val="20"/>
          <w:szCs w:val="20"/>
        </w:rPr>
        <w:t>Лакше повреде радне обавезе (Члан 46.)</w:t>
      </w:r>
    </w:p>
    <w:p w:rsidR="00620F78" w:rsidRPr="00076887" w:rsidRDefault="00620F78" w:rsidP="00620F78">
      <w:pPr>
        <w:spacing w:after="0" w:line="240" w:lineRule="auto"/>
        <w:contextualSpacing/>
        <w:rPr>
          <w:rFonts w:ascii="Arial" w:hAnsi="Arial" w:cs="Arial"/>
          <w:sz w:val="20"/>
          <w:szCs w:val="20"/>
        </w:rPr>
      </w:pPr>
      <w:r>
        <w:rPr>
          <w:rFonts w:ascii="Arial" w:hAnsi="Arial" w:cs="Arial"/>
          <w:sz w:val="20"/>
          <w:szCs w:val="20"/>
        </w:rPr>
        <w:t>Теже повреде радне обавезе (Члан 47.)</w:t>
      </w:r>
    </w:p>
    <w:p w:rsidR="00620F78" w:rsidRPr="00396D33" w:rsidRDefault="00620F78" w:rsidP="00620F78">
      <w:pPr>
        <w:spacing w:after="0" w:line="240" w:lineRule="auto"/>
        <w:contextualSpacing/>
        <w:rPr>
          <w:rFonts w:ascii="Arial" w:hAnsi="Arial" w:cs="Arial"/>
          <w:sz w:val="20"/>
          <w:szCs w:val="20"/>
        </w:rPr>
      </w:pPr>
      <w:r>
        <w:rPr>
          <w:rFonts w:ascii="Arial" w:hAnsi="Arial" w:cs="Arial"/>
          <w:sz w:val="20"/>
          <w:szCs w:val="20"/>
        </w:rPr>
        <w:t>Удаљење са рада (Члан 48.)</w:t>
      </w:r>
    </w:p>
    <w:p w:rsidR="00620F78" w:rsidRPr="00396D33" w:rsidRDefault="00620F78" w:rsidP="00620F78">
      <w:pPr>
        <w:spacing w:after="0" w:line="240" w:lineRule="auto"/>
        <w:contextualSpacing/>
        <w:rPr>
          <w:rFonts w:ascii="Arial" w:hAnsi="Arial" w:cs="Arial"/>
          <w:sz w:val="20"/>
          <w:szCs w:val="20"/>
        </w:rPr>
      </w:pPr>
      <w:r>
        <w:rPr>
          <w:rFonts w:ascii="Arial" w:hAnsi="Arial" w:cs="Arial"/>
          <w:sz w:val="20"/>
          <w:szCs w:val="20"/>
        </w:rPr>
        <w:lastRenderedPageBreak/>
        <w:t>Дисциплински поступак (Члан 49.)</w:t>
      </w:r>
    </w:p>
    <w:p w:rsidR="00620F78" w:rsidRDefault="00620F78" w:rsidP="00620F78">
      <w:pPr>
        <w:spacing w:after="0" w:line="240" w:lineRule="auto"/>
        <w:contextualSpacing/>
        <w:rPr>
          <w:rFonts w:ascii="Arial" w:hAnsi="Arial" w:cs="Arial"/>
          <w:sz w:val="20"/>
          <w:szCs w:val="20"/>
        </w:rPr>
      </w:pPr>
      <w:r>
        <w:rPr>
          <w:rFonts w:ascii="Arial" w:hAnsi="Arial" w:cs="Arial"/>
          <w:sz w:val="20"/>
          <w:szCs w:val="20"/>
        </w:rPr>
        <w:t>Дисциплинске мере (Члан 50.)</w:t>
      </w:r>
    </w:p>
    <w:p w:rsidR="00620F78" w:rsidRPr="00687AD5" w:rsidRDefault="00620F78" w:rsidP="00620F78">
      <w:pPr>
        <w:spacing w:after="0" w:line="240" w:lineRule="auto"/>
        <w:contextualSpacing/>
        <w:rPr>
          <w:rFonts w:ascii="Arial" w:hAnsi="Arial" w:cs="Arial"/>
          <w:sz w:val="20"/>
          <w:szCs w:val="20"/>
        </w:rPr>
      </w:pPr>
      <w:r>
        <w:rPr>
          <w:rFonts w:ascii="Arial" w:hAnsi="Arial" w:cs="Arial"/>
          <w:sz w:val="20"/>
          <w:szCs w:val="20"/>
        </w:rPr>
        <w:t>Накнада штете (Члан 51.)</w:t>
      </w:r>
    </w:p>
    <w:p w:rsidR="00620F78" w:rsidRPr="00C769D5" w:rsidRDefault="00620F78" w:rsidP="00620F78">
      <w:pPr>
        <w:spacing w:after="0" w:line="240" w:lineRule="auto"/>
        <w:contextualSpacing/>
        <w:rPr>
          <w:rFonts w:ascii="Arial" w:hAnsi="Arial" w:cs="Arial"/>
          <w:bCs/>
          <w:color w:val="000000"/>
          <w:sz w:val="20"/>
          <w:szCs w:val="20"/>
        </w:rPr>
      </w:pPr>
      <w:r w:rsidRPr="00F819F0">
        <w:rPr>
          <w:rFonts w:ascii="Arial" w:hAnsi="Arial" w:cs="Arial"/>
          <w:b/>
          <w:sz w:val="20"/>
          <w:szCs w:val="20"/>
        </w:rPr>
        <w:t>VIII ПРЕСТАНАК РАДНО</w:t>
      </w:r>
      <w:r w:rsidR="00B01CEB">
        <w:rPr>
          <w:rFonts w:ascii="Arial" w:hAnsi="Arial" w:cs="Arial"/>
          <w:b/>
          <w:sz w:val="20"/>
          <w:szCs w:val="20"/>
        </w:rPr>
        <w:t>Г</w:t>
      </w:r>
      <w:r w:rsidRPr="00F819F0">
        <w:rPr>
          <w:rFonts w:ascii="Arial" w:hAnsi="Arial" w:cs="Arial"/>
          <w:b/>
          <w:sz w:val="20"/>
          <w:szCs w:val="20"/>
        </w:rPr>
        <w:t xml:space="preserve"> ОДНОСА</w:t>
      </w:r>
    </w:p>
    <w:p w:rsidR="00620F78" w:rsidRDefault="00620F78" w:rsidP="00620F78">
      <w:pPr>
        <w:spacing w:after="0" w:line="240" w:lineRule="auto"/>
        <w:contextualSpacing/>
        <w:rPr>
          <w:rFonts w:ascii="Arial" w:hAnsi="Arial" w:cs="Arial"/>
          <w:bCs/>
          <w:color w:val="000000"/>
          <w:sz w:val="20"/>
          <w:szCs w:val="20"/>
        </w:rPr>
      </w:pPr>
      <w:r>
        <w:rPr>
          <w:rFonts w:ascii="Arial" w:hAnsi="Arial" w:cs="Arial"/>
          <w:bCs/>
          <w:color w:val="000000"/>
          <w:sz w:val="20"/>
          <w:szCs w:val="20"/>
        </w:rPr>
        <w:t>Престанак потребе за радом запослених</w:t>
      </w:r>
    </w:p>
    <w:p w:rsidR="00620F78" w:rsidRPr="00396D33" w:rsidRDefault="00620F78" w:rsidP="00620F78">
      <w:pPr>
        <w:spacing w:after="0" w:line="240" w:lineRule="auto"/>
        <w:contextualSpacing/>
        <w:rPr>
          <w:rFonts w:ascii="Arial" w:hAnsi="Arial" w:cs="Arial"/>
          <w:bCs/>
          <w:color w:val="000000"/>
          <w:sz w:val="20"/>
          <w:szCs w:val="20"/>
        </w:rPr>
      </w:pPr>
      <w:r w:rsidRPr="0022588B">
        <w:rPr>
          <w:rFonts w:ascii="Arial" w:hAnsi="Arial" w:cs="Arial"/>
          <w:bCs/>
          <w:color w:val="000000"/>
          <w:sz w:val="20"/>
          <w:szCs w:val="20"/>
        </w:rPr>
        <w:t>Критеријуми за утврђивање запослених за чијим је радом престала потреба, са пуним или непуним радним временом</w:t>
      </w:r>
      <w:r>
        <w:rPr>
          <w:rFonts w:ascii="Arial" w:hAnsi="Arial" w:cs="Arial"/>
          <w:bCs/>
          <w:color w:val="000000"/>
          <w:sz w:val="20"/>
          <w:szCs w:val="20"/>
        </w:rPr>
        <w:t xml:space="preserve"> </w:t>
      </w:r>
      <w:r w:rsidR="004E5190">
        <w:rPr>
          <w:rFonts w:ascii="Arial" w:hAnsi="Arial" w:cs="Arial"/>
          <w:sz w:val="20"/>
          <w:szCs w:val="20"/>
        </w:rPr>
        <w:t>(Члан 52.) (Члан 53.)</w:t>
      </w:r>
      <w:r>
        <w:rPr>
          <w:rFonts w:ascii="Arial" w:hAnsi="Arial" w:cs="Arial"/>
          <w:sz w:val="20"/>
          <w:szCs w:val="20"/>
        </w:rPr>
        <w:t xml:space="preserve"> (Члан 54.)</w:t>
      </w:r>
    </w:p>
    <w:p w:rsidR="00620F78" w:rsidRDefault="00620F78" w:rsidP="00620F78">
      <w:pPr>
        <w:spacing w:after="0" w:line="240" w:lineRule="auto"/>
        <w:contextualSpacing/>
        <w:rPr>
          <w:rFonts w:ascii="Arial" w:hAnsi="Arial" w:cs="Arial"/>
          <w:sz w:val="20"/>
          <w:szCs w:val="20"/>
        </w:rPr>
      </w:pPr>
      <w:r>
        <w:rPr>
          <w:rFonts w:ascii="Arial" w:hAnsi="Arial" w:cs="Arial"/>
          <w:bCs/>
          <w:color w:val="000000"/>
          <w:sz w:val="20"/>
          <w:szCs w:val="20"/>
        </w:rPr>
        <w:t xml:space="preserve">Разлози за престанак радног односа </w:t>
      </w:r>
      <w:r>
        <w:rPr>
          <w:rFonts w:ascii="Arial" w:hAnsi="Arial" w:cs="Arial"/>
          <w:sz w:val="20"/>
          <w:szCs w:val="20"/>
        </w:rPr>
        <w:t>(Члан 55.) (Члан 56.)</w:t>
      </w:r>
    </w:p>
    <w:p w:rsidR="00620F78" w:rsidRDefault="00620F78" w:rsidP="00620F78">
      <w:pPr>
        <w:spacing w:after="0" w:line="240" w:lineRule="auto"/>
        <w:contextualSpacing/>
        <w:rPr>
          <w:rFonts w:ascii="Arial" w:hAnsi="Arial" w:cs="Arial"/>
          <w:sz w:val="20"/>
          <w:szCs w:val="20"/>
        </w:rPr>
      </w:pPr>
      <w:r w:rsidRPr="00A23BB8">
        <w:rPr>
          <w:rFonts w:ascii="Arial" w:hAnsi="Arial" w:cs="Arial"/>
          <w:bCs/>
          <w:color w:val="000000"/>
          <w:sz w:val="20"/>
          <w:szCs w:val="20"/>
        </w:rPr>
        <w:t>Споразумни престанак радног односа</w:t>
      </w:r>
      <w:r>
        <w:rPr>
          <w:rFonts w:ascii="Arial" w:hAnsi="Arial" w:cs="Arial"/>
          <w:bCs/>
          <w:color w:val="000000"/>
          <w:sz w:val="20"/>
          <w:szCs w:val="20"/>
        </w:rPr>
        <w:t xml:space="preserve"> </w:t>
      </w:r>
      <w:r>
        <w:rPr>
          <w:rFonts w:ascii="Arial" w:hAnsi="Arial" w:cs="Arial"/>
          <w:sz w:val="20"/>
          <w:szCs w:val="20"/>
        </w:rPr>
        <w:t>(Члан 57.)</w:t>
      </w:r>
    </w:p>
    <w:p w:rsidR="00620F78" w:rsidRDefault="00620F78" w:rsidP="00620F78">
      <w:pPr>
        <w:pStyle w:val="bold"/>
        <w:spacing w:before="0" w:beforeAutospacing="0" w:after="0" w:afterAutospacing="0"/>
        <w:rPr>
          <w:rFonts w:ascii="Arial" w:hAnsi="Arial" w:cs="Arial"/>
          <w:sz w:val="20"/>
          <w:szCs w:val="20"/>
        </w:rPr>
      </w:pPr>
      <w:r w:rsidRPr="00A23BB8">
        <w:rPr>
          <w:rFonts w:ascii="Arial" w:hAnsi="Arial" w:cs="Arial"/>
          <w:bCs/>
          <w:color w:val="000000"/>
          <w:sz w:val="20"/>
          <w:szCs w:val="20"/>
        </w:rPr>
        <w:t>Отказ од стране запосленог</w:t>
      </w:r>
      <w:r>
        <w:rPr>
          <w:rFonts w:ascii="Arial" w:hAnsi="Arial" w:cs="Arial"/>
          <w:b/>
          <w:bCs/>
          <w:color w:val="000000"/>
          <w:sz w:val="20"/>
          <w:szCs w:val="20"/>
        </w:rPr>
        <w:t xml:space="preserve"> </w:t>
      </w:r>
      <w:r>
        <w:rPr>
          <w:rFonts w:ascii="Arial" w:hAnsi="Arial" w:cs="Arial"/>
          <w:sz w:val="20"/>
          <w:szCs w:val="20"/>
        </w:rPr>
        <w:t>(Члан 58.)</w:t>
      </w:r>
    </w:p>
    <w:p w:rsidR="00620F78" w:rsidRDefault="00620F78" w:rsidP="00620F78">
      <w:pPr>
        <w:spacing w:after="0" w:line="240" w:lineRule="auto"/>
        <w:contextualSpacing/>
        <w:rPr>
          <w:rFonts w:ascii="Arial" w:hAnsi="Arial" w:cs="Arial"/>
          <w:sz w:val="20"/>
          <w:szCs w:val="20"/>
        </w:rPr>
      </w:pPr>
      <w:r w:rsidRPr="00A23BB8">
        <w:rPr>
          <w:rFonts w:ascii="Arial" w:hAnsi="Arial" w:cs="Arial"/>
          <w:bCs/>
          <w:color w:val="000000"/>
          <w:sz w:val="20"/>
          <w:szCs w:val="20"/>
        </w:rPr>
        <w:t>Отказ од стране послодавца</w:t>
      </w:r>
      <w:r>
        <w:rPr>
          <w:rFonts w:ascii="Arial" w:hAnsi="Arial" w:cs="Arial"/>
          <w:bCs/>
          <w:color w:val="000000"/>
          <w:sz w:val="20"/>
          <w:szCs w:val="20"/>
        </w:rPr>
        <w:t xml:space="preserve"> </w:t>
      </w:r>
      <w:r w:rsidR="004E5190">
        <w:rPr>
          <w:rFonts w:ascii="Arial" w:hAnsi="Arial" w:cs="Arial"/>
          <w:sz w:val="20"/>
          <w:szCs w:val="20"/>
        </w:rPr>
        <w:t>(Члан 59.) (Члан 60.)</w:t>
      </w:r>
      <w:r>
        <w:rPr>
          <w:rFonts w:ascii="Arial" w:hAnsi="Arial" w:cs="Arial"/>
          <w:sz w:val="20"/>
          <w:szCs w:val="20"/>
        </w:rPr>
        <w:t xml:space="preserve"> (Члан 61.)</w:t>
      </w:r>
    </w:p>
    <w:p w:rsidR="00620F78" w:rsidRPr="00A23BB8" w:rsidRDefault="00620F78" w:rsidP="00620F78">
      <w:pPr>
        <w:pStyle w:val="NormalWeb"/>
        <w:spacing w:before="0" w:beforeAutospacing="0" w:after="0" w:afterAutospacing="0"/>
        <w:contextualSpacing/>
        <w:rPr>
          <w:rFonts w:ascii="Arial" w:hAnsi="Arial" w:cs="Arial"/>
          <w:bCs/>
          <w:color w:val="000000"/>
          <w:sz w:val="20"/>
          <w:szCs w:val="20"/>
        </w:rPr>
      </w:pPr>
      <w:r w:rsidRPr="00AD2F8C">
        <w:rPr>
          <w:rFonts w:ascii="Arial" w:hAnsi="Arial" w:cs="Arial"/>
          <w:bCs/>
          <w:color w:val="000000"/>
          <w:sz w:val="20"/>
          <w:szCs w:val="20"/>
        </w:rPr>
        <w:t>Посебна заштита од отказа уговора о раду</w:t>
      </w:r>
      <w:r>
        <w:rPr>
          <w:rFonts w:ascii="Arial" w:hAnsi="Arial" w:cs="Arial"/>
          <w:bCs/>
          <w:color w:val="000000"/>
          <w:sz w:val="20"/>
          <w:szCs w:val="20"/>
        </w:rPr>
        <w:t xml:space="preserve"> </w:t>
      </w:r>
      <w:r>
        <w:rPr>
          <w:rFonts w:ascii="Arial" w:hAnsi="Arial" w:cs="Arial"/>
          <w:sz w:val="20"/>
          <w:szCs w:val="20"/>
        </w:rPr>
        <w:t>(Члан 62.) (Члан 63.)</w:t>
      </w:r>
    </w:p>
    <w:p w:rsidR="00620F78" w:rsidRDefault="00620F78" w:rsidP="00620F78">
      <w:pPr>
        <w:spacing w:after="0" w:line="240" w:lineRule="auto"/>
        <w:rPr>
          <w:rFonts w:ascii="Arial" w:hAnsi="Arial" w:cs="Arial"/>
          <w:b/>
          <w:sz w:val="20"/>
          <w:szCs w:val="20"/>
        </w:rPr>
      </w:pPr>
      <w:r>
        <w:rPr>
          <w:rFonts w:ascii="Arial" w:hAnsi="Arial" w:cs="Arial"/>
          <w:b/>
          <w:sz w:val="20"/>
          <w:szCs w:val="20"/>
        </w:rPr>
        <w:t xml:space="preserve">IX ЗАВРШНЕ ОДРЕДБЕ </w:t>
      </w:r>
      <w:r>
        <w:rPr>
          <w:rFonts w:ascii="Arial" w:hAnsi="Arial" w:cs="Arial"/>
          <w:sz w:val="20"/>
          <w:szCs w:val="20"/>
        </w:rPr>
        <w:t>(Члан 64.) (Члан 65.)</w:t>
      </w:r>
    </w:p>
    <w:p w:rsidR="00620F78" w:rsidRDefault="00620F78" w:rsidP="005B16FE">
      <w:pPr>
        <w:jc w:val="center"/>
        <w:rPr>
          <w:rFonts w:ascii="Arial" w:hAnsi="Arial" w:cs="Arial"/>
          <w:b/>
          <w:sz w:val="20"/>
          <w:szCs w:val="20"/>
        </w:rPr>
      </w:pPr>
    </w:p>
    <w:p w:rsidR="00620F78" w:rsidRDefault="00620F78" w:rsidP="005B16FE">
      <w:pPr>
        <w:jc w:val="center"/>
        <w:rPr>
          <w:rFonts w:ascii="Arial" w:hAnsi="Arial" w:cs="Arial"/>
          <w:b/>
          <w:sz w:val="20"/>
          <w:szCs w:val="20"/>
        </w:rPr>
      </w:pPr>
    </w:p>
    <w:p w:rsidR="00620F78" w:rsidRDefault="00620F78" w:rsidP="005B16FE">
      <w:pPr>
        <w:jc w:val="center"/>
        <w:rPr>
          <w:rFonts w:ascii="Arial" w:hAnsi="Arial" w:cs="Arial"/>
          <w:b/>
          <w:sz w:val="20"/>
          <w:szCs w:val="20"/>
        </w:rPr>
      </w:pPr>
    </w:p>
    <w:p w:rsidR="00620F78" w:rsidRDefault="00620F78" w:rsidP="005B16FE">
      <w:pPr>
        <w:jc w:val="center"/>
        <w:rPr>
          <w:rFonts w:ascii="Arial" w:hAnsi="Arial" w:cs="Arial"/>
          <w:b/>
          <w:sz w:val="20"/>
          <w:szCs w:val="20"/>
        </w:rPr>
      </w:pPr>
    </w:p>
    <w:p w:rsidR="00620F78" w:rsidRDefault="00620F78" w:rsidP="005B16FE">
      <w:pPr>
        <w:jc w:val="center"/>
        <w:rPr>
          <w:rFonts w:ascii="Arial" w:hAnsi="Arial" w:cs="Arial"/>
          <w:b/>
          <w:sz w:val="20"/>
          <w:szCs w:val="20"/>
        </w:rPr>
      </w:pPr>
    </w:p>
    <w:p w:rsidR="00620F78" w:rsidRDefault="00620F78" w:rsidP="005B16FE">
      <w:pPr>
        <w:jc w:val="center"/>
        <w:rPr>
          <w:rFonts w:ascii="Arial" w:hAnsi="Arial" w:cs="Arial"/>
          <w:b/>
          <w:sz w:val="20"/>
          <w:szCs w:val="20"/>
        </w:rPr>
      </w:pPr>
    </w:p>
    <w:p w:rsidR="00620F78" w:rsidRDefault="00620F78" w:rsidP="005B16FE">
      <w:pPr>
        <w:jc w:val="center"/>
        <w:rPr>
          <w:rFonts w:ascii="Arial" w:hAnsi="Arial" w:cs="Arial"/>
          <w:b/>
          <w:sz w:val="20"/>
          <w:szCs w:val="20"/>
        </w:rPr>
      </w:pPr>
    </w:p>
    <w:p w:rsidR="00620F78" w:rsidRDefault="00620F78" w:rsidP="005B16FE">
      <w:pPr>
        <w:jc w:val="center"/>
        <w:rPr>
          <w:rFonts w:ascii="Arial" w:hAnsi="Arial" w:cs="Arial"/>
          <w:b/>
          <w:sz w:val="20"/>
          <w:szCs w:val="20"/>
        </w:rPr>
      </w:pPr>
    </w:p>
    <w:p w:rsidR="00620F78" w:rsidRDefault="00620F78" w:rsidP="005B16FE">
      <w:pPr>
        <w:jc w:val="center"/>
        <w:rPr>
          <w:rFonts w:ascii="Arial" w:hAnsi="Arial" w:cs="Arial"/>
          <w:b/>
          <w:sz w:val="20"/>
          <w:szCs w:val="20"/>
        </w:rPr>
      </w:pPr>
    </w:p>
    <w:p w:rsidR="00620F78" w:rsidRDefault="00620F78" w:rsidP="005B16FE">
      <w:pPr>
        <w:jc w:val="center"/>
        <w:rPr>
          <w:rFonts w:ascii="Arial" w:hAnsi="Arial" w:cs="Arial"/>
          <w:b/>
          <w:sz w:val="20"/>
          <w:szCs w:val="20"/>
        </w:rPr>
      </w:pPr>
    </w:p>
    <w:p w:rsidR="00620F78" w:rsidRDefault="00620F78" w:rsidP="005B16FE">
      <w:pPr>
        <w:jc w:val="center"/>
        <w:rPr>
          <w:rFonts w:ascii="Arial" w:hAnsi="Arial" w:cs="Arial"/>
          <w:b/>
          <w:sz w:val="20"/>
          <w:szCs w:val="20"/>
        </w:rPr>
      </w:pPr>
    </w:p>
    <w:p w:rsidR="00620F78" w:rsidRDefault="00620F78" w:rsidP="005B16FE">
      <w:pPr>
        <w:jc w:val="center"/>
        <w:rPr>
          <w:rFonts w:ascii="Arial" w:hAnsi="Arial" w:cs="Arial"/>
          <w:b/>
          <w:sz w:val="20"/>
          <w:szCs w:val="20"/>
        </w:rPr>
      </w:pPr>
    </w:p>
    <w:p w:rsidR="00620F78" w:rsidRDefault="00620F78" w:rsidP="005B16FE">
      <w:pPr>
        <w:jc w:val="center"/>
        <w:rPr>
          <w:rFonts w:ascii="Arial" w:hAnsi="Arial" w:cs="Arial"/>
          <w:b/>
          <w:sz w:val="20"/>
          <w:szCs w:val="20"/>
        </w:rPr>
      </w:pPr>
    </w:p>
    <w:p w:rsidR="00620F78" w:rsidRDefault="00620F78" w:rsidP="005B16FE">
      <w:pPr>
        <w:jc w:val="center"/>
        <w:rPr>
          <w:rFonts w:ascii="Arial" w:hAnsi="Arial" w:cs="Arial"/>
          <w:b/>
          <w:sz w:val="20"/>
          <w:szCs w:val="20"/>
        </w:rPr>
      </w:pPr>
    </w:p>
    <w:p w:rsidR="00620F78" w:rsidRDefault="00620F78" w:rsidP="005B16FE">
      <w:pPr>
        <w:jc w:val="center"/>
        <w:rPr>
          <w:rFonts w:ascii="Arial" w:hAnsi="Arial" w:cs="Arial"/>
          <w:b/>
          <w:sz w:val="20"/>
          <w:szCs w:val="20"/>
        </w:rPr>
      </w:pPr>
    </w:p>
    <w:p w:rsidR="00620F78" w:rsidRDefault="00620F78" w:rsidP="005B16FE">
      <w:pPr>
        <w:jc w:val="center"/>
        <w:rPr>
          <w:rFonts w:ascii="Arial" w:hAnsi="Arial" w:cs="Arial"/>
          <w:b/>
          <w:sz w:val="20"/>
          <w:szCs w:val="20"/>
        </w:rPr>
      </w:pPr>
    </w:p>
    <w:p w:rsidR="00620F78" w:rsidRDefault="00620F78" w:rsidP="005B16FE">
      <w:pPr>
        <w:jc w:val="center"/>
        <w:rPr>
          <w:rFonts w:ascii="Arial" w:hAnsi="Arial" w:cs="Arial"/>
          <w:b/>
          <w:sz w:val="20"/>
          <w:szCs w:val="20"/>
        </w:rPr>
      </w:pPr>
    </w:p>
    <w:p w:rsidR="00620F78" w:rsidRDefault="00620F78" w:rsidP="005B16FE">
      <w:pPr>
        <w:jc w:val="center"/>
        <w:rPr>
          <w:rFonts w:ascii="Arial" w:hAnsi="Arial" w:cs="Arial"/>
          <w:b/>
          <w:sz w:val="20"/>
          <w:szCs w:val="20"/>
        </w:rPr>
      </w:pPr>
    </w:p>
    <w:p w:rsidR="00E41CE1" w:rsidRPr="00E41CE1" w:rsidRDefault="00E41CE1" w:rsidP="005B16FE">
      <w:pPr>
        <w:jc w:val="center"/>
        <w:rPr>
          <w:rFonts w:ascii="Arial" w:hAnsi="Arial" w:cs="Arial"/>
          <w:b/>
          <w:sz w:val="20"/>
          <w:szCs w:val="20"/>
        </w:rPr>
      </w:pPr>
    </w:p>
    <w:p w:rsidR="00620F78" w:rsidRDefault="00620F78" w:rsidP="005B16FE">
      <w:pPr>
        <w:jc w:val="center"/>
        <w:rPr>
          <w:rFonts w:ascii="Arial" w:hAnsi="Arial" w:cs="Arial"/>
          <w:b/>
          <w:sz w:val="20"/>
          <w:szCs w:val="20"/>
        </w:rPr>
      </w:pPr>
    </w:p>
    <w:p w:rsidR="00A060FC" w:rsidRDefault="00A060FC" w:rsidP="00CF3401">
      <w:pPr>
        <w:spacing w:after="0" w:line="240" w:lineRule="auto"/>
        <w:contextualSpacing/>
        <w:jc w:val="both"/>
        <w:rPr>
          <w:rFonts w:ascii="Arial" w:hAnsi="Arial" w:cs="Arial"/>
          <w:b/>
          <w:sz w:val="20"/>
          <w:szCs w:val="20"/>
        </w:rPr>
      </w:pPr>
    </w:p>
    <w:p w:rsidR="00A060FC" w:rsidRDefault="00A060FC" w:rsidP="00CF3401">
      <w:pPr>
        <w:spacing w:after="0" w:line="240" w:lineRule="auto"/>
        <w:contextualSpacing/>
        <w:jc w:val="both"/>
        <w:rPr>
          <w:rFonts w:ascii="Arial" w:hAnsi="Arial" w:cs="Arial"/>
          <w:b/>
          <w:sz w:val="20"/>
          <w:szCs w:val="20"/>
        </w:rPr>
      </w:pPr>
    </w:p>
    <w:p w:rsidR="00CF3401" w:rsidRDefault="009143FB" w:rsidP="00CF3401">
      <w:pPr>
        <w:spacing w:after="0" w:line="240" w:lineRule="auto"/>
        <w:contextualSpacing/>
        <w:jc w:val="both"/>
        <w:rPr>
          <w:rFonts w:ascii="Arial" w:hAnsi="Arial" w:cs="Arial"/>
          <w:color w:val="000000" w:themeColor="text1"/>
          <w:sz w:val="20"/>
          <w:szCs w:val="20"/>
        </w:rPr>
      </w:pPr>
      <w:r>
        <w:rPr>
          <w:rFonts w:ascii="Arial" w:hAnsi="Arial" w:cs="Arial"/>
          <w:b/>
          <w:sz w:val="20"/>
          <w:szCs w:val="20"/>
        </w:rPr>
        <w:lastRenderedPageBreak/>
        <w:tab/>
      </w:r>
      <w:r w:rsidR="00CF3401" w:rsidRPr="00704D8A">
        <w:rPr>
          <w:rFonts w:ascii="Arial" w:hAnsi="Arial" w:cs="Arial"/>
          <w:color w:val="000000" w:themeColor="text1"/>
          <w:sz w:val="20"/>
          <w:szCs w:val="20"/>
        </w:rPr>
        <w:t xml:space="preserve">На основу члана 119. </w:t>
      </w:r>
      <w:proofErr w:type="gramStart"/>
      <w:r w:rsidR="00CF3401" w:rsidRPr="00704D8A">
        <w:rPr>
          <w:rFonts w:ascii="Arial" w:hAnsi="Arial" w:cs="Arial"/>
          <w:color w:val="000000" w:themeColor="text1"/>
          <w:sz w:val="20"/>
          <w:szCs w:val="20"/>
        </w:rPr>
        <w:t>став</w:t>
      </w:r>
      <w:proofErr w:type="gramEnd"/>
      <w:r w:rsidR="00CF3401" w:rsidRPr="00704D8A">
        <w:rPr>
          <w:rFonts w:ascii="Arial" w:hAnsi="Arial" w:cs="Arial"/>
          <w:color w:val="000000" w:themeColor="text1"/>
          <w:sz w:val="20"/>
          <w:szCs w:val="20"/>
        </w:rPr>
        <w:t xml:space="preserve"> 1. </w:t>
      </w:r>
      <w:proofErr w:type="gramStart"/>
      <w:r w:rsidR="00CF3401" w:rsidRPr="00704D8A">
        <w:rPr>
          <w:rFonts w:ascii="Arial" w:hAnsi="Arial" w:cs="Arial"/>
          <w:color w:val="000000" w:themeColor="text1"/>
          <w:sz w:val="20"/>
          <w:szCs w:val="20"/>
        </w:rPr>
        <w:t>тачка</w:t>
      </w:r>
      <w:proofErr w:type="gramEnd"/>
      <w:r w:rsidR="00CF3401" w:rsidRPr="00704D8A">
        <w:rPr>
          <w:rFonts w:ascii="Arial" w:hAnsi="Arial" w:cs="Arial"/>
          <w:color w:val="000000" w:themeColor="text1"/>
          <w:sz w:val="20"/>
          <w:szCs w:val="20"/>
        </w:rPr>
        <w:t xml:space="preserve"> 1) Закона о основама система образовања и васпитања („Службени гласник РС“, бр. 88/2017, 27/2018. – </w:t>
      </w:r>
      <w:proofErr w:type="gramStart"/>
      <w:r w:rsidR="00CF3401" w:rsidRPr="00704D8A">
        <w:rPr>
          <w:rFonts w:ascii="Arial" w:hAnsi="Arial" w:cs="Arial"/>
          <w:color w:val="000000" w:themeColor="text1"/>
          <w:sz w:val="20"/>
          <w:szCs w:val="20"/>
        </w:rPr>
        <w:t>др</w:t>
      </w:r>
      <w:proofErr w:type="gramEnd"/>
      <w:r w:rsidR="00CF3401" w:rsidRPr="00704D8A">
        <w:rPr>
          <w:rFonts w:ascii="Arial" w:hAnsi="Arial" w:cs="Arial"/>
          <w:color w:val="000000" w:themeColor="text1"/>
          <w:sz w:val="20"/>
          <w:szCs w:val="20"/>
        </w:rPr>
        <w:t>. закони, 10/2019, 6/2020, 129/2021 и 92/2023</w:t>
      </w:r>
      <w:r w:rsidR="00CF3401">
        <w:rPr>
          <w:rFonts w:ascii="Arial" w:hAnsi="Arial" w:cs="Arial"/>
          <w:color w:val="000000" w:themeColor="text1"/>
          <w:sz w:val="20"/>
          <w:szCs w:val="20"/>
        </w:rPr>
        <w:t>), члан</w:t>
      </w:r>
      <w:r w:rsidR="002D03A8">
        <w:rPr>
          <w:rFonts w:ascii="Arial" w:hAnsi="Arial" w:cs="Arial"/>
          <w:color w:val="000000" w:themeColor="text1"/>
          <w:sz w:val="20"/>
          <w:szCs w:val="20"/>
        </w:rPr>
        <w:t>а</w:t>
      </w:r>
      <w:r w:rsidR="00CF3401">
        <w:rPr>
          <w:rFonts w:ascii="Arial" w:hAnsi="Arial" w:cs="Arial"/>
          <w:color w:val="000000" w:themeColor="text1"/>
          <w:sz w:val="20"/>
          <w:szCs w:val="20"/>
        </w:rPr>
        <w:t xml:space="preserve"> 106. </w:t>
      </w:r>
      <w:proofErr w:type="gramStart"/>
      <w:r w:rsidR="00CF3401">
        <w:rPr>
          <w:rFonts w:ascii="Arial" w:hAnsi="Arial" w:cs="Arial"/>
          <w:color w:val="000000" w:themeColor="text1"/>
          <w:sz w:val="20"/>
          <w:szCs w:val="20"/>
        </w:rPr>
        <w:t>став</w:t>
      </w:r>
      <w:proofErr w:type="gramEnd"/>
      <w:r w:rsidR="00CF3401">
        <w:rPr>
          <w:rFonts w:ascii="Arial" w:hAnsi="Arial" w:cs="Arial"/>
          <w:color w:val="000000" w:themeColor="text1"/>
          <w:sz w:val="20"/>
          <w:szCs w:val="20"/>
        </w:rPr>
        <w:t xml:space="preserve"> 1. </w:t>
      </w:r>
      <w:proofErr w:type="gramStart"/>
      <w:r w:rsidR="00CF3401">
        <w:rPr>
          <w:rFonts w:ascii="Arial" w:hAnsi="Arial" w:cs="Arial"/>
          <w:color w:val="000000" w:themeColor="text1"/>
          <w:sz w:val="20"/>
          <w:szCs w:val="20"/>
        </w:rPr>
        <w:t>тачка</w:t>
      </w:r>
      <w:proofErr w:type="gramEnd"/>
      <w:r w:rsidR="00CF3401">
        <w:rPr>
          <w:rFonts w:ascii="Arial" w:hAnsi="Arial" w:cs="Arial"/>
          <w:color w:val="000000" w:themeColor="text1"/>
          <w:sz w:val="20"/>
          <w:szCs w:val="20"/>
        </w:rPr>
        <w:t xml:space="preserve"> 1)</w:t>
      </w:r>
      <w:r w:rsidR="00CF3401" w:rsidRPr="00704D8A">
        <w:rPr>
          <w:rFonts w:ascii="Arial" w:hAnsi="Arial" w:cs="Arial"/>
          <w:color w:val="000000" w:themeColor="text1"/>
          <w:sz w:val="20"/>
          <w:szCs w:val="20"/>
        </w:rPr>
        <w:t xml:space="preserve"> </w:t>
      </w:r>
      <w:r w:rsidR="00CF3401">
        <w:rPr>
          <w:rFonts w:ascii="Arial" w:hAnsi="Arial" w:cs="Arial"/>
          <w:color w:val="000000" w:themeColor="text1"/>
          <w:sz w:val="20"/>
          <w:szCs w:val="20"/>
        </w:rPr>
        <w:t>Ст</w:t>
      </w:r>
      <w:r w:rsidR="00115E4C">
        <w:rPr>
          <w:rFonts w:ascii="Arial" w:hAnsi="Arial" w:cs="Arial"/>
          <w:color w:val="000000" w:themeColor="text1"/>
          <w:sz w:val="20"/>
          <w:szCs w:val="20"/>
        </w:rPr>
        <w:t>атута Основне школе „Доситеј Обр</w:t>
      </w:r>
      <w:r w:rsidR="00CF3401">
        <w:rPr>
          <w:rFonts w:ascii="Arial" w:hAnsi="Arial" w:cs="Arial"/>
          <w:color w:val="000000" w:themeColor="text1"/>
          <w:sz w:val="20"/>
          <w:szCs w:val="20"/>
        </w:rPr>
        <w:t>адовић“ у Фаркаждину</w:t>
      </w:r>
      <w:r w:rsidR="00694FAE">
        <w:rPr>
          <w:rFonts w:ascii="Arial" w:hAnsi="Arial" w:cs="Arial"/>
          <w:color w:val="000000" w:themeColor="text1"/>
          <w:sz w:val="20"/>
          <w:szCs w:val="20"/>
        </w:rPr>
        <w:t xml:space="preserve">, број 272 од 26.04.2024. године, </w:t>
      </w:r>
      <w:r w:rsidR="00CF3401" w:rsidRPr="00704D8A">
        <w:rPr>
          <w:rFonts w:ascii="Arial" w:hAnsi="Arial" w:cs="Arial"/>
          <w:color w:val="000000" w:themeColor="text1"/>
          <w:sz w:val="20"/>
          <w:szCs w:val="20"/>
        </w:rPr>
        <w:t>и чланова 25. – 28. Пословника о раду Школског одбора Основне школе „Доситеј Обрадовић</w:t>
      </w:r>
      <w:proofErr w:type="gramStart"/>
      <w:r w:rsidR="00CF3401" w:rsidRPr="00704D8A">
        <w:rPr>
          <w:rFonts w:ascii="Arial" w:hAnsi="Arial" w:cs="Arial"/>
          <w:color w:val="000000" w:themeColor="text1"/>
          <w:sz w:val="20"/>
          <w:szCs w:val="20"/>
        </w:rPr>
        <w:t>“ Фаркаждин</w:t>
      </w:r>
      <w:proofErr w:type="gramEnd"/>
      <w:r w:rsidR="00CF3401" w:rsidRPr="00704D8A">
        <w:rPr>
          <w:rFonts w:ascii="Arial" w:hAnsi="Arial" w:cs="Arial"/>
          <w:color w:val="000000" w:themeColor="text1"/>
          <w:sz w:val="20"/>
          <w:szCs w:val="20"/>
        </w:rPr>
        <w:t xml:space="preserve">, бр. </w:t>
      </w:r>
      <w:proofErr w:type="gramStart"/>
      <w:r w:rsidR="00CF3401" w:rsidRPr="00704D8A">
        <w:rPr>
          <w:rFonts w:ascii="Arial" w:hAnsi="Arial" w:cs="Arial"/>
          <w:color w:val="000000" w:themeColor="text1"/>
          <w:sz w:val="20"/>
          <w:szCs w:val="20"/>
        </w:rPr>
        <w:t>383 од 30.06.2022.</w:t>
      </w:r>
      <w:proofErr w:type="gramEnd"/>
      <w:r w:rsidR="00CF3401" w:rsidRPr="00704D8A">
        <w:rPr>
          <w:rFonts w:ascii="Arial" w:hAnsi="Arial" w:cs="Arial"/>
          <w:color w:val="000000" w:themeColor="text1"/>
          <w:sz w:val="20"/>
          <w:szCs w:val="20"/>
        </w:rPr>
        <w:t xml:space="preserve"> </w:t>
      </w:r>
      <w:proofErr w:type="gramStart"/>
      <w:r w:rsidR="00CF3401" w:rsidRPr="00704D8A">
        <w:rPr>
          <w:rFonts w:ascii="Arial" w:hAnsi="Arial" w:cs="Arial"/>
          <w:color w:val="000000" w:themeColor="text1"/>
          <w:sz w:val="20"/>
          <w:szCs w:val="20"/>
        </w:rPr>
        <w:t>г</w:t>
      </w:r>
      <w:r w:rsidR="00CF3401">
        <w:rPr>
          <w:rFonts w:ascii="Arial" w:hAnsi="Arial" w:cs="Arial"/>
          <w:color w:val="000000" w:themeColor="text1"/>
          <w:sz w:val="20"/>
          <w:szCs w:val="20"/>
        </w:rPr>
        <w:t>одине</w:t>
      </w:r>
      <w:proofErr w:type="gramEnd"/>
      <w:r w:rsidR="00E31EB7">
        <w:rPr>
          <w:rFonts w:ascii="Arial" w:hAnsi="Arial" w:cs="Arial"/>
          <w:color w:val="000000" w:themeColor="text1"/>
          <w:sz w:val="20"/>
          <w:szCs w:val="20"/>
        </w:rPr>
        <w:t xml:space="preserve">, </w:t>
      </w:r>
      <w:r w:rsidR="00694FAE">
        <w:rPr>
          <w:rFonts w:ascii="Arial" w:hAnsi="Arial" w:cs="Arial"/>
          <w:color w:val="000000" w:themeColor="text1"/>
          <w:sz w:val="20"/>
          <w:szCs w:val="20"/>
        </w:rPr>
        <w:t xml:space="preserve">у вези са чланом 1. став 2. </w:t>
      </w:r>
      <w:proofErr w:type="gramStart"/>
      <w:r w:rsidR="00694FAE" w:rsidRPr="00313073">
        <w:rPr>
          <w:rFonts w:ascii="Arial" w:hAnsi="Arial" w:cs="Arial"/>
          <w:sz w:val="20"/>
          <w:szCs w:val="20"/>
        </w:rPr>
        <w:t>Закона о раду (''Службени гласник РС'', бр. 24/2005, 61/2005, 54/2009, 32/2013, 75/2014, 13/2017 - одлука УС, 113/2017 и 95/2018 - аутентично тумачење)</w:t>
      </w:r>
      <w:r w:rsidR="00694FAE">
        <w:rPr>
          <w:rFonts w:ascii="Arial" w:hAnsi="Arial" w:cs="Arial"/>
          <w:sz w:val="20"/>
          <w:szCs w:val="20"/>
        </w:rPr>
        <w:t xml:space="preserve">, </w:t>
      </w:r>
      <w:r w:rsidR="00CF3401">
        <w:rPr>
          <w:rFonts w:ascii="Arial" w:hAnsi="Arial" w:cs="Arial"/>
          <w:color w:val="000000" w:themeColor="text1"/>
          <w:sz w:val="20"/>
          <w:szCs w:val="20"/>
        </w:rPr>
        <w:t xml:space="preserve">на седници одржаној </w:t>
      </w:r>
      <w:r w:rsidR="00AC63BC">
        <w:rPr>
          <w:rFonts w:ascii="Arial" w:hAnsi="Arial" w:cs="Arial"/>
          <w:color w:val="000000" w:themeColor="text1"/>
          <w:sz w:val="20"/>
          <w:szCs w:val="20"/>
        </w:rPr>
        <w:t>0</w:t>
      </w:r>
      <w:r w:rsidR="00E41CE1">
        <w:rPr>
          <w:rFonts w:ascii="Arial" w:hAnsi="Arial" w:cs="Arial"/>
          <w:color w:val="000000" w:themeColor="text1"/>
          <w:sz w:val="20"/>
          <w:szCs w:val="20"/>
        </w:rPr>
        <w:t>4</w:t>
      </w:r>
      <w:r w:rsidR="00AC63BC">
        <w:rPr>
          <w:rFonts w:ascii="Arial" w:hAnsi="Arial" w:cs="Arial"/>
          <w:color w:val="000000" w:themeColor="text1"/>
          <w:sz w:val="20"/>
          <w:szCs w:val="20"/>
        </w:rPr>
        <w:t>.11.</w:t>
      </w:r>
      <w:r w:rsidR="00CF3401" w:rsidRPr="00704D8A">
        <w:rPr>
          <w:rFonts w:ascii="Arial" w:hAnsi="Arial" w:cs="Arial"/>
          <w:color w:val="000000" w:themeColor="text1"/>
          <w:sz w:val="20"/>
          <w:szCs w:val="20"/>
        </w:rPr>
        <w:t>2024.</w:t>
      </w:r>
      <w:proofErr w:type="gramEnd"/>
      <w:r w:rsidR="00CF3401" w:rsidRPr="00704D8A">
        <w:rPr>
          <w:rFonts w:ascii="Arial" w:hAnsi="Arial" w:cs="Arial"/>
          <w:color w:val="000000" w:themeColor="text1"/>
          <w:sz w:val="20"/>
          <w:szCs w:val="20"/>
        </w:rPr>
        <w:t xml:space="preserve"> године, Школски одбор Основне школе „Доситеј Обрадовић“ у Фаркаждину донео је</w:t>
      </w:r>
    </w:p>
    <w:p w:rsidR="00CF3401" w:rsidRPr="00973365" w:rsidRDefault="00CF3401" w:rsidP="00CF3401">
      <w:pPr>
        <w:spacing w:after="0" w:line="240" w:lineRule="auto"/>
        <w:jc w:val="both"/>
        <w:rPr>
          <w:rFonts w:ascii="Arial" w:hAnsi="Arial" w:cs="Arial"/>
          <w:color w:val="000000" w:themeColor="text1"/>
          <w:sz w:val="20"/>
          <w:szCs w:val="20"/>
        </w:rPr>
      </w:pPr>
    </w:p>
    <w:p w:rsidR="00CF3401" w:rsidRPr="00233AEA" w:rsidRDefault="00CF3401" w:rsidP="00CF3401">
      <w:pPr>
        <w:spacing w:after="0" w:line="240" w:lineRule="auto"/>
        <w:jc w:val="both"/>
        <w:rPr>
          <w:rFonts w:ascii="Arial" w:hAnsi="Arial" w:cs="Arial"/>
          <w:color w:val="000000" w:themeColor="text1"/>
          <w:sz w:val="20"/>
          <w:szCs w:val="20"/>
        </w:rPr>
      </w:pPr>
    </w:p>
    <w:p w:rsidR="00CF3401" w:rsidRPr="00704D8A" w:rsidRDefault="00694FAE" w:rsidP="00CF3401">
      <w:pPr>
        <w:spacing w:after="0" w:line="240" w:lineRule="auto"/>
        <w:contextualSpacing/>
        <w:jc w:val="center"/>
        <w:rPr>
          <w:rFonts w:ascii="Arial" w:hAnsi="Arial" w:cs="Arial"/>
          <w:b/>
          <w:color w:val="000000" w:themeColor="text1"/>
          <w:sz w:val="20"/>
          <w:szCs w:val="20"/>
        </w:rPr>
      </w:pPr>
      <w:r>
        <w:rPr>
          <w:rFonts w:ascii="Arial" w:hAnsi="Arial" w:cs="Arial"/>
          <w:b/>
          <w:color w:val="000000" w:themeColor="text1"/>
          <w:sz w:val="20"/>
          <w:szCs w:val="20"/>
        </w:rPr>
        <w:t>ПРАВИЛНИК  О  РАДУ</w:t>
      </w:r>
    </w:p>
    <w:p w:rsidR="00CF3401" w:rsidRDefault="00CF3401" w:rsidP="00CF3401">
      <w:pPr>
        <w:spacing w:after="0" w:line="240" w:lineRule="auto"/>
        <w:contextualSpacing/>
        <w:jc w:val="center"/>
        <w:rPr>
          <w:rFonts w:ascii="Arial" w:hAnsi="Arial" w:cs="Arial"/>
          <w:color w:val="000000" w:themeColor="text1"/>
          <w:sz w:val="20"/>
          <w:szCs w:val="20"/>
        </w:rPr>
      </w:pPr>
    </w:p>
    <w:p w:rsidR="00117602" w:rsidRDefault="00117602" w:rsidP="00CF3401">
      <w:pPr>
        <w:spacing w:after="0" w:line="240" w:lineRule="auto"/>
        <w:contextualSpacing/>
        <w:jc w:val="center"/>
        <w:rPr>
          <w:rFonts w:ascii="Arial" w:hAnsi="Arial" w:cs="Arial"/>
          <w:b/>
          <w:color w:val="000000" w:themeColor="text1"/>
          <w:sz w:val="20"/>
          <w:szCs w:val="20"/>
        </w:rPr>
      </w:pPr>
      <w:r>
        <w:rPr>
          <w:rFonts w:ascii="Arial" w:hAnsi="Arial" w:cs="Arial"/>
          <w:b/>
          <w:color w:val="000000" w:themeColor="text1"/>
          <w:sz w:val="20"/>
          <w:szCs w:val="20"/>
        </w:rPr>
        <w:t>Основне школе „Доситеј Обрадовић“ у Фаркаждину</w:t>
      </w:r>
    </w:p>
    <w:p w:rsidR="005B7C34" w:rsidRPr="005B7C34" w:rsidRDefault="005B7C34" w:rsidP="00CF3401">
      <w:pPr>
        <w:spacing w:after="0" w:line="240" w:lineRule="auto"/>
        <w:contextualSpacing/>
        <w:jc w:val="center"/>
        <w:rPr>
          <w:rFonts w:ascii="Arial" w:hAnsi="Arial" w:cs="Arial"/>
          <w:b/>
          <w:color w:val="000000" w:themeColor="text1"/>
          <w:sz w:val="20"/>
          <w:szCs w:val="20"/>
        </w:rPr>
      </w:pPr>
    </w:p>
    <w:p w:rsidR="00CF3401" w:rsidRPr="00704D8A" w:rsidRDefault="00CF3401" w:rsidP="00CF3401">
      <w:pPr>
        <w:spacing w:after="0" w:line="240" w:lineRule="auto"/>
        <w:contextualSpacing/>
        <w:jc w:val="center"/>
        <w:rPr>
          <w:rFonts w:ascii="Arial" w:hAnsi="Arial" w:cs="Arial"/>
          <w:color w:val="000000" w:themeColor="text1"/>
          <w:sz w:val="20"/>
          <w:szCs w:val="20"/>
        </w:rPr>
      </w:pPr>
    </w:p>
    <w:p w:rsidR="00CF3401" w:rsidRPr="00704D8A" w:rsidRDefault="00CF3401" w:rsidP="00CF3401">
      <w:pPr>
        <w:spacing w:after="0" w:line="240" w:lineRule="auto"/>
        <w:contextualSpacing/>
        <w:jc w:val="center"/>
        <w:rPr>
          <w:rFonts w:ascii="Arial" w:hAnsi="Arial" w:cs="Arial"/>
          <w:b/>
          <w:color w:val="000000" w:themeColor="text1"/>
          <w:sz w:val="20"/>
          <w:szCs w:val="20"/>
        </w:rPr>
      </w:pPr>
      <w:r w:rsidRPr="00704D8A">
        <w:rPr>
          <w:rFonts w:ascii="Arial" w:hAnsi="Arial" w:cs="Arial"/>
          <w:b/>
          <w:color w:val="000000" w:themeColor="text1"/>
          <w:sz w:val="20"/>
          <w:szCs w:val="20"/>
        </w:rPr>
        <w:t>I ОСНОВНЕ ОДРЕДБЕ</w:t>
      </w:r>
    </w:p>
    <w:p w:rsidR="00CF3401" w:rsidRPr="00704D8A" w:rsidRDefault="00CF3401" w:rsidP="00CF3401">
      <w:pPr>
        <w:spacing w:after="0" w:line="240" w:lineRule="auto"/>
        <w:jc w:val="center"/>
        <w:rPr>
          <w:rFonts w:ascii="Arial" w:hAnsi="Arial" w:cs="Arial"/>
          <w:color w:val="000000" w:themeColor="text1"/>
          <w:sz w:val="20"/>
          <w:szCs w:val="20"/>
        </w:rPr>
      </w:pPr>
    </w:p>
    <w:p w:rsidR="00CF3401" w:rsidRDefault="00CF3401" w:rsidP="00CF3401">
      <w:pPr>
        <w:spacing w:after="0" w:line="240" w:lineRule="auto"/>
        <w:contextualSpacing/>
        <w:jc w:val="center"/>
        <w:rPr>
          <w:rFonts w:ascii="Arial" w:hAnsi="Arial" w:cs="Arial"/>
          <w:b/>
          <w:color w:val="000000" w:themeColor="text1"/>
          <w:sz w:val="20"/>
          <w:szCs w:val="20"/>
        </w:rPr>
      </w:pPr>
      <w:r w:rsidRPr="00233AEA">
        <w:rPr>
          <w:rFonts w:ascii="Arial" w:hAnsi="Arial" w:cs="Arial"/>
          <w:color w:val="000000" w:themeColor="text1"/>
          <w:sz w:val="20"/>
          <w:szCs w:val="20"/>
        </w:rPr>
        <w:t>Члан 1.</w:t>
      </w:r>
      <w:r w:rsidRPr="00704D8A">
        <w:rPr>
          <w:rFonts w:ascii="Arial" w:hAnsi="Arial" w:cs="Arial"/>
          <w:b/>
          <w:color w:val="000000" w:themeColor="text1"/>
          <w:sz w:val="20"/>
          <w:szCs w:val="20"/>
        </w:rPr>
        <w:tab/>
      </w:r>
    </w:p>
    <w:p w:rsidR="009143FB" w:rsidRDefault="009143FB" w:rsidP="009143FB">
      <w:pPr>
        <w:spacing w:after="0" w:line="240" w:lineRule="auto"/>
        <w:contextualSpacing/>
        <w:jc w:val="both"/>
        <w:rPr>
          <w:rFonts w:ascii="Arial" w:hAnsi="Arial" w:cs="Arial"/>
          <w:sz w:val="20"/>
          <w:szCs w:val="20"/>
        </w:rPr>
      </w:pPr>
    </w:p>
    <w:p w:rsidR="00694FAE" w:rsidRPr="00694FAE" w:rsidRDefault="00694FAE" w:rsidP="00694FAE">
      <w:pPr>
        <w:spacing w:after="0" w:line="240" w:lineRule="auto"/>
        <w:contextualSpacing/>
        <w:jc w:val="both"/>
        <w:rPr>
          <w:rFonts w:ascii="Arial" w:eastAsia="Times New Roman" w:hAnsi="Arial" w:cs="Arial"/>
          <w:color w:val="202122"/>
          <w:sz w:val="20"/>
          <w:szCs w:val="20"/>
        </w:rPr>
      </w:pPr>
      <w:r>
        <w:rPr>
          <w:rFonts w:ascii="Arial" w:hAnsi="Arial" w:cs="Arial"/>
          <w:sz w:val="20"/>
          <w:szCs w:val="20"/>
        </w:rPr>
        <w:tab/>
      </w:r>
      <w:r>
        <w:rPr>
          <w:rFonts w:ascii="Arial" w:eastAsia="Times New Roman" w:hAnsi="Arial" w:cs="Arial"/>
          <w:color w:val="202122"/>
          <w:sz w:val="20"/>
          <w:szCs w:val="20"/>
        </w:rPr>
        <w:t>Правилником о раду Основне школе „Доситеј Обрадовић“ у Фаркаждину (у даљем тексту: Правилник)</w:t>
      </w:r>
      <w:r w:rsidRPr="00694FAE">
        <w:rPr>
          <w:rFonts w:ascii="Arial" w:eastAsia="Times New Roman" w:hAnsi="Arial" w:cs="Arial"/>
          <w:color w:val="202122"/>
          <w:sz w:val="20"/>
          <w:szCs w:val="20"/>
        </w:rPr>
        <w:t xml:space="preserve"> уређују се права, обавезе и одговорности из радног односа запослених</w:t>
      </w:r>
      <w:r>
        <w:rPr>
          <w:rFonts w:ascii="Arial" w:eastAsia="Times New Roman" w:hAnsi="Arial" w:cs="Arial"/>
          <w:color w:val="202122"/>
          <w:sz w:val="20"/>
          <w:szCs w:val="20"/>
        </w:rPr>
        <w:t xml:space="preserve"> у Основној школи „Доситеј Обрадовић“ у Фаркаждину</w:t>
      </w:r>
      <w:r w:rsidRPr="00694FAE">
        <w:rPr>
          <w:rFonts w:ascii="Arial" w:eastAsia="Times New Roman" w:hAnsi="Arial" w:cs="Arial"/>
          <w:color w:val="202122"/>
          <w:sz w:val="20"/>
          <w:szCs w:val="20"/>
        </w:rPr>
        <w:t xml:space="preserve"> (у даљем тексту: запослени) и обавезе </w:t>
      </w:r>
      <w:r>
        <w:rPr>
          <w:rFonts w:ascii="Arial" w:eastAsia="Times New Roman" w:hAnsi="Arial" w:cs="Arial"/>
          <w:color w:val="202122"/>
          <w:sz w:val="20"/>
          <w:szCs w:val="20"/>
        </w:rPr>
        <w:t>Основне школе „Доситеј Обрадовић“ у Фаркаждину</w:t>
      </w:r>
      <w:r w:rsidRPr="00694FAE">
        <w:rPr>
          <w:rFonts w:ascii="Arial" w:eastAsia="Times New Roman" w:hAnsi="Arial" w:cs="Arial"/>
          <w:color w:val="202122"/>
          <w:sz w:val="20"/>
          <w:szCs w:val="20"/>
        </w:rPr>
        <w:t xml:space="preserve"> као послодавца (у даљем тексту: послодавац), у складу са Законом о раду</w:t>
      </w:r>
      <w:r>
        <w:rPr>
          <w:rFonts w:ascii="Arial" w:eastAsia="Times New Roman" w:hAnsi="Arial" w:cs="Arial"/>
          <w:color w:val="202122"/>
          <w:sz w:val="20"/>
          <w:szCs w:val="20"/>
        </w:rPr>
        <w:t xml:space="preserve"> (у даљем тексту: З</w:t>
      </w:r>
      <w:r w:rsidRPr="00694FAE">
        <w:rPr>
          <w:rFonts w:ascii="Arial" w:eastAsia="Times New Roman" w:hAnsi="Arial" w:cs="Arial"/>
          <w:color w:val="202122"/>
          <w:sz w:val="20"/>
          <w:szCs w:val="20"/>
        </w:rPr>
        <w:t>акон)</w:t>
      </w:r>
      <w:r>
        <w:rPr>
          <w:rFonts w:ascii="Arial" w:eastAsia="Times New Roman" w:hAnsi="Arial" w:cs="Arial"/>
          <w:color w:val="202122"/>
          <w:sz w:val="20"/>
          <w:szCs w:val="20"/>
        </w:rPr>
        <w:t xml:space="preserve">, Законом о основама система образовања и васпитања, Законом о основном образовању и васпитању, Законом о предшколском васпитању и образовању </w:t>
      </w:r>
      <w:r w:rsidRPr="00694FAE">
        <w:rPr>
          <w:rFonts w:ascii="Arial" w:eastAsia="Times New Roman" w:hAnsi="Arial" w:cs="Arial"/>
          <w:color w:val="202122"/>
          <w:sz w:val="20"/>
          <w:szCs w:val="20"/>
        </w:rPr>
        <w:t xml:space="preserve"> и посе</w:t>
      </w:r>
      <w:r>
        <w:rPr>
          <w:rFonts w:ascii="Arial" w:eastAsia="Times New Roman" w:hAnsi="Arial" w:cs="Arial"/>
          <w:color w:val="202122"/>
          <w:sz w:val="20"/>
          <w:szCs w:val="20"/>
        </w:rPr>
        <w:t>бним законима</w:t>
      </w:r>
      <w:r w:rsidR="006F4F3C">
        <w:rPr>
          <w:rFonts w:ascii="Arial" w:eastAsia="Times New Roman" w:hAnsi="Arial" w:cs="Arial"/>
          <w:color w:val="202122"/>
          <w:sz w:val="20"/>
          <w:szCs w:val="20"/>
        </w:rPr>
        <w:t xml:space="preserve">, као и статутом послодавца (у даљем тексту: </w:t>
      </w:r>
      <w:r w:rsidR="008C7F5A">
        <w:rPr>
          <w:rFonts w:ascii="Arial" w:eastAsia="Times New Roman" w:hAnsi="Arial" w:cs="Arial"/>
          <w:color w:val="202122"/>
          <w:sz w:val="20"/>
          <w:szCs w:val="20"/>
        </w:rPr>
        <w:t>С</w:t>
      </w:r>
      <w:r w:rsidR="006F4F3C">
        <w:rPr>
          <w:rFonts w:ascii="Arial" w:eastAsia="Times New Roman" w:hAnsi="Arial" w:cs="Arial"/>
          <w:color w:val="202122"/>
          <w:sz w:val="20"/>
          <w:szCs w:val="20"/>
        </w:rPr>
        <w:t>татут)</w:t>
      </w:r>
      <w:r w:rsidRPr="00694FAE">
        <w:rPr>
          <w:rFonts w:ascii="Arial" w:eastAsia="Times New Roman" w:hAnsi="Arial" w:cs="Arial"/>
          <w:color w:val="202122"/>
          <w:sz w:val="20"/>
          <w:szCs w:val="20"/>
        </w:rPr>
        <w:t>.</w:t>
      </w:r>
    </w:p>
    <w:p w:rsidR="00694FAE" w:rsidRPr="00694FAE" w:rsidRDefault="00694FAE" w:rsidP="00694FAE">
      <w:pPr>
        <w:spacing w:after="0" w:line="240" w:lineRule="auto"/>
        <w:ind w:firstLine="720"/>
        <w:contextualSpacing/>
        <w:jc w:val="both"/>
        <w:rPr>
          <w:rFonts w:ascii="Arial" w:eastAsia="Times New Roman" w:hAnsi="Arial" w:cs="Arial"/>
          <w:color w:val="202122"/>
          <w:sz w:val="20"/>
          <w:szCs w:val="20"/>
        </w:rPr>
      </w:pPr>
      <w:r w:rsidRPr="00694FAE">
        <w:rPr>
          <w:rFonts w:ascii="Arial" w:eastAsia="Times New Roman" w:hAnsi="Arial" w:cs="Arial"/>
          <w:color w:val="202122"/>
          <w:sz w:val="20"/>
          <w:szCs w:val="20"/>
        </w:rPr>
        <w:t xml:space="preserve">У случају </w:t>
      </w:r>
      <w:r>
        <w:rPr>
          <w:rFonts w:ascii="Arial" w:eastAsia="Times New Roman" w:hAnsi="Arial" w:cs="Arial"/>
          <w:color w:val="202122"/>
          <w:sz w:val="20"/>
          <w:szCs w:val="20"/>
        </w:rPr>
        <w:t>да су појединим одредбама П</w:t>
      </w:r>
      <w:r w:rsidRPr="00694FAE">
        <w:rPr>
          <w:rFonts w:ascii="Arial" w:eastAsia="Times New Roman" w:hAnsi="Arial" w:cs="Arial"/>
          <w:color w:val="202122"/>
          <w:sz w:val="20"/>
          <w:szCs w:val="20"/>
        </w:rPr>
        <w:t>равилника утврђена мања права или неповољнији услови ра</w:t>
      </w:r>
      <w:r>
        <w:rPr>
          <w:rFonts w:ascii="Arial" w:eastAsia="Times New Roman" w:hAnsi="Arial" w:cs="Arial"/>
          <w:color w:val="202122"/>
          <w:sz w:val="20"/>
          <w:szCs w:val="20"/>
        </w:rPr>
        <w:t>да од права и услова утврђених З</w:t>
      </w:r>
      <w:r w:rsidRPr="00694FAE">
        <w:rPr>
          <w:rFonts w:ascii="Arial" w:eastAsia="Times New Roman" w:hAnsi="Arial" w:cs="Arial"/>
          <w:color w:val="202122"/>
          <w:sz w:val="20"/>
          <w:szCs w:val="20"/>
        </w:rPr>
        <w:t>а</w:t>
      </w:r>
      <w:r>
        <w:rPr>
          <w:rFonts w:ascii="Arial" w:eastAsia="Times New Roman" w:hAnsi="Arial" w:cs="Arial"/>
          <w:color w:val="202122"/>
          <w:sz w:val="20"/>
          <w:szCs w:val="20"/>
        </w:rPr>
        <w:t>коном, непосредно се примењује З</w:t>
      </w:r>
      <w:r w:rsidRPr="00694FAE">
        <w:rPr>
          <w:rFonts w:ascii="Arial" w:eastAsia="Times New Roman" w:hAnsi="Arial" w:cs="Arial"/>
          <w:color w:val="202122"/>
          <w:sz w:val="20"/>
          <w:szCs w:val="20"/>
        </w:rPr>
        <w:t>акон.</w:t>
      </w:r>
    </w:p>
    <w:p w:rsidR="00694FAE" w:rsidRPr="00694FAE" w:rsidRDefault="00694FAE" w:rsidP="00694FAE">
      <w:pPr>
        <w:spacing w:after="0" w:line="240" w:lineRule="auto"/>
        <w:ind w:firstLine="720"/>
        <w:contextualSpacing/>
        <w:jc w:val="both"/>
        <w:rPr>
          <w:rFonts w:ascii="Arial" w:eastAsia="Times New Roman" w:hAnsi="Arial" w:cs="Arial"/>
          <w:color w:val="202122"/>
          <w:sz w:val="20"/>
          <w:szCs w:val="20"/>
        </w:rPr>
      </w:pPr>
      <w:r w:rsidRPr="00694FAE">
        <w:rPr>
          <w:rFonts w:ascii="Arial" w:eastAsia="Times New Roman" w:hAnsi="Arial" w:cs="Arial"/>
          <w:color w:val="202122"/>
          <w:sz w:val="20"/>
          <w:szCs w:val="20"/>
        </w:rPr>
        <w:t xml:space="preserve">На права и обавезе који нису утврђени </w:t>
      </w:r>
      <w:r>
        <w:rPr>
          <w:rFonts w:ascii="Arial" w:eastAsia="Times New Roman" w:hAnsi="Arial" w:cs="Arial"/>
          <w:color w:val="202122"/>
          <w:sz w:val="20"/>
          <w:szCs w:val="20"/>
        </w:rPr>
        <w:t>П</w:t>
      </w:r>
      <w:r w:rsidRPr="00694FAE">
        <w:rPr>
          <w:rFonts w:ascii="Arial" w:eastAsia="Times New Roman" w:hAnsi="Arial" w:cs="Arial"/>
          <w:color w:val="202122"/>
          <w:sz w:val="20"/>
          <w:szCs w:val="20"/>
        </w:rPr>
        <w:t>рави</w:t>
      </w:r>
      <w:r>
        <w:rPr>
          <w:rFonts w:ascii="Arial" w:eastAsia="Times New Roman" w:hAnsi="Arial" w:cs="Arial"/>
          <w:color w:val="202122"/>
          <w:sz w:val="20"/>
          <w:szCs w:val="20"/>
        </w:rPr>
        <w:t>лником непосредно се примењује З</w:t>
      </w:r>
      <w:r w:rsidRPr="00694FAE">
        <w:rPr>
          <w:rFonts w:ascii="Arial" w:eastAsia="Times New Roman" w:hAnsi="Arial" w:cs="Arial"/>
          <w:color w:val="202122"/>
          <w:sz w:val="20"/>
          <w:szCs w:val="20"/>
        </w:rPr>
        <w:t>акон.</w:t>
      </w:r>
    </w:p>
    <w:p w:rsidR="00694FAE" w:rsidRDefault="00694FAE" w:rsidP="00694FAE">
      <w:pPr>
        <w:spacing w:after="0" w:line="240" w:lineRule="auto"/>
        <w:ind w:firstLine="720"/>
        <w:contextualSpacing/>
        <w:jc w:val="both"/>
        <w:rPr>
          <w:rFonts w:ascii="Arial" w:eastAsia="Times New Roman" w:hAnsi="Arial" w:cs="Arial"/>
          <w:color w:val="202122"/>
          <w:sz w:val="20"/>
          <w:szCs w:val="20"/>
        </w:rPr>
      </w:pPr>
      <w:r w:rsidRPr="00694FAE">
        <w:rPr>
          <w:rFonts w:ascii="Arial" w:eastAsia="Times New Roman" w:hAnsi="Arial" w:cs="Arial"/>
          <w:color w:val="202122"/>
          <w:sz w:val="20"/>
          <w:szCs w:val="20"/>
        </w:rPr>
        <w:t xml:space="preserve">О правима, обавезама и одговорностима запосленог одлучује </w:t>
      </w:r>
      <w:r>
        <w:rPr>
          <w:rFonts w:ascii="Arial" w:eastAsia="Times New Roman" w:hAnsi="Arial" w:cs="Arial"/>
          <w:color w:val="202122"/>
          <w:sz w:val="20"/>
          <w:szCs w:val="20"/>
        </w:rPr>
        <w:t>директ</w:t>
      </w:r>
      <w:r w:rsidR="00E31EB7">
        <w:rPr>
          <w:rFonts w:ascii="Arial" w:eastAsia="Times New Roman" w:hAnsi="Arial" w:cs="Arial"/>
          <w:color w:val="202122"/>
          <w:sz w:val="20"/>
          <w:szCs w:val="20"/>
        </w:rPr>
        <w:t>ор код послодавца (у даљем тексту: д</w:t>
      </w:r>
      <w:r>
        <w:rPr>
          <w:rFonts w:ascii="Arial" w:eastAsia="Times New Roman" w:hAnsi="Arial" w:cs="Arial"/>
          <w:color w:val="202122"/>
          <w:sz w:val="20"/>
          <w:szCs w:val="20"/>
        </w:rPr>
        <w:t>иректор)</w:t>
      </w:r>
      <w:r w:rsidRPr="00694FAE">
        <w:rPr>
          <w:rFonts w:ascii="Arial" w:eastAsia="Times New Roman" w:hAnsi="Arial" w:cs="Arial"/>
          <w:color w:val="202122"/>
          <w:sz w:val="20"/>
          <w:szCs w:val="20"/>
        </w:rPr>
        <w:t>.</w:t>
      </w:r>
    </w:p>
    <w:p w:rsidR="00E31EB7" w:rsidRDefault="00E31EB7" w:rsidP="00E31EB7">
      <w:pPr>
        <w:spacing w:after="0" w:line="240" w:lineRule="auto"/>
        <w:contextualSpacing/>
        <w:jc w:val="both"/>
        <w:rPr>
          <w:rFonts w:ascii="Arial" w:eastAsia="Times New Roman" w:hAnsi="Arial" w:cs="Arial"/>
          <w:color w:val="202122"/>
          <w:sz w:val="20"/>
          <w:szCs w:val="20"/>
        </w:rPr>
      </w:pPr>
    </w:p>
    <w:p w:rsidR="00E31EB7" w:rsidRPr="00E31EB7" w:rsidRDefault="00E31EB7" w:rsidP="00E31EB7">
      <w:pPr>
        <w:spacing w:after="0" w:line="240" w:lineRule="auto"/>
        <w:contextualSpacing/>
        <w:jc w:val="center"/>
        <w:rPr>
          <w:rFonts w:ascii="Arial" w:eastAsia="Times New Roman" w:hAnsi="Arial" w:cs="Arial"/>
          <w:color w:val="202122"/>
          <w:sz w:val="20"/>
          <w:szCs w:val="20"/>
        </w:rPr>
      </w:pPr>
      <w:r w:rsidRPr="00704D8A">
        <w:rPr>
          <w:rFonts w:ascii="Arial" w:hAnsi="Arial" w:cs="Arial"/>
          <w:b/>
          <w:color w:val="000000" w:themeColor="text1"/>
          <w:sz w:val="20"/>
          <w:szCs w:val="20"/>
        </w:rPr>
        <w:t xml:space="preserve">II </w:t>
      </w:r>
      <w:r>
        <w:rPr>
          <w:rFonts w:ascii="Arial" w:hAnsi="Arial" w:cs="Arial"/>
          <w:b/>
          <w:color w:val="000000" w:themeColor="text1"/>
          <w:sz w:val="20"/>
          <w:szCs w:val="20"/>
        </w:rPr>
        <w:t>ЗАПОСЛЕНИ</w:t>
      </w:r>
    </w:p>
    <w:p w:rsidR="00694FAE" w:rsidRDefault="00694FAE" w:rsidP="009143FB">
      <w:pPr>
        <w:spacing w:after="0" w:line="240" w:lineRule="auto"/>
        <w:contextualSpacing/>
        <w:jc w:val="both"/>
        <w:rPr>
          <w:rFonts w:ascii="Arial" w:hAnsi="Arial" w:cs="Arial"/>
          <w:sz w:val="20"/>
          <w:szCs w:val="20"/>
        </w:rPr>
      </w:pPr>
    </w:p>
    <w:p w:rsidR="00E31EB7" w:rsidRDefault="00E31EB7" w:rsidP="00E31EB7">
      <w:pPr>
        <w:spacing w:after="0" w:line="240" w:lineRule="auto"/>
        <w:contextualSpacing/>
        <w:jc w:val="center"/>
        <w:rPr>
          <w:rFonts w:ascii="Arial" w:hAnsi="Arial" w:cs="Arial"/>
          <w:b/>
          <w:bCs/>
          <w:color w:val="000000"/>
          <w:sz w:val="20"/>
          <w:szCs w:val="20"/>
        </w:rPr>
      </w:pPr>
      <w:r w:rsidRPr="006C47F0">
        <w:rPr>
          <w:rFonts w:ascii="Arial" w:hAnsi="Arial" w:cs="Arial"/>
          <w:b/>
          <w:bCs/>
          <w:color w:val="000000"/>
          <w:sz w:val="20"/>
          <w:szCs w:val="20"/>
        </w:rPr>
        <w:t xml:space="preserve">Основна права и обавезе запослених </w:t>
      </w:r>
    </w:p>
    <w:p w:rsidR="00E31EB7" w:rsidRDefault="00E31EB7" w:rsidP="00E31EB7">
      <w:pPr>
        <w:spacing w:after="0" w:line="240" w:lineRule="auto"/>
        <w:contextualSpacing/>
        <w:jc w:val="center"/>
        <w:rPr>
          <w:rFonts w:ascii="Arial" w:hAnsi="Arial" w:cs="Arial"/>
          <w:b/>
          <w:bCs/>
          <w:color w:val="000000"/>
          <w:sz w:val="20"/>
          <w:szCs w:val="20"/>
        </w:rPr>
      </w:pPr>
    </w:p>
    <w:p w:rsidR="00E31EB7" w:rsidRDefault="00E31EB7" w:rsidP="00E31EB7">
      <w:pPr>
        <w:spacing w:after="0" w:line="240" w:lineRule="auto"/>
        <w:contextualSpacing/>
        <w:jc w:val="center"/>
        <w:rPr>
          <w:rFonts w:ascii="Arial" w:hAnsi="Arial" w:cs="Arial"/>
          <w:b/>
          <w:bCs/>
          <w:color w:val="000000"/>
          <w:sz w:val="20"/>
          <w:szCs w:val="20"/>
        </w:rPr>
      </w:pPr>
      <w:r>
        <w:rPr>
          <w:rFonts w:ascii="Arial" w:hAnsi="Arial" w:cs="Arial"/>
          <w:b/>
          <w:bCs/>
          <w:color w:val="000000"/>
          <w:sz w:val="20"/>
          <w:szCs w:val="20"/>
        </w:rPr>
        <w:t>Основна п</w:t>
      </w:r>
      <w:r w:rsidRPr="006C47F0">
        <w:rPr>
          <w:rFonts w:ascii="Arial" w:hAnsi="Arial" w:cs="Arial"/>
          <w:b/>
          <w:bCs/>
          <w:color w:val="000000"/>
          <w:sz w:val="20"/>
          <w:szCs w:val="20"/>
        </w:rPr>
        <w:t xml:space="preserve">рава запослених </w:t>
      </w:r>
    </w:p>
    <w:p w:rsidR="00E31EB7" w:rsidRDefault="00E31EB7" w:rsidP="00E31EB7">
      <w:pPr>
        <w:spacing w:after="0" w:line="240" w:lineRule="auto"/>
        <w:contextualSpacing/>
        <w:jc w:val="center"/>
        <w:rPr>
          <w:rFonts w:ascii="Arial" w:hAnsi="Arial" w:cs="Arial"/>
          <w:b/>
          <w:bCs/>
          <w:color w:val="000000"/>
          <w:sz w:val="20"/>
          <w:szCs w:val="20"/>
        </w:rPr>
      </w:pPr>
    </w:p>
    <w:p w:rsidR="00E31EB7" w:rsidRPr="00A91FC6" w:rsidRDefault="00E31EB7" w:rsidP="00E31EB7">
      <w:pPr>
        <w:tabs>
          <w:tab w:val="left" w:pos="567"/>
          <w:tab w:val="left" w:pos="993"/>
        </w:tabs>
        <w:spacing w:after="0" w:line="240" w:lineRule="auto"/>
        <w:jc w:val="center"/>
        <w:rPr>
          <w:rFonts w:ascii="Arial" w:hAnsi="Arial" w:cs="Arial"/>
          <w:b/>
          <w:bCs/>
          <w:color w:val="000000"/>
          <w:sz w:val="20"/>
          <w:szCs w:val="20"/>
        </w:rPr>
      </w:pPr>
      <w:r>
        <w:rPr>
          <w:rFonts w:ascii="Arial" w:hAnsi="Arial" w:cs="Arial"/>
          <w:sz w:val="20"/>
          <w:szCs w:val="20"/>
          <w:lang w:val="sr-Cyrl-CS"/>
        </w:rPr>
        <w:t>Члан 2.</w:t>
      </w:r>
    </w:p>
    <w:p w:rsidR="00E31EB7" w:rsidRPr="006C47F0" w:rsidRDefault="00E31EB7" w:rsidP="00E31EB7">
      <w:pPr>
        <w:spacing w:after="0" w:line="240" w:lineRule="auto"/>
        <w:contextualSpacing/>
        <w:jc w:val="center"/>
        <w:rPr>
          <w:rFonts w:ascii="Arial" w:hAnsi="Arial" w:cs="Arial"/>
          <w:b/>
          <w:bCs/>
          <w:color w:val="000000"/>
          <w:sz w:val="20"/>
          <w:szCs w:val="20"/>
        </w:rPr>
      </w:pPr>
    </w:p>
    <w:p w:rsidR="00E31EB7" w:rsidRPr="006C47F0" w:rsidRDefault="00E31EB7" w:rsidP="00E31EB7">
      <w:pPr>
        <w:pStyle w:val="NormalWeb"/>
        <w:spacing w:before="0" w:beforeAutospacing="0" w:after="0" w:afterAutospacing="0"/>
        <w:ind w:firstLine="720"/>
        <w:jc w:val="both"/>
        <w:rPr>
          <w:rFonts w:ascii="Arial" w:hAnsi="Arial" w:cs="Arial"/>
          <w:color w:val="000000"/>
          <w:sz w:val="20"/>
          <w:szCs w:val="20"/>
        </w:rPr>
      </w:pPr>
      <w:r w:rsidRPr="006C47F0">
        <w:rPr>
          <w:rFonts w:ascii="Arial" w:hAnsi="Arial" w:cs="Arial"/>
          <w:color w:val="000000"/>
          <w:sz w:val="20"/>
          <w:szCs w:val="20"/>
        </w:rPr>
        <w:t>Запослени има право на одговарајућу зараду, безбедност и </w:t>
      </w:r>
      <w:r w:rsidRPr="006C47F0">
        <w:rPr>
          <w:rStyle w:val="v2-clan-left-1"/>
          <w:rFonts w:ascii="Arial" w:hAnsi="Arial" w:cs="Arial"/>
          <w:bCs/>
          <w:color w:val="000000"/>
          <w:sz w:val="20"/>
          <w:szCs w:val="20"/>
        </w:rPr>
        <w:t>здравље на раду</w:t>
      </w:r>
      <w:r w:rsidRPr="006C47F0">
        <w:rPr>
          <w:rFonts w:ascii="Arial" w:hAnsi="Arial" w:cs="Arial"/>
          <w:color w:val="000000"/>
          <w:sz w:val="20"/>
          <w:szCs w:val="20"/>
        </w:rPr>
        <w:t>, здравствену заштиту, заштиту личног интегритета</w:t>
      </w:r>
      <w:r w:rsidRPr="006C47F0">
        <w:rPr>
          <w:rStyle w:val="v2-clan-left-1"/>
          <w:rFonts w:ascii="Arial" w:hAnsi="Arial" w:cs="Arial"/>
          <w:bCs/>
          <w:color w:val="000000"/>
          <w:sz w:val="20"/>
          <w:szCs w:val="20"/>
        </w:rPr>
        <w:t>, достојанство личности</w:t>
      </w:r>
      <w:r w:rsidRPr="006C47F0">
        <w:rPr>
          <w:rFonts w:ascii="Arial" w:hAnsi="Arial" w:cs="Arial"/>
          <w:color w:val="000000"/>
          <w:sz w:val="20"/>
          <w:szCs w:val="20"/>
        </w:rPr>
        <w:t xml:space="preserve"> и друга права у случају болести, смањења или губитка радне способности и старости, материјално обезбеђење за време привремене незапослености, као и право на друге облике заштите, у складу са </w:t>
      </w:r>
      <w:r>
        <w:rPr>
          <w:rFonts w:ascii="Arial" w:hAnsi="Arial" w:cs="Arial"/>
          <w:color w:val="000000"/>
          <w:sz w:val="20"/>
          <w:szCs w:val="20"/>
        </w:rPr>
        <w:t xml:space="preserve">Законом, </w:t>
      </w:r>
      <w:r w:rsidR="008C7F5A">
        <w:rPr>
          <w:rFonts w:ascii="Arial" w:hAnsi="Arial" w:cs="Arial"/>
          <w:color w:val="000000"/>
          <w:sz w:val="20"/>
          <w:szCs w:val="20"/>
        </w:rPr>
        <w:t>С</w:t>
      </w:r>
      <w:r>
        <w:rPr>
          <w:rFonts w:ascii="Arial" w:hAnsi="Arial" w:cs="Arial"/>
          <w:color w:val="000000"/>
          <w:sz w:val="20"/>
          <w:szCs w:val="20"/>
        </w:rPr>
        <w:t>татутом</w:t>
      </w:r>
      <w:r w:rsidRPr="006C47F0">
        <w:rPr>
          <w:rStyle w:val="v2-clan-left-1"/>
          <w:rFonts w:ascii="Arial" w:hAnsi="Arial" w:cs="Arial"/>
          <w:bCs/>
          <w:color w:val="000000"/>
          <w:sz w:val="20"/>
          <w:szCs w:val="20"/>
        </w:rPr>
        <w:t>, односно уговором о раду</w:t>
      </w:r>
      <w:r w:rsidRPr="006C47F0">
        <w:rPr>
          <w:rFonts w:ascii="Arial" w:hAnsi="Arial" w:cs="Arial"/>
          <w:color w:val="000000"/>
          <w:sz w:val="20"/>
          <w:szCs w:val="20"/>
        </w:rPr>
        <w:t>.</w:t>
      </w:r>
    </w:p>
    <w:p w:rsidR="00E31EB7" w:rsidRPr="006C47F0" w:rsidRDefault="00E31EB7" w:rsidP="00E31EB7">
      <w:pPr>
        <w:pStyle w:val="NormalWeb"/>
        <w:spacing w:before="0" w:beforeAutospacing="0" w:after="0" w:afterAutospacing="0"/>
        <w:ind w:firstLine="720"/>
        <w:jc w:val="both"/>
        <w:rPr>
          <w:rFonts w:ascii="Arial" w:hAnsi="Arial" w:cs="Arial"/>
          <w:color w:val="000000"/>
          <w:sz w:val="20"/>
          <w:szCs w:val="20"/>
        </w:rPr>
      </w:pPr>
      <w:r w:rsidRPr="006C47F0">
        <w:rPr>
          <w:rFonts w:ascii="Arial" w:hAnsi="Arial" w:cs="Arial"/>
          <w:color w:val="000000"/>
          <w:sz w:val="20"/>
          <w:szCs w:val="20"/>
        </w:rPr>
        <w:t>Запослена жена има право на посебну заштиту за време трудноће и порођаја.</w:t>
      </w:r>
    </w:p>
    <w:p w:rsidR="00E31EB7" w:rsidRPr="006C47F0" w:rsidRDefault="00E31EB7" w:rsidP="00E31EB7">
      <w:pPr>
        <w:pStyle w:val="NormalWeb"/>
        <w:spacing w:before="0" w:beforeAutospacing="0" w:after="0" w:afterAutospacing="0"/>
        <w:ind w:firstLine="720"/>
        <w:jc w:val="both"/>
        <w:rPr>
          <w:rFonts w:ascii="Arial" w:hAnsi="Arial" w:cs="Arial"/>
          <w:color w:val="000000"/>
          <w:sz w:val="20"/>
          <w:szCs w:val="20"/>
        </w:rPr>
      </w:pPr>
      <w:r w:rsidRPr="006C47F0">
        <w:rPr>
          <w:rFonts w:ascii="Arial" w:hAnsi="Arial" w:cs="Arial"/>
          <w:color w:val="000000"/>
          <w:sz w:val="20"/>
          <w:szCs w:val="20"/>
        </w:rPr>
        <w:t xml:space="preserve">Запослени има право на посебну заштиту ради неге детета, у складу са </w:t>
      </w:r>
      <w:r>
        <w:rPr>
          <w:rFonts w:ascii="Arial" w:hAnsi="Arial" w:cs="Arial"/>
          <w:color w:val="000000"/>
          <w:sz w:val="20"/>
          <w:szCs w:val="20"/>
        </w:rPr>
        <w:t>Законом</w:t>
      </w:r>
      <w:r w:rsidRPr="006C47F0">
        <w:rPr>
          <w:rFonts w:ascii="Arial" w:hAnsi="Arial" w:cs="Arial"/>
          <w:color w:val="000000"/>
          <w:sz w:val="20"/>
          <w:szCs w:val="20"/>
        </w:rPr>
        <w:t>.</w:t>
      </w:r>
    </w:p>
    <w:p w:rsidR="00E31EB7" w:rsidRDefault="00E31EB7" w:rsidP="00E31EB7">
      <w:pPr>
        <w:pStyle w:val="NormalWeb"/>
        <w:spacing w:before="0" w:beforeAutospacing="0" w:after="0" w:afterAutospacing="0"/>
        <w:ind w:firstLine="401"/>
        <w:jc w:val="both"/>
        <w:rPr>
          <w:rFonts w:ascii="Arial" w:hAnsi="Arial" w:cs="Arial"/>
          <w:color w:val="000000"/>
          <w:sz w:val="20"/>
          <w:szCs w:val="20"/>
        </w:rPr>
      </w:pPr>
      <w:r>
        <w:rPr>
          <w:rFonts w:ascii="Arial" w:hAnsi="Arial" w:cs="Arial"/>
          <w:b/>
          <w:bCs/>
          <w:color w:val="000000"/>
          <w:sz w:val="20"/>
          <w:szCs w:val="20"/>
        </w:rPr>
        <w:tab/>
      </w:r>
      <w:r w:rsidRPr="006C47F0">
        <w:rPr>
          <w:rFonts w:ascii="Arial" w:hAnsi="Arial" w:cs="Arial"/>
          <w:color w:val="000000"/>
          <w:sz w:val="20"/>
          <w:szCs w:val="20"/>
        </w:rPr>
        <w:t>Запослени непосредно, односно преко својих представника, имају право на удруживање, учешће у преговорима за закључивање колективних уговора, мирно решавање колективних и индивидуалних радних спорова, консултовање, информисање и изражавање својих ставова о битним питањима у области рада.</w:t>
      </w:r>
    </w:p>
    <w:p w:rsidR="00E31EB7" w:rsidRDefault="00E31EB7" w:rsidP="002B1419">
      <w:pPr>
        <w:pStyle w:val="NormalWeb"/>
        <w:spacing w:before="0" w:beforeAutospacing="0" w:after="0" w:afterAutospacing="0"/>
        <w:ind w:firstLine="720"/>
        <w:jc w:val="both"/>
        <w:rPr>
          <w:rFonts w:ascii="Arial" w:hAnsi="Arial" w:cs="Arial"/>
          <w:color w:val="000000"/>
          <w:sz w:val="20"/>
          <w:szCs w:val="20"/>
        </w:rPr>
      </w:pPr>
      <w:r w:rsidRPr="006C47F0">
        <w:rPr>
          <w:rFonts w:ascii="Arial" w:hAnsi="Arial" w:cs="Arial"/>
          <w:color w:val="000000"/>
          <w:sz w:val="20"/>
          <w:szCs w:val="20"/>
        </w:rPr>
        <w:t xml:space="preserve">Запослени, односно представник запослених, због активности из става </w:t>
      </w:r>
      <w:r>
        <w:rPr>
          <w:rFonts w:ascii="Arial" w:hAnsi="Arial" w:cs="Arial"/>
          <w:color w:val="000000"/>
          <w:sz w:val="20"/>
          <w:szCs w:val="20"/>
        </w:rPr>
        <w:t>4</w:t>
      </w:r>
      <w:r w:rsidRPr="006C47F0">
        <w:rPr>
          <w:rFonts w:ascii="Arial" w:hAnsi="Arial" w:cs="Arial"/>
          <w:color w:val="000000"/>
          <w:sz w:val="20"/>
          <w:szCs w:val="20"/>
        </w:rPr>
        <w:t>. овог члана</w:t>
      </w:r>
      <w:r>
        <w:rPr>
          <w:rFonts w:ascii="Arial" w:hAnsi="Arial" w:cs="Arial"/>
          <w:color w:val="000000"/>
          <w:sz w:val="20"/>
          <w:szCs w:val="20"/>
        </w:rPr>
        <w:t xml:space="preserve"> </w:t>
      </w:r>
      <w:r w:rsidRPr="006C47F0">
        <w:rPr>
          <w:rFonts w:ascii="Arial" w:hAnsi="Arial" w:cs="Arial"/>
          <w:color w:val="000000"/>
          <w:sz w:val="20"/>
          <w:szCs w:val="20"/>
        </w:rPr>
        <w:t>не може бити позван на одговорност, нити стављен у неповољнији положај у погледу услова рада, ако поступа у складу са законом и колективним уговором</w:t>
      </w:r>
      <w:r>
        <w:rPr>
          <w:rFonts w:ascii="Arial" w:hAnsi="Arial" w:cs="Arial"/>
          <w:color w:val="000000"/>
          <w:sz w:val="20"/>
          <w:szCs w:val="20"/>
        </w:rPr>
        <w:t>.</w:t>
      </w:r>
    </w:p>
    <w:p w:rsidR="008E22A9" w:rsidRDefault="008E22A9" w:rsidP="002B1419">
      <w:pPr>
        <w:pStyle w:val="NormalWeb"/>
        <w:spacing w:before="0" w:beforeAutospacing="0" w:after="0" w:afterAutospacing="0"/>
        <w:ind w:firstLine="720"/>
        <w:jc w:val="both"/>
        <w:rPr>
          <w:rFonts w:ascii="Arial" w:hAnsi="Arial" w:cs="Arial"/>
          <w:color w:val="000000"/>
          <w:sz w:val="20"/>
          <w:szCs w:val="20"/>
        </w:rPr>
      </w:pPr>
    </w:p>
    <w:p w:rsidR="008E22A9" w:rsidRPr="008E22A9" w:rsidRDefault="008E22A9" w:rsidP="002B1419">
      <w:pPr>
        <w:pStyle w:val="NormalWeb"/>
        <w:spacing w:before="0" w:beforeAutospacing="0" w:after="0" w:afterAutospacing="0"/>
        <w:ind w:firstLine="720"/>
        <w:jc w:val="both"/>
        <w:rPr>
          <w:rFonts w:ascii="Arial" w:hAnsi="Arial" w:cs="Arial"/>
          <w:color w:val="000000"/>
          <w:sz w:val="20"/>
          <w:szCs w:val="20"/>
        </w:rPr>
      </w:pPr>
    </w:p>
    <w:p w:rsidR="002B1419" w:rsidRPr="002B1419" w:rsidRDefault="002B1419" w:rsidP="002B1419">
      <w:pPr>
        <w:pStyle w:val="NormalWeb"/>
        <w:spacing w:before="0" w:beforeAutospacing="0" w:after="0" w:afterAutospacing="0"/>
        <w:ind w:firstLine="720"/>
        <w:jc w:val="both"/>
        <w:rPr>
          <w:rFonts w:ascii="Arial" w:hAnsi="Arial" w:cs="Arial"/>
          <w:color w:val="000000"/>
          <w:sz w:val="20"/>
          <w:szCs w:val="20"/>
        </w:rPr>
      </w:pPr>
    </w:p>
    <w:p w:rsidR="00E31EB7" w:rsidRDefault="00E31EB7" w:rsidP="00E31EB7">
      <w:pPr>
        <w:pStyle w:val="NormalWeb"/>
        <w:spacing w:before="0" w:beforeAutospacing="0" w:after="0" w:afterAutospacing="0"/>
        <w:jc w:val="center"/>
        <w:rPr>
          <w:rFonts w:ascii="Arial" w:hAnsi="Arial" w:cs="Arial"/>
          <w:b/>
          <w:color w:val="000000"/>
          <w:sz w:val="20"/>
          <w:szCs w:val="20"/>
        </w:rPr>
      </w:pPr>
      <w:r w:rsidRPr="006C47F0">
        <w:rPr>
          <w:rFonts w:ascii="Arial" w:hAnsi="Arial" w:cs="Arial"/>
          <w:b/>
          <w:color w:val="000000"/>
          <w:sz w:val="20"/>
          <w:szCs w:val="20"/>
        </w:rPr>
        <w:t xml:space="preserve">Обавезе запослених </w:t>
      </w:r>
    </w:p>
    <w:p w:rsidR="00E31EB7" w:rsidRDefault="00E31EB7" w:rsidP="00E31EB7">
      <w:pPr>
        <w:pStyle w:val="NormalWeb"/>
        <w:spacing w:before="0" w:beforeAutospacing="0" w:after="0" w:afterAutospacing="0"/>
        <w:jc w:val="center"/>
        <w:rPr>
          <w:rFonts w:ascii="Arial" w:hAnsi="Arial" w:cs="Arial"/>
          <w:b/>
          <w:color w:val="000000"/>
          <w:sz w:val="20"/>
          <w:szCs w:val="20"/>
        </w:rPr>
      </w:pPr>
    </w:p>
    <w:p w:rsidR="00E31EB7" w:rsidRDefault="00E31EB7" w:rsidP="00E31EB7">
      <w:pPr>
        <w:tabs>
          <w:tab w:val="left" w:pos="567"/>
          <w:tab w:val="left" w:pos="993"/>
        </w:tabs>
        <w:spacing w:after="0" w:line="240" w:lineRule="auto"/>
        <w:jc w:val="center"/>
        <w:rPr>
          <w:rFonts w:ascii="Arial" w:hAnsi="Arial" w:cs="Arial"/>
          <w:sz w:val="20"/>
          <w:szCs w:val="20"/>
          <w:lang w:val="sr-Cyrl-CS"/>
        </w:rPr>
      </w:pPr>
      <w:r>
        <w:rPr>
          <w:rFonts w:ascii="Arial" w:hAnsi="Arial" w:cs="Arial"/>
          <w:sz w:val="20"/>
          <w:szCs w:val="20"/>
          <w:lang w:val="sr-Cyrl-CS"/>
        </w:rPr>
        <w:t>Члан 3.</w:t>
      </w:r>
    </w:p>
    <w:p w:rsidR="00E31EB7" w:rsidRPr="006C47F0" w:rsidRDefault="00E31EB7" w:rsidP="00E31EB7">
      <w:pPr>
        <w:tabs>
          <w:tab w:val="left" w:pos="567"/>
          <w:tab w:val="left" w:pos="993"/>
        </w:tabs>
        <w:spacing w:after="0" w:line="240" w:lineRule="auto"/>
        <w:jc w:val="center"/>
        <w:rPr>
          <w:rFonts w:ascii="Arial" w:hAnsi="Arial" w:cs="Arial"/>
          <w:b/>
          <w:bCs/>
          <w:color w:val="000000"/>
          <w:sz w:val="20"/>
          <w:szCs w:val="20"/>
        </w:rPr>
      </w:pPr>
    </w:p>
    <w:p w:rsidR="00E31EB7" w:rsidRPr="006C47F0" w:rsidRDefault="00E31EB7" w:rsidP="00E31EB7">
      <w:pPr>
        <w:pStyle w:val="NormalWeb"/>
        <w:spacing w:before="0" w:beforeAutospacing="0" w:after="0" w:afterAutospacing="0"/>
        <w:ind w:firstLine="720"/>
        <w:contextualSpacing/>
        <w:jc w:val="both"/>
        <w:rPr>
          <w:rFonts w:ascii="Arial" w:hAnsi="Arial" w:cs="Arial"/>
          <w:color w:val="000000"/>
          <w:sz w:val="20"/>
          <w:szCs w:val="20"/>
        </w:rPr>
      </w:pPr>
      <w:r w:rsidRPr="006C47F0">
        <w:rPr>
          <w:rFonts w:ascii="Arial" w:hAnsi="Arial" w:cs="Arial"/>
          <w:color w:val="000000"/>
          <w:sz w:val="20"/>
          <w:szCs w:val="20"/>
        </w:rPr>
        <w:t>Запослени је дужан:</w:t>
      </w:r>
    </w:p>
    <w:p w:rsidR="00E31EB7" w:rsidRPr="006C47F0" w:rsidRDefault="00E31EB7" w:rsidP="00E31EB7">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1)</w:t>
      </w:r>
      <w:r w:rsidRPr="006C47F0">
        <w:rPr>
          <w:rFonts w:ascii="Arial" w:hAnsi="Arial" w:cs="Arial"/>
          <w:color w:val="000000"/>
          <w:sz w:val="20"/>
          <w:szCs w:val="20"/>
        </w:rPr>
        <w:t>да савесно и одговорно обавља послове на којима ради;</w:t>
      </w:r>
    </w:p>
    <w:p w:rsidR="00E31EB7" w:rsidRPr="006C47F0" w:rsidRDefault="00E31EB7" w:rsidP="00E31EB7">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2)</w:t>
      </w:r>
      <w:r w:rsidRPr="006C47F0">
        <w:rPr>
          <w:rFonts w:ascii="Arial" w:hAnsi="Arial" w:cs="Arial"/>
          <w:color w:val="000000"/>
          <w:sz w:val="20"/>
          <w:szCs w:val="20"/>
        </w:rPr>
        <w:t>да поштује организацију</w:t>
      </w:r>
      <w:r>
        <w:rPr>
          <w:rFonts w:ascii="Arial" w:hAnsi="Arial" w:cs="Arial"/>
          <w:color w:val="000000"/>
          <w:sz w:val="20"/>
          <w:szCs w:val="20"/>
        </w:rPr>
        <w:t xml:space="preserve">, </w:t>
      </w:r>
      <w:r w:rsidRPr="006C47F0">
        <w:rPr>
          <w:rFonts w:ascii="Arial" w:hAnsi="Arial" w:cs="Arial"/>
          <w:color w:val="000000"/>
          <w:sz w:val="20"/>
          <w:szCs w:val="20"/>
        </w:rPr>
        <w:t xml:space="preserve"> услове и правила рада </w:t>
      </w:r>
      <w:r>
        <w:rPr>
          <w:rFonts w:ascii="Arial" w:hAnsi="Arial" w:cs="Arial"/>
          <w:color w:val="000000"/>
          <w:sz w:val="20"/>
          <w:szCs w:val="20"/>
        </w:rPr>
        <w:t xml:space="preserve">код послодавца, </w:t>
      </w:r>
      <w:r w:rsidRPr="006C47F0">
        <w:rPr>
          <w:rFonts w:ascii="Arial" w:hAnsi="Arial" w:cs="Arial"/>
          <w:color w:val="000000"/>
          <w:sz w:val="20"/>
          <w:szCs w:val="20"/>
        </w:rPr>
        <w:t>у вези са испуњавањем уговорних и других обавеза из радног односа;</w:t>
      </w:r>
    </w:p>
    <w:p w:rsidR="00E31EB7" w:rsidRPr="006C47F0" w:rsidRDefault="00E31EB7" w:rsidP="00E31EB7">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3)</w:t>
      </w:r>
      <w:r w:rsidRPr="006C47F0">
        <w:rPr>
          <w:rFonts w:ascii="Arial" w:hAnsi="Arial" w:cs="Arial"/>
          <w:color w:val="000000"/>
          <w:sz w:val="20"/>
          <w:szCs w:val="20"/>
        </w:rPr>
        <w:t xml:space="preserve">да обавести </w:t>
      </w:r>
      <w:r>
        <w:rPr>
          <w:rFonts w:ascii="Arial" w:hAnsi="Arial" w:cs="Arial"/>
          <w:color w:val="000000"/>
          <w:sz w:val="20"/>
          <w:szCs w:val="20"/>
        </w:rPr>
        <w:t>послодавца</w:t>
      </w:r>
      <w:r w:rsidRPr="006C47F0">
        <w:rPr>
          <w:rFonts w:ascii="Arial" w:hAnsi="Arial" w:cs="Arial"/>
          <w:color w:val="000000"/>
          <w:sz w:val="20"/>
          <w:szCs w:val="20"/>
        </w:rPr>
        <w:t xml:space="preserve"> о битним околностима које утичу или би могле да утичу на обављање послова утврђених уговором о раду;</w:t>
      </w:r>
    </w:p>
    <w:p w:rsidR="00E31EB7" w:rsidRPr="008E7B3F" w:rsidRDefault="00E31EB7" w:rsidP="00E31EB7">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4)д</w:t>
      </w:r>
      <w:r w:rsidRPr="006C47F0">
        <w:rPr>
          <w:rFonts w:ascii="Arial" w:hAnsi="Arial" w:cs="Arial"/>
          <w:color w:val="000000"/>
          <w:sz w:val="20"/>
          <w:szCs w:val="20"/>
        </w:rPr>
        <w:t xml:space="preserve">а обавести </w:t>
      </w:r>
      <w:r>
        <w:rPr>
          <w:rFonts w:ascii="Arial" w:hAnsi="Arial" w:cs="Arial"/>
          <w:color w:val="000000"/>
          <w:sz w:val="20"/>
          <w:szCs w:val="20"/>
        </w:rPr>
        <w:t>послодавца</w:t>
      </w:r>
      <w:r w:rsidRPr="006C47F0">
        <w:rPr>
          <w:rFonts w:ascii="Arial" w:hAnsi="Arial" w:cs="Arial"/>
          <w:color w:val="000000"/>
          <w:sz w:val="20"/>
          <w:szCs w:val="20"/>
        </w:rPr>
        <w:t xml:space="preserve"> о свакој врсти потенцијалне опасности за живот и здравље и настанак материјалне штете.</w:t>
      </w:r>
    </w:p>
    <w:p w:rsidR="00E31EB7" w:rsidRDefault="00E31EB7" w:rsidP="00E31EB7">
      <w:pPr>
        <w:pStyle w:val="NormalWeb"/>
        <w:spacing w:before="0" w:beforeAutospacing="0" w:after="0" w:afterAutospacing="0"/>
        <w:contextualSpacing/>
        <w:jc w:val="both"/>
        <w:rPr>
          <w:rFonts w:ascii="Arial" w:hAnsi="Arial" w:cs="Arial"/>
          <w:color w:val="000000"/>
          <w:sz w:val="20"/>
          <w:szCs w:val="20"/>
        </w:rPr>
      </w:pPr>
    </w:p>
    <w:p w:rsidR="00E31EB7" w:rsidRDefault="00E31EB7" w:rsidP="00E31EB7">
      <w:pPr>
        <w:spacing w:after="0" w:line="240" w:lineRule="auto"/>
        <w:contextualSpacing/>
        <w:jc w:val="center"/>
        <w:rPr>
          <w:rFonts w:ascii="Arial" w:hAnsi="Arial" w:cs="Arial"/>
          <w:b/>
          <w:bCs/>
          <w:color w:val="000000"/>
          <w:sz w:val="20"/>
          <w:szCs w:val="20"/>
        </w:rPr>
      </w:pPr>
      <w:r w:rsidRPr="008E7B3F">
        <w:rPr>
          <w:rFonts w:ascii="Arial" w:hAnsi="Arial" w:cs="Arial"/>
          <w:b/>
          <w:bCs/>
          <w:color w:val="000000"/>
          <w:sz w:val="20"/>
          <w:szCs w:val="20"/>
        </w:rPr>
        <w:t xml:space="preserve">Основне обавезе </w:t>
      </w:r>
      <w:r w:rsidRPr="00E31EB7">
        <w:rPr>
          <w:rFonts w:ascii="Arial" w:hAnsi="Arial" w:cs="Arial"/>
          <w:b/>
          <w:color w:val="000000"/>
          <w:sz w:val="20"/>
          <w:szCs w:val="20"/>
        </w:rPr>
        <w:t>послодавца</w:t>
      </w:r>
      <w:r w:rsidRPr="008E7B3F">
        <w:rPr>
          <w:rFonts w:ascii="Arial" w:hAnsi="Arial" w:cs="Arial"/>
          <w:b/>
          <w:bCs/>
          <w:color w:val="000000"/>
          <w:sz w:val="20"/>
          <w:szCs w:val="20"/>
        </w:rPr>
        <w:t xml:space="preserve"> према запосленима</w:t>
      </w:r>
    </w:p>
    <w:p w:rsidR="00E31EB7" w:rsidRPr="00A91FC6" w:rsidRDefault="00E31EB7" w:rsidP="00E31EB7">
      <w:pPr>
        <w:spacing w:after="0" w:line="240" w:lineRule="auto"/>
        <w:contextualSpacing/>
        <w:jc w:val="center"/>
        <w:rPr>
          <w:rFonts w:ascii="Arial" w:hAnsi="Arial" w:cs="Arial"/>
          <w:b/>
          <w:bCs/>
          <w:color w:val="000000"/>
          <w:sz w:val="20"/>
          <w:szCs w:val="20"/>
        </w:rPr>
      </w:pPr>
    </w:p>
    <w:p w:rsidR="00E31EB7" w:rsidRDefault="00E31EB7" w:rsidP="00E31EB7">
      <w:pPr>
        <w:tabs>
          <w:tab w:val="left" w:pos="567"/>
          <w:tab w:val="left" w:pos="993"/>
        </w:tabs>
        <w:spacing w:after="0" w:line="240" w:lineRule="auto"/>
        <w:jc w:val="center"/>
        <w:rPr>
          <w:rFonts w:ascii="Arial" w:hAnsi="Arial" w:cs="Arial"/>
          <w:sz w:val="20"/>
          <w:szCs w:val="20"/>
          <w:lang w:val="sr-Cyrl-CS"/>
        </w:rPr>
      </w:pPr>
      <w:r>
        <w:rPr>
          <w:rFonts w:ascii="Arial" w:hAnsi="Arial" w:cs="Arial"/>
          <w:sz w:val="20"/>
          <w:szCs w:val="20"/>
          <w:lang w:val="sr-Cyrl-CS"/>
        </w:rPr>
        <w:t>Члан 4.</w:t>
      </w:r>
    </w:p>
    <w:p w:rsidR="00E31EB7" w:rsidRPr="00A91FC6" w:rsidRDefault="00E31EB7" w:rsidP="00E31EB7">
      <w:pPr>
        <w:tabs>
          <w:tab w:val="left" w:pos="567"/>
          <w:tab w:val="left" w:pos="993"/>
        </w:tabs>
        <w:spacing w:after="0" w:line="240" w:lineRule="auto"/>
        <w:jc w:val="center"/>
        <w:rPr>
          <w:rFonts w:ascii="Arial" w:hAnsi="Arial" w:cs="Arial"/>
          <w:color w:val="000000"/>
          <w:sz w:val="20"/>
          <w:szCs w:val="20"/>
        </w:rPr>
      </w:pPr>
    </w:p>
    <w:p w:rsidR="00E31EB7" w:rsidRPr="008E7B3F" w:rsidRDefault="00E31EB7" w:rsidP="00E31EB7">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Послодавац је</w:t>
      </w:r>
      <w:r w:rsidRPr="008E7B3F">
        <w:rPr>
          <w:rFonts w:ascii="Arial" w:hAnsi="Arial" w:cs="Arial"/>
          <w:color w:val="000000"/>
          <w:sz w:val="20"/>
          <w:szCs w:val="20"/>
        </w:rPr>
        <w:t xml:space="preserve"> дуж</w:t>
      </w:r>
      <w:r>
        <w:rPr>
          <w:rFonts w:ascii="Arial" w:hAnsi="Arial" w:cs="Arial"/>
          <w:color w:val="000000"/>
          <w:sz w:val="20"/>
          <w:szCs w:val="20"/>
        </w:rPr>
        <w:t xml:space="preserve">ан </w:t>
      </w:r>
      <w:r w:rsidRPr="008E7B3F">
        <w:rPr>
          <w:rFonts w:ascii="Arial" w:hAnsi="Arial" w:cs="Arial"/>
          <w:color w:val="000000"/>
          <w:sz w:val="20"/>
          <w:szCs w:val="20"/>
        </w:rPr>
        <w:t>да:</w:t>
      </w:r>
    </w:p>
    <w:p w:rsidR="00E31EB7" w:rsidRPr="008E7B3F" w:rsidRDefault="00E31EB7" w:rsidP="00E31EB7">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1)</w:t>
      </w:r>
      <w:r w:rsidRPr="008E7B3F">
        <w:rPr>
          <w:rFonts w:ascii="Arial" w:hAnsi="Arial" w:cs="Arial"/>
          <w:color w:val="000000"/>
          <w:sz w:val="20"/>
          <w:szCs w:val="20"/>
        </w:rPr>
        <w:t>запосленом за обављени рад испла</w:t>
      </w:r>
      <w:r w:rsidR="0067024E">
        <w:rPr>
          <w:rFonts w:ascii="Arial" w:hAnsi="Arial" w:cs="Arial"/>
          <w:color w:val="000000"/>
          <w:sz w:val="20"/>
          <w:szCs w:val="20"/>
        </w:rPr>
        <w:t xml:space="preserve">ти зараду, у складу са законом, </w:t>
      </w:r>
      <w:r>
        <w:rPr>
          <w:rFonts w:ascii="Arial" w:hAnsi="Arial" w:cs="Arial"/>
          <w:color w:val="000000"/>
          <w:sz w:val="20"/>
          <w:szCs w:val="20"/>
        </w:rPr>
        <w:t>Правилником</w:t>
      </w:r>
      <w:r w:rsidRPr="008E7B3F">
        <w:rPr>
          <w:rFonts w:ascii="Arial" w:hAnsi="Arial" w:cs="Arial"/>
          <w:color w:val="000000"/>
          <w:sz w:val="20"/>
          <w:szCs w:val="20"/>
        </w:rPr>
        <w:t xml:space="preserve"> и уговором о раду;</w:t>
      </w:r>
    </w:p>
    <w:p w:rsidR="00E31EB7" w:rsidRPr="008E7B3F" w:rsidRDefault="00E31EB7" w:rsidP="00E31EB7">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2)</w:t>
      </w:r>
      <w:r w:rsidRPr="008E7B3F">
        <w:rPr>
          <w:rFonts w:ascii="Arial" w:hAnsi="Arial" w:cs="Arial"/>
          <w:color w:val="000000"/>
          <w:sz w:val="20"/>
          <w:szCs w:val="20"/>
        </w:rPr>
        <w:t>запосленом обезбеди услове рада и организује рад ради безбедности и заштите живота и здравља на раду, у складу са законом и другим прописима;</w:t>
      </w:r>
    </w:p>
    <w:p w:rsidR="00E31EB7" w:rsidRPr="008E7B3F" w:rsidRDefault="00E31EB7" w:rsidP="00E31EB7">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3)</w:t>
      </w:r>
      <w:r w:rsidRPr="008E7B3F">
        <w:rPr>
          <w:rFonts w:ascii="Arial" w:hAnsi="Arial" w:cs="Arial"/>
          <w:color w:val="000000"/>
          <w:sz w:val="20"/>
          <w:szCs w:val="20"/>
        </w:rPr>
        <w:t xml:space="preserve">запосленом пружи обавештење о условима рада, организацији рада, правилима из члана 15. тачка 2) </w:t>
      </w:r>
      <w:r>
        <w:rPr>
          <w:rFonts w:ascii="Arial" w:hAnsi="Arial" w:cs="Arial"/>
          <w:color w:val="000000"/>
          <w:sz w:val="20"/>
          <w:szCs w:val="20"/>
        </w:rPr>
        <w:t xml:space="preserve">Закона </w:t>
      </w:r>
      <w:r w:rsidRPr="008E7B3F">
        <w:rPr>
          <w:rFonts w:ascii="Arial" w:hAnsi="Arial" w:cs="Arial"/>
          <w:color w:val="000000"/>
          <w:sz w:val="20"/>
          <w:szCs w:val="20"/>
        </w:rPr>
        <w:t>и правима и обавезама које произлазе из прописа о раду и прописа о безбедности и заштити живота и здравља на раду;</w:t>
      </w:r>
    </w:p>
    <w:p w:rsidR="00E31EB7" w:rsidRPr="008E7B3F" w:rsidRDefault="00E31EB7" w:rsidP="00E31EB7">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4)</w:t>
      </w:r>
      <w:r w:rsidRPr="008E7B3F">
        <w:rPr>
          <w:rFonts w:ascii="Arial" w:hAnsi="Arial" w:cs="Arial"/>
          <w:color w:val="000000"/>
          <w:sz w:val="20"/>
          <w:szCs w:val="20"/>
        </w:rPr>
        <w:t>запосленом обезбеди обављање послова утврђених уговором о раду;</w:t>
      </w:r>
    </w:p>
    <w:p w:rsidR="00E31EB7" w:rsidRDefault="00E31EB7" w:rsidP="00E31EB7">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5)з</w:t>
      </w:r>
      <w:r w:rsidRPr="008E7B3F">
        <w:rPr>
          <w:rFonts w:ascii="Arial" w:hAnsi="Arial" w:cs="Arial"/>
          <w:color w:val="000000"/>
          <w:sz w:val="20"/>
          <w:szCs w:val="20"/>
        </w:rPr>
        <w:t xml:space="preserve">атражи мишљење синдиката у случајевима утврђеним законом, а </w:t>
      </w:r>
      <w:r>
        <w:rPr>
          <w:rFonts w:ascii="Arial" w:hAnsi="Arial" w:cs="Arial"/>
          <w:color w:val="000000"/>
          <w:sz w:val="20"/>
          <w:szCs w:val="20"/>
        </w:rPr>
        <w:t>ако код послодавца</w:t>
      </w:r>
      <w:r w:rsidRPr="008E7B3F">
        <w:rPr>
          <w:rFonts w:ascii="Arial" w:hAnsi="Arial" w:cs="Arial"/>
          <w:color w:val="000000"/>
          <w:sz w:val="20"/>
          <w:szCs w:val="20"/>
        </w:rPr>
        <w:t xml:space="preserve"> није образован синдикат од представника кога одреде запослени.</w:t>
      </w:r>
    </w:p>
    <w:p w:rsidR="0067024E" w:rsidRDefault="0067024E" w:rsidP="0067024E">
      <w:pPr>
        <w:pStyle w:val="NormalWeb"/>
        <w:spacing w:before="0" w:beforeAutospacing="0" w:after="0" w:afterAutospacing="0"/>
        <w:contextualSpacing/>
        <w:jc w:val="both"/>
        <w:rPr>
          <w:rFonts w:ascii="Arial" w:hAnsi="Arial" w:cs="Arial"/>
          <w:color w:val="000000"/>
          <w:sz w:val="20"/>
          <w:szCs w:val="20"/>
        </w:rPr>
      </w:pPr>
    </w:p>
    <w:p w:rsidR="0067024E" w:rsidRPr="0067024E" w:rsidRDefault="0067024E" w:rsidP="0067024E">
      <w:pPr>
        <w:spacing w:after="0" w:line="240" w:lineRule="auto"/>
        <w:contextualSpacing/>
        <w:jc w:val="center"/>
        <w:rPr>
          <w:rFonts w:ascii="Arial" w:hAnsi="Arial" w:cs="Arial"/>
          <w:color w:val="000000"/>
          <w:sz w:val="20"/>
          <w:szCs w:val="20"/>
        </w:rPr>
      </w:pPr>
      <w:r w:rsidRPr="008D1BAD">
        <w:rPr>
          <w:rFonts w:ascii="Arial" w:hAnsi="Arial" w:cs="Arial"/>
          <w:b/>
          <w:sz w:val="20"/>
          <w:szCs w:val="20"/>
        </w:rPr>
        <w:t>III</w:t>
      </w:r>
      <w:r>
        <w:rPr>
          <w:rFonts w:ascii="Arial" w:hAnsi="Arial" w:cs="Arial"/>
          <w:b/>
          <w:sz w:val="20"/>
          <w:szCs w:val="20"/>
        </w:rPr>
        <w:t xml:space="preserve"> ЗАСНИВАЊЕ РАДНОГ ОДНОСА</w:t>
      </w:r>
    </w:p>
    <w:p w:rsidR="000F068A" w:rsidRDefault="000F068A" w:rsidP="0067024E">
      <w:pPr>
        <w:spacing w:after="0" w:line="240" w:lineRule="auto"/>
        <w:contextualSpacing/>
        <w:rPr>
          <w:rFonts w:ascii="Arial" w:hAnsi="Arial" w:cs="Arial"/>
          <w:sz w:val="20"/>
          <w:szCs w:val="20"/>
        </w:rPr>
      </w:pPr>
    </w:p>
    <w:p w:rsidR="0067024E" w:rsidRDefault="0067024E" w:rsidP="0067024E">
      <w:pPr>
        <w:spacing w:after="0" w:line="240" w:lineRule="auto"/>
        <w:contextualSpacing/>
        <w:jc w:val="center"/>
        <w:rPr>
          <w:rFonts w:ascii="Arial" w:hAnsi="Arial" w:cs="Arial"/>
          <w:b/>
          <w:sz w:val="20"/>
          <w:szCs w:val="20"/>
        </w:rPr>
      </w:pPr>
      <w:r w:rsidRPr="0066099B">
        <w:rPr>
          <w:rFonts w:ascii="Arial" w:hAnsi="Arial" w:cs="Arial"/>
          <w:b/>
          <w:sz w:val="20"/>
          <w:szCs w:val="20"/>
        </w:rPr>
        <w:t>Услови за пријем у радни однос</w:t>
      </w:r>
    </w:p>
    <w:p w:rsidR="0067024E" w:rsidRPr="00650BD3" w:rsidRDefault="0067024E" w:rsidP="0067024E">
      <w:pPr>
        <w:spacing w:after="0" w:line="240" w:lineRule="auto"/>
        <w:contextualSpacing/>
        <w:jc w:val="center"/>
        <w:rPr>
          <w:rFonts w:ascii="Arial" w:hAnsi="Arial" w:cs="Arial"/>
          <w:b/>
          <w:sz w:val="20"/>
          <w:szCs w:val="20"/>
        </w:rPr>
      </w:pPr>
    </w:p>
    <w:p w:rsidR="0067024E" w:rsidRDefault="0067024E" w:rsidP="0067024E">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 5.</w:t>
      </w:r>
    </w:p>
    <w:p w:rsidR="0067024E" w:rsidRDefault="0067024E" w:rsidP="0067024E">
      <w:pPr>
        <w:pStyle w:val="NormalWeb"/>
        <w:spacing w:before="0" w:beforeAutospacing="0" w:after="0" w:afterAutospacing="0"/>
        <w:contextualSpacing/>
        <w:jc w:val="center"/>
        <w:rPr>
          <w:rFonts w:ascii="Arial" w:hAnsi="Arial" w:cs="Arial"/>
          <w:color w:val="000000"/>
          <w:sz w:val="20"/>
          <w:szCs w:val="20"/>
        </w:rPr>
      </w:pPr>
    </w:p>
    <w:p w:rsidR="0067024E" w:rsidRPr="009025C0" w:rsidRDefault="0067024E" w:rsidP="0067024E">
      <w:pPr>
        <w:pStyle w:val="NormalWeb"/>
        <w:spacing w:before="0" w:beforeAutospacing="0" w:after="0" w:afterAutospacing="0"/>
        <w:ind w:firstLine="720"/>
        <w:contextualSpacing/>
        <w:jc w:val="both"/>
        <w:rPr>
          <w:rFonts w:ascii="Arial" w:hAnsi="Arial" w:cs="Arial"/>
          <w:color w:val="000000"/>
          <w:sz w:val="20"/>
          <w:szCs w:val="20"/>
        </w:rPr>
      </w:pPr>
      <w:r w:rsidRPr="009025C0">
        <w:rPr>
          <w:rFonts w:ascii="Arial" w:hAnsi="Arial" w:cs="Arial"/>
          <w:color w:val="000000"/>
          <w:sz w:val="20"/>
          <w:szCs w:val="20"/>
        </w:rPr>
        <w:t xml:space="preserve">У радни однос </w:t>
      </w:r>
      <w:r>
        <w:rPr>
          <w:rFonts w:ascii="Arial" w:hAnsi="Arial" w:cs="Arial"/>
          <w:color w:val="000000"/>
          <w:sz w:val="20"/>
          <w:szCs w:val="20"/>
        </w:rPr>
        <w:t>код послодавца</w:t>
      </w:r>
      <w:r w:rsidRPr="009025C0">
        <w:rPr>
          <w:rFonts w:ascii="Arial" w:hAnsi="Arial" w:cs="Arial"/>
          <w:color w:val="000000"/>
          <w:sz w:val="20"/>
          <w:szCs w:val="20"/>
        </w:rPr>
        <w:t xml:space="preserve"> може да буде примљено лице, под условима прописаним </w:t>
      </w:r>
      <w:r>
        <w:rPr>
          <w:rFonts w:ascii="Arial" w:hAnsi="Arial" w:cs="Arial"/>
          <w:color w:val="000000"/>
          <w:sz w:val="20"/>
          <w:szCs w:val="20"/>
        </w:rPr>
        <w:t>З</w:t>
      </w:r>
      <w:r w:rsidRPr="009025C0">
        <w:rPr>
          <w:rFonts w:ascii="Arial" w:hAnsi="Arial" w:cs="Arial"/>
          <w:color w:val="000000"/>
          <w:sz w:val="20"/>
          <w:szCs w:val="20"/>
        </w:rPr>
        <w:t>аконом</w:t>
      </w:r>
      <w:r>
        <w:rPr>
          <w:rFonts w:ascii="Arial" w:hAnsi="Arial" w:cs="Arial"/>
          <w:color w:val="000000"/>
          <w:sz w:val="20"/>
          <w:szCs w:val="20"/>
        </w:rPr>
        <w:t xml:space="preserve"> о основама система образовања и васпитања,</w:t>
      </w:r>
      <w:r w:rsidRPr="009025C0">
        <w:rPr>
          <w:rFonts w:ascii="Arial" w:hAnsi="Arial" w:cs="Arial"/>
          <w:color w:val="000000"/>
          <w:sz w:val="20"/>
          <w:szCs w:val="20"/>
        </w:rPr>
        <w:t xml:space="preserve"> и то ако:</w:t>
      </w:r>
    </w:p>
    <w:p w:rsidR="0067024E" w:rsidRPr="009025C0" w:rsidRDefault="0067024E" w:rsidP="0067024E">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1)</w:t>
      </w:r>
      <w:r w:rsidRPr="009025C0">
        <w:rPr>
          <w:rFonts w:ascii="Arial" w:hAnsi="Arial" w:cs="Arial"/>
          <w:color w:val="000000"/>
          <w:sz w:val="20"/>
          <w:szCs w:val="20"/>
        </w:rPr>
        <w:t>има одговарајуће образовање;</w:t>
      </w:r>
    </w:p>
    <w:p w:rsidR="0067024E" w:rsidRPr="009025C0" w:rsidRDefault="0067024E" w:rsidP="0067024E">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2)</w:t>
      </w:r>
      <w:r w:rsidRPr="009025C0">
        <w:rPr>
          <w:rFonts w:ascii="Arial" w:hAnsi="Arial" w:cs="Arial"/>
          <w:color w:val="000000"/>
          <w:sz w:val="20"/>
          <w:szCs w:val="20"/>
        </w:rPr>
        <w:t>има психичку, физичку и здравствену способност за рад са децом и ученицима;</w:t>
      </w:r>
    </w:p>
    <w:p w:rsidR="0067024E" w:rsidRPr="009025C0" w:rsidRDefault="0067024E" w:rsidP="0067024E">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3)</w:t>
      </w:r>
      <w:r w:rsidRPr="009025C0">
        <w:rPr>
          <w:rFonts w:ascii="Arial" w:hAnsi="Arial" w:cs="Arial"/>
          <w:color w:val="000000"/>
          <w:sz w:val="20"/>
          <w:szCs w:val="20"/>
        </w:rPr>
        <w:t>није осуђивано правноснажном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родоскврнуће, за кривич</w:t>
      </w:r>
      <w:r>
        <w:rPr>
          <w:rFonts w:ascii="Arial" w:hAnsi="Arial" w:cs="Arial"/>
          <w:color w:val="000000"/>
          <w:sz w:val="20"/>
          <w:szCs w:val="20"/>
        </w:rPr>
        <w:t>на дела примање или давање мита,</w:t>
      </w:r>
      <w:r w:rsidRPr="009025C0">
        <w:rPr>
          <w:rFonts w:ascii="Arial" w:hAnsi="Arial" w:cs="Arial"/>
          <w:color w:val="000000"/>
          <w:sz w:val="20"/>
          <w:szCs w:val="20"/>
        </w:rPr>
        <w:t xml:space="preserve"> за кривична дела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w:t>
      </w:r>
    </w:p>
    <w:p w:rsidR="0067024E" w:rsidRPr="009025C0" w:rsidRDefault="0067024E" w:rsidP="0067024E">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4)</w:t>
      </w:r>
      <w:r w:rsidRPr="009025C0">
        <w:rPr>
          <w:rFonts w:ascii="Arial" w:hAnsi="Arial" w:cs="Arial"/>
          <w:color w:val="000000"/>
          <w:sz w:val="20"/>
          <w:szCs w:val="20"/>
        </w:rPr>
        <w:t>има држављанство Републике Србије;</w:t>
      </w:r>
    </w:p>
    <w:p w:rsidR="0067024E" w:rsidRPr="009025C0" w:rsidRDefault="0067024E" w:rsidP="0067024E">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5)</w:t>
      </w:r>
      <w:r w:rsidRPr="009025C0">
        <w:rPr>
          <w:rFonts w:ascii="Arial" w:hAnsi="Arial" w:cs="Arial"/>
          <w:color w:val="000000"/>
          <w:sz w:val="20"/>
          <w:szCs w:val="20"/>
        </w:rPr>
        <w:t>зна српски језик и језик на којем остварује образовно-васпитни рад</w:t>
      </w:r>
      <w:r w:rsidRPr="009025C0">
        <w:rPr>
          <w:rStyle w:val="v2-clan-left-1"/>
          <w:rFonts w:ascii="Arial" w:hAnsi="Arial" w:cs="Arial"/>
          <w:b/>
          <w:bCs/>
          <w:color w:val="000000"/>
          <w:sz w:val="20"/>
          <w:szCs w:val="20"/>
        </w:rPr>
        <w:t>;</w:t>
      </w:r>
    </w:p>
    <w:p w:rsidR="0067024E" w:rsidRPr="009025C0" w:rsidRDefault="0067024E" w:rsidP="0067024E">
      <w:pPr>
        <w:pStyle w:val="NormalWeb"/>
        <w:spacing w:before="0" w:beforeAutospacing="0" w:after="0" w:afterAutospacing="0"/>
        <w:ind w:firstLine="720"/>
        <w:contextualSpacing/>
        <w:jc w:val="both"/>
        <w:rPr>
          <w:rFonts w:ascii="Arial" w:hAnsi="Arial" w:cs="Arial"/>
          <w:color w:val="000000"/>
          <w:sz w:val="20"/>
          <w:szCs w:val="20"/>
        </w:rPr>
      </w:pPr>
      <w:r w:rsidRPr="009025C0">
        <w:rPr>
          <w:rFonts w:ascii="Arial" w:hAnsi="Arial" w:cs="Arial"/>
          <w:color w:val="000000"/>
          <w:sz w:val="20"/>
          <w:szCs w:val="20"/>
        </w:rPr>
        <w:t>Услови из става 1. овог члана доказују се приликом пријема у радни однос и проверавају се у току рада.</w:t>
      </w:r>
    </w:p>
    <w:p w:rsidR="00197106" w:rsidRDefault="0067024E" w:rsidP="0067024E">
      <w:pPr>
        <w:pStyle w:val="NormalWeb"/>
        <w:spacing w:before="0" w:beforeAutospacing="0" w:after="0" w:afterAutospacing="0"/>
        <w:ind w:firstLine="720"/>
        <w:contextualSpacing/>
        <w:jc w:val="both"/>
        <w:rPr>
          <w:rFonts w:ascii="Arial" w:hAnsi="Arial" w:cs="Arial"/>
          <w:color w:val="000000"/>
          <w:sz w:val="20"/>
          <w:szCs w:val="20"/>
        </w:rPr>
      </w:pPr>
      <w:r w:rsidRPr="009025C0">
        <w:rPr>
          <w:rFonts w:ascii="Arial" w:hAnsi="Arial" w:cs="Arial"/>
          <w:color w:val="000000"/>
          <w:sz w:val="20"/>
          <w:szCs w:val="20"/>
        </w:rPr>
        <w:t>Докази о испуњености услова из става </w:t>
      </w:r>
      <w:r>
        <w:rPr>
          <w:rFonts w:ascii="Arial" w:hAnsi="Arial" w:cs="Arial"/>
          <w:color w:val="000000"/>
          <w:sz w:val="20"/>
          <w:szCs w:val="20"/>
        </w:rPr>
        <w:t xml:space="preserve">1. </w:t>
      </w:r>
      <w:r>
        <w:rPr>
          <w:rStyle w:val="v2-clan-left-1"/>
          <w:rFonts w:ascii="Arial" w:hAnsi="Arial" w:cs="Arial"/>
          <w:bCs/>
          <w:color w:val="000000"/>
          <w:sz w:val="20"/>
          <w:szCs w:val="20"/>
        </w:rPr>
        <w:t>тачка 1) и тачке</w:t>
      </w:r>
      <w:r w:rsidRPr="009025C0">
        <w:rPr>
          <w:rStyle w:val="v2-clan-left-1"/>
          <w:rFonts w:ascii="Arial" w:hAnsi="Arial" w:cs="Arial"/>
          <w:bCs/>
          <w:color w:val="000000"/>
          <w:sz w:val="20"/>
          <w:szCs w:val="20"/>
        </w:rPr>
        <w:t xml:space="preserve"> 3)</w:t>
      </w:r>
      <w:r>
        <w:rPr>
          <w:rStyle w:val="v2-clan-left-1"/>
          <w:rFonts w:ascii="Arial" w:hAnsi="Arial" w:cs="Arial"/>
          <w:bCs/>
          <w:color w:val="000000"/>
          <w:sz w:val="20"/>
          <w:szCs w:val="20"/>
        </w:rPr>
        <w:t xml:space="preserve"> </w:t>
      </w:r>
      <w:r w:rsidRPr="009025C0">
        <w:rPr>
          <w:rStyle w:val="v2-clan-left-1"/>
          <w:rFonts w:ascii="Arial" w:hAnsi="Arial" w:cs="Arial"/>
          <w:bCs/>
          <w:color w:val="000000"/>
          <w:sz w:val="20"/>
          <w:szCs w:val="20"/>
        </w:rPr>
        <w:t>–</w:t>
      </w:r>
      <w:r>
        <w:rPr>
          <w:rStyle w:val="v2-clan-left-1"/>
          <w:rFonts w:ascii="Arial" w:hAnsi="Arial" w:cs="Arial"/>
          <w:bCs/>
          <w:color w:val="000000"/>
          <w:sz w:val="20"/>
          <w:szCs w:val="20"/>
        </w:rPr>
        <w:t xml:space="preserve"> 5</w:t>
      </w:r>
      <w:r w:rsidRPr="009025C0">
        <w:rPr>
          <w:rStyle w:val="v2-clan-left-1"/>
          <w:rFonts w:ascii="Arial" w:hAnsi="Arial" w:cs="Arial"/>
          <w:bCs/>
          <w:color w:val="000000"/>
          <w:sz w:val="20"/>
          <w:szCs w:val="20"/>
        </w:rPr>
        <w:t>)</w:t>
      </w:r>
      <w:r w:rsidRPr="009025C0">
        <w:rPr>
          <w:rFonts w:ascii="Arial" w:hAnsi="Arial" w:cs="Arial"/>
          <w:color w:val="000000"/>
          <w:sz w:val="20"/>
          <w:szCs w:val="20"/>
        </w:rPr>
        <w:t> овог члана саставни су део пријаве на конкурс, а доказ из става 1. тачка 2) овог члана прибавља се пре закључења уговора о раду.</w:t>
      </w:r>
    </w:p>
    <w:p w:rsidR="008E22A9" w:rsidRPr="008E22A9" w:rsidRDefault="008E22A9" w:rsidP="0067024E">
      <w:pPr>
        <w:pStyle w:val="NormalWeb"/>
        <w:spacing w:before="0" w:beforeAutospacing="0" w:after="0" w:afterAutospacing="0"/>
        <w:ind w:firstLine="720"/>
        <w:contextualSpacing/>
        <w:jc w:val="both"/>
        <w:rPr>
          <w:rFonts w:ascii="Arial" w:hAnsi="Arial" w:cs="Arial"/>
          <w:color w:val="000000"/>
          <w:sz w:val="20"/>
          <w:szCs w:val="20"/>
        </w:rPr>
      </w:pPr>
    </w:p>
    <w:p w:rsidR="0067024E" w:rsidRPr="0067024E" w:rsidRDefault="0067024E" w:rsidP="0067024E">
      <w:pPr>
        <w:pStyle w:val="NormalWeb"/>
        <w:spacing w:before="0" w:beforeAutospacing="0" w:after="0" w:afterAutospacing="0"/>
        <w:ind w:firstLine="720"/>
        <w:contextualSpacing/>
        <w:jc w:val="both"/>
        <w:rPr>
          <w:rFonts w:ascii="Arial" w:hAnsi="Arial" w:cs="Arial"/>
          <w:color w:val="000000"/>
          <w:sz w:val="20"/>
          <w:szCs w:val="20"/>
        </w:rPr>
      </w:pPr>
    </w:p>
    <w:p w:rsidR="0067024E" w:rsidRDefault="0067024E" w:rsidP="0067024E">
      <w:pPr>
        <w:pStyle w:val="NormalWeb"/>
        <w:spacing w:before="0" w:beforeAutospacing="0" w:after="0" w:afterAutospacing="0"/>
        <w:contextualSpacing/>
        <w:jc w:val="both"/>
        <w:rPr>
          <w:rFonts w:ascii="Arial" w:hAnsi="Arial" w:cs="Arial"/>
          <w:color w:val="000000"/>
          <w:sz w:val="20"/>
          <w:szCs w:val="20"/>
        </w:rPr>
      </w:pPr>
    </w:p>
    <w:p w:rsidR="0067024E" w:rsidRDefault="0067024E" w:rsidP="0067024E">
      <w:pPr>
        <w:spacing w:after="0" w:line="240" w:lineRule="auto"/>
        <w:contextualSpacing/>
        <w:jc w:val="center"/>
        <w:rPr>
          <w:rFonts w:ascii="Arial" w:hAnsi="Arial" w:cs="Arial"/>
          <w:b/>
          <w:sz w:val="20"/>
          <w:szCs w:val="20"/>
        </w:rPr>
      </w:pPr>
      <w:r w:rsidRPr="00F66BEC">
        <w:rPr>
          <w:rFonts w:ascii="Arial" w:hAnsi="Arial" w:cs="Arial"/>
          <w:b/>
          <w:sz w:val="20"/>
          <w:szCs w:val="20"/>
        </w:rPr>
        <w:t xml:space="preserve">Заснивање радног односа </w:t>
      </w:r>
    </w:p>
    <w:p w:rsidR="0067024E" w:rsidRPr="00650BD3" w:rsidRDefault="0067024E" w:rsidP="0067024E">
      <w:pPr>
        <w:spacing w:after="0" w:line="240" w:lineRule="auto"/>
        <w:contextualSpacing/>
        <w:jc w:val="center"/>
        <w:rPr>
          <w:rFonts w:ascii="Arial" w:hAnsi="Arial" w:cs="Arial"/>
          <w:b/>
          <w:sz w:val="20"/>
          <w:szCs w:val="20"/>
        </w:rPr>
      </w:pPr>
    </w:p>
    <w:p w:rsidR="0067024E" w:rsidRDefault="0067024E" w:rsidP="0067024E">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 6.</w:t>
      </w:r>
    </w:p>
    <w:p w:rsidR="0067024E" w:rsidRDefault="0067024E" w:rsidP="0067024E">
      <w:pPr>
        <w:pStyle w:val="NormalWeb"/>
        <w:spacing w:before="0" w:beforeAutospacing="0" w:after="0" w:afterAutospacing="0"/>
        <w:contextualSpacing/>
        <w:rPr>
          <w:rFonts w:ascii="Arial" w:hAnsi="Arial" w:cs="Arial"/>
          <w:color w:val="000000"/>
          <w:sz w:val="20"/>
          <w:szCs w:val="20"/>
        </w:rPr>
      </w:pPr>
    </w:p>
    <w:p w:rsidR="0067024E" w:rsidRDefault="0067024E" w:rsidP="0067024E">
      <w:pPr>
        <w:pStyle w:val="NormalWeb"/>
        <w:spacing w:before="0" w:beforeAutospacing="0" w:after="0" w:afterAutospacing="0"/>
        <w:ind w:firstLine="720"/>
        <w:jc w:val="both"/>
        <w:rPr>
          <w:rFonts w:ascii="Arial" w:hAnsi="Arial" w:cs="Arial"/>
          <w:color w:val="000000"/>
          <w:sz w:val="20"/>
          <w:szCs w:val="20"/>
        </w:rPr>
      </w:pPr>
      <w:r w:rsidRPr="000C552B">
        <w:rPr>
          <w:rFonts w:ascii="Arial" w:hAnsi="Arial" w:cs="Arial"/>
          <w:color w:val="000000"/>
          <w:sz w:val="20"/>
          <w:szCs w:val="20"/>
        </w:rPr>
        <w:t>Радни однос заснива се уговором о раду.</w:t>
      </w:r>
    </w:p>
    <w:p w:rsidR="00D61E6F" w:rsidRPr="00D61E6F" w:rsidRDefault="00D61E6F" w:rsidP="0067024E">
      <w:pPr>
        <w:pStyle w:val="NormalWeb"/>
        <w:spacing w:before="0" w:beforeAutospacing="0" w:after="0" w:afterAutospacing="0"/>
        <w:ind w:firstLine="720"/>
        <w:jc w:val="both"/>
        <w:rPr>
          <w:rFonts w:ascii="Arial" w:hAnsi="Arial" w:cs="Arial"/>
          <w:color w:val="000000"/>
          <w:sz w:val="20"/>
          <w:szCs w:val="20"/>
        </w:rPr>
      </w:pPr>
      <w:r w:rsidRPr="00D61E6F">
        <w:rPr>
          <w:rFonts w:ascii="Arial" w:hAnsi="Arial" w:cs="Arial"/>
          <w:color w:val="000000"/>
          <w:sz w:val="20"/>
          <w:szCs w:val="20"/>
        </w:rPr>
        <w:t>Уговор о раду може да се закључи на неодређено или одређено време</w:t>
      </w:r>
      <w:r>
        <w:rPr>
          <w:rFonts w:ascii="Arial" w:hAnsi="Arial" w:cs="Arial"/>
          <w:color w:val="000000"/>
          <w:sz w:val="20"/>
          <w:szCs w:val="20"/>
        </w:rPr>
        <w:t>.</w:t>
      </w:r>
    </w:p>
    <w:p w:rsidR="0067024E" w:rsidRPr="000C552B" w:rsidRDefault="0067024E" w:rsidP="0067024E">
      <w:pPr>
        <w:pStyle w:val="NormalWeb"/>
        <w:spacing w:before="0" w:beforeAutospacing="0" w:after="0" w:afterAutospacing="0"/>
        <w:ind w:firstLine="720"/>
        <w:jc w:val="both"/>
        <w:rPr>
          <w:rFonts w:ascii="Arial" w:hAnsi="Arial" w:cs="Arial"/>
          <w:color w:val="000000"/>
          <w:sz w:val="20"/>
          <w:szCs w:val="20"/>
        </w:rPr>
      </w:pPr>
      <w:r w:rsidRPr="000C552B">
        <w:rPr>
          <w:rFonts w:ascii="Arial" w:hAnsi="Arial" w:cs="Arial"/>
          <w:color w:val="000000"/>
          <w:sz w:val="20"/>
          <w:szCs w:val="20"/>
        </w:rPr>
        <w:t>Уговор о раду закључују запослени и послодавац.</w:t>
      </w:r>
    </w:p>
    <w:p w:rsidR="0067024E" w:rsidRDefault="0067024E" w:rsidP="0067024E">
      <w:pPr>
        <w:pStyle w:val="NormalWeb"/>
        <w:spacing w:before="0" w:beforeAutospacing="0" w:after="0" w:afterAutospacing="0"/>
        <w:ind w:firstLine="720"/>
        <w:jc w:val="both"/>
        <w:rPr>
          <w:rStyle w:val="v2-clan-left-1"/>
          <w:rFonts w:ascii="Arial" w:hAnsi="Arial" w:cs="Arial"/>
          <w:bCs/>
          <w:color w:val="000000"/>
          <w:sz w:val="20"/>
          <w:szCs w:val="20"/>
        </w:rPr>
      </w:pPr>
      <w:r w:rsidRPr="000C552B">
        <w:rPr>
          <w:rStyle w:val="v2-clan-left-1"/>
          <w:rFonts w:ascii="Arial" w:hAnsi="Arial" w:cs="Arial"/>
          <w:bCs/>
          <w:color w:val="000000"/>
          <w:sz w:val="20"/>
          <w:szCs w:val="20"/>
        </w:rPr>
        <w:t xml:space="preserve">Уговор о раду сматра се закљученим кад га потпишу запослени и </w:t>
      </w:r>
      <w:r>
        <w:rPr>
          <w:rStyle w:val="v2-clan-left-1"/>
          <w:rFonts w:ascii="Arial" w:hAnsi="Arial" w:cs="Arial"/>
          <w:bCs/>
          <w:color w:val="000000"/>
          <w:sz w:val="20"/>
          <w:szCs w:val="20"/>
        </w:rPr>
        <w:t>послодавац.</w:t>
      </w:r>
    </w:p>
    <w:p w:rsidR="00D61E6F" w:rsidRPr="00D61E6F" w:rsidRDefault="00D61E6F" w:rsidP="0067024E">
      <w:pPr>
        <w:pStyle w:val="NormalWeb"/>
        <w:spacing w:before="0" w:beforeAutospacing="0" w:after="0" w:afterAutospacing="0"/>
        <w:ind w:firstLine="720"/>
        <w:jc w:val="both"/>
        <w:rPr>
          <w:rStyle w:val="v2-clan-left-1"/>
          <w:rFonts w:ascii="Arial" w:hAnsi="Arial" w:cs="Arial"/>
          <w:bCs/>
          <w:color w:val="000000"/>
          <w:sz w:val="20"/>
          <w:szCs w:val="20"/>
        </w:rPr>
      </w:pPr>
      <w:r w:rsidRPr="00D61E6F">
        <w:rPr>
          <w:rFonts w:ascii="Arial" w:hAnsi="Arial" w:cs="Arial"/>
          <w:color w:val="000000"/>
          <w:sz w:val="20"/>
          <w:szCs w:val="20"/>
        </w:rPr>
        <w:t>Уговор о раду закључује се пре ступања запосленог на рад, у писаном облику</w:t>
      </w:r>
      <w:r>
        <w:rPr>
          <w:rFonts w:ascii="Arial" w:hAnsi="Arial" w:cs="Arial"/>
          <w:color w:val="000000"/>
          <w:sz w:val="20"/>
          <w:szCs w:val="20"/>
        </w:rPr>
        <w:t>.</w:t>
      </w:r>
    </w:p>
    <w:p w:rsidR="0067024E" w:rsidRPr="000C552B" w:rsidRDefault="0067024E" w:rsidP="0067024E">
      <w:pPr>
        <w:pStyle w:val="v2-clan-left-11"/>
        <w:spacing w:before="0" w:beforeAutospacing="0" w:after="0" w:afterAutospacing="0"/>
        <w:ind w:firstLine="720"/>
        <w:jc w:val="both"/>
        <w:rPr>
          <w:rFonts w:ascii="Arial" w:hAnsi="Arial" w:cs="Arial"/>
          <w:bCs/>
          <w:color w:val="000000"/>
          <w:sz w:val="20"/>
          <w:szCs w:val="20"/>
        </w:rPr>
      </w:pPr>
      <w:r w:rsidRPr="000C552B">
        <w:rPr>
          <w:rFonts w:ascii="Arial" w:hAnsi="Arial" w:cs="Arial"/>
          <w:bCs/>
          <w:color w:val="000000"/>
          <w:sz w:val="20"/>
          <w:szCs w:val="20"/>
        </w:rPr>
        <w:t xml:space="preserve">Уговор о раду закључује се у најмање три примерка од којих се један обавезно предаје запосленом, а два задржава </w:t>
      </w:r>
      <w:r>
        <w:rPr>
          <w:rFonts w:ascii="Arial" w:hAnsi="Arial" w:cs="Arial"/>
          <w:bCs/>
          <w:color w:val="000000"/>
          <w:sz w:val="20"/>
          <w:szCs w:val="20"/>
        </w:rPr>
        <w:t>послодавац</w:t>
      </w:r>
      <w:r w:rsidRPr="000C552B">
        <w:rPr>
          <w:rFonts w:ascii="Arial" w:hAnsi="Arial" w:cs="Arial"/>
          <w:bCs/>
          <w:color w:val="000000"/>
          <w:sz w:val="20"/>
          <w:szCs w:val="20"/>
        </w:rPr>
        <w:t>.</w:t>
      </w:r>
    </w:p>
    <w:p w:rsidR="0067024E" w:rsidRDefault="0067024E" w:rsidP="0067024E">
      <w:pPr>
        <w:pStyle w:val="v2-clan-left-11"/>
        <w:spacing w:before="0" w:beforeAutospacing="0" w:after="0" w:afterAutospacing="0"/>
        <w:ind w:firstLine="720"/>
        <w:jc w:val="both"/>
        <w:rPr>
          <w:rFonts w:ascii="Arial" w:hAnsi="Arial" w:cs="Arial"/>
          <w:sz w:val="20"/>
          <w:szCs w:val="20"/>
        </w:rPr>
      </w:pPr>
      <w:r w:rsidRPr="000C552B">
        <w:rPr>
          <w:rFonts w:ascii="Arial" w:hAnsi="Arial" w:cs="Arial"/>
          <w:bCs/>
          <w:color w:val="000000"/>
          <w:sz w:val="20"/>
          <w:szCs w:val="20"/>
        </w:rPr>
        <w:t xml:space="preserve">Уговор о раду у име и за рачун </w:t>
      </w:r>
      <w:r>
        <w:rPr>
          <w:rFonts w:ascii="Arial" w:hAnsi="Arial" w:cs="Arial"/>
          <w:bCs/>
          <w:color w:val="000000"/>
          <w:sz w:val="20"/>
          <w:szCs w:val="20"/>
        </w:rPr>
        <w:t>послодавца закључује и потписује директор</w:t>
      </w:r>
      <w:r w:rsidRPr="000C552B">
        <w:rPr>
          <w:rFonts w:ascii="Arial" w:hAnsi="Arial" w:cs="Arial"/>
          <w:bCs/>
          <w:color w:val="000000"/>
          <w:sz w:val="20"/>
          <w:szCs w:val="20"/>
        </w:rPr>
        <w:t>.</w:t>
      </w:r>
    </w:p>
    <w:p w:rsidR="0067024E" w:rsidRPr="00034025" w:rsidRDefault="0067024E" w:rsidP="0067024E">
      <w:pPr>
        <w:pStyle w:val="NormalWeb"/>
        <w:spacing w:before="0" w:beforeAutospacing="0" w:after="0" w:afterAutospacing="0"/>
        <w:ind w:firstLine="401"/>
        <w:jc w:val="both"/>
        <w:rPr>
          <w:rFonts w:ascii="Arial" w:hAnsi="Arial" w:cs="Arial"/>
          <w:color w:val="000000"/>
          <w:sz w:val="20"/>
          <w:szCs w:val="20"/>
        </w:rPr>
      </w:pPr>
      <w:r>
        <w:rPr>
          <w:rFonts w:ascii="Arial" w:hAnsi="Arial" w:cs="Arial"/>
          <w:sz w:val="20"/>
          <w:szCs w:val="20"/>
        </w:rPr>
        <w:tab/>
        <w:t>П</w:t>
      </w:r>
      <w:r w:rsidRPr="00034025">
        <w:rPr>
          <w:rFonts w:ascii="Arial" w:hAnsi="Arial" w:cs="Arial"/>
          <w:color w:val="000000"/>
          <w:sz w:val="20"/>
          <w:szCs w:val="20"/>
        </w:rPr>
        <w:t xml:space="preserve">ријем у радни однос </w:t>
      </w:r>
      <w:r>
        <w:rPr>
          <w:rFonts w:ascii="Arial" w:hAnsi="Arial" w:cs="Arial"/>
          <w:color w:val="000000"/>
          <w:sz w:val="20"/>
          <w:szCs w:val="20"/>
        </w:rPr>
        <w:t>код послодавца</w:t>
      </w:r>
      <w:r w:rsidRPr="00034025">
        <w:rPr>
          <w:rFonts w:ascii="Arial" w:hAnsi="Arial" w:cs="Arial"/>
          <w:color w:val="000000"/>
          <w:sz w:val="20"/>
          <w:szCs w:val="20"/>
        </w:rPr>
        <w:t xml:space="preserve">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(у даљем тексту: преузимање са листе), као и на основу преузимања или конкурса ако се није могло извршити преузимање са листе.</w:t>
      </w:r>
    </w:p>
    <w:p w:rsidR="0067024E" w:rsidRPr="00034025" w:rsidRDefault="0067024E" w:rsidP="0067024E">
      <w:pPr>
        <w:pStyle w:val="NormalWeb"/>
        <w:spacing w:before="0" w:beforeAutospacing="0" w:after="0" w:afterAutospacing="0"/>
        <w:ind w:firstLine="720"/>
        <w:jc w:val="both"/>
        <w:rPr>
          <w:rFonts w:ascii="Arial" w:hAnsi="Arial" w:cs="Arial"/>
          <w:color w:val="000000"/>
          <w:sz w:val="20"/>
          <w:szCs w:val="20"/>
        </w:rPr>
      </w:pPr>
      <w:r w:rsidRPr="00034025">
        <w:rPr>
          <w:rFonts w:ascii="Arial" w:hAnsi="Arial" w:cs="Arial"/>
          <w:color w:val="000000"/>
          <w:sz w:val="20"/>
          <w:szCs w:val="20"/>
        </w:rPr>
        <w:t xml:space="preserve">Запослени који је у радном односу на неодређено време са пуним радним временом може бити преузет иако није стављен на листу из става </w:t>
      </w:r>
      <w:r w:rsidR="00DF309B">
        <w:rPr>
          <w:rFonts w:ascii="Arial" w:hAnsi="Arial" w:cs="Arial"/>
          <w:color w:val="000000"/>
          <w:sz w:val="20"/>
          <w:szCs w:val="20"/>
        </w:rPr>
        <w:t>8</w:t>
      </w:r>
      <w:r w:rsidRPr="00034025">
        <w:rPr>
          <w:rFonts w:ascii="Arial" w:hAnsi="Arial" w:cs="Arial"/>
          <w:color w:val="000000"/>
          <w:sz w:val="20"/>
          <w:szCs w:val="20"/>
        </w:rPr>
        <w:t xml:space="preserve">. овог члана, уколико на тој листи нема лица са одговарајућим образовањем, уз сагласност запосленог и директора установе и радне подгрупе </w:t>
      </w:r>
      <w:r>
        <w:rPr>
          <w:rFonts w:ascii="Arial" w:hAnsi="Arial" w:cs="Arial"/>
          <w:color w:val="000000"/>
          <w:sz w:val="20"/>
          <w:szCs w:val="20"/>
        </w:rPr>
        <w:t>надлежне школске управе.</w:t>
      </w:r>
    </w:p>
    <w:p w:rsidR="0067024E" w:rsidRPr="00034025" w:rsidRDefault="0067024E" w:rsidP="0067024E">
      <w:pPr>
        <w:pStyle w:val="NormalWeb"/>
        <w:spacing w:before="0" w:beforeAutospacing="0" w:after="0" w:afterAutospacing="0"/>
        <w:ind w:firstLine="720"/>
        <w:jc w:val="both"/>
        <w:rPr>
          <w:rFonts w:ascii="Arial" w:hAnsi="Arial" w:cs="Arial"/>
          <w:color w:val="000000"/>
          <w:sz w:val="20"/>
          <w:szCs w:val="20"/>
        </w:rPr>
      </w:pPr>
      <w:r w:rsidRPr="00034025">
        <w:rPr>
          <w:rFonts w:ascii="Arial" w:hAnsi="Arial" w:cs="Arial"/>
          <w:color w:val="000000"/>
          <w:sz w:val="20"/>
          <w:szCs w:val="20"/>
        </w:rPr>
        <w:t>Установе могу вршити и узајамно преузимање запослених на неодређено време, на одговарајуће послове, на основу потписаног споразума о узајамном преузимању уз претходну сагласност запослених, ако је разлика у проценту њиховог радног ангажовања до 20%.</w:t>
      </w:r>
    </w:p>
    <w:p w:rsidR="0067024E" w:rsidRDefault="0067024E" w:rsidP="0067024E">
      <w:pPr>
        <w:pStyle w:val="NormalWeb"/>
        <w:spacing w:before="0" w:beforeAutospacing="0" w:after="0" w:afterAutospacing="0"/>
        <w:ind w:firstLine="720"/>
        <w:jc w:val="both"/>
        <w:rPr>
          <w:rFonts w:ascii="Arial" w:hAnsi="Arial" w:cs="Arial"/>
          <w:color w:val="000000"/>
          <w:sz w:val="20"/>
          <w:szCs w:val="20"/>
        </w:rPr>
      </w:pPr>
      <w:r w:rsidRPr="00034025">
        <w:rPr>
          <w:rFonts w:ascii="Arial" w:hAnsi="Arial" w:cs="Arial"/>
          <w:color w:val="000000"/>
          <w:sz w:val="20"/>
          <w:szCs w:val="20"/>
        </w:rPr>
        <w:t>Уко</w:t>
      </w:r>
      <w:r>
        <w:rPr>
          <w:rFonts w:ascii="Arial" w:hAnsi="Arial" w:cs="Arial"/>
          <w:color w:val="000000"/>
          <w:sz w:val="20"/>
          <w:szCs w:val="20"/>
        </w:rPr>
        <w:t>лико нису испуњени услови из става</w:t>
      </w:r>
      <w:r w:rsidRPr="00034025">
        <w:rPr>
          <w:rFonts w:ascii="Arial" w:hAnsi="Arial" w:cs="Arial"/>
          <w:color w:val="000000"/>
          <w:sz w:val="20"/>
          <w:szCs w:val="20"/>
        </w:rPr>
        <w:t xml:space="preserve"> </w:t>
      </w:r>
      <w:r w:rsidR="00F13508">
        <w:rPr>
          <w:rFonts w:ascii="Arial" w:hAnsi="Arial" w:cs="Arial"/>
          <w:color w:val="000000"/>
          <w:sz w:val="20"/>
          <w:szCs w:val="20"/>
        </w:rPr>
        <w:t>8</w:t>
      </w:r>
      <w:r>
        <w:rPr>
          <w:rFonts w:ascii="Arial" w:hAnsi="Arial" w:cs="Arial"/>
          <w:color w:val="000000"/>
          <w:sz w:val="20"/>
          <w:szCs w:val="20"/>
        </w:rPr>
        <w:t xml:space="preserve">. </w:t>
      </w:r>
      <w:r w:rsidRPr="00034025">
        <w:rPr>
          <w:rFonts w:ascii="Arial" w:hAnsi="Arial" w:cs="Arial"/>
          <w:color w:val="000000"/>
          <w:sz w:val="20"/>
          <w:szCs w:val="20"/>
        </w:rPr>
        <w:t>–</w:t>
      </w:r>
      <w:r w:rsidR="00F13508">
        <w:rPr>
          <w:rFonts w:ascii="Arial" w:hAnsi="Arial" w:cs="Arial"/>
          <w:color w:val="000000"/>
          <w:sz w:val="20"/>
          <w:szCs w:val="20"/>
        </w:rPr>
        <w:t xml:space="preserve"> 10</w:t>
      </w:r>
      <w:r w:rsidRPr="00034025">
        <w:rPr>
          <w:rFonts w:ascii="Arial" w:hAnsi="Arial" w:cs="Arial"/>
          <w:color w:val="000000"/>
          <w:sz w:val="20"/>
          <w:szCs w:val="20"/>
        </w:rPr>
        <w:t xml:space="preserve">. овог члана, радни однос </w:t>
      </w:r>
      <w:r>
        <w:rPr>
          <w:rFonts w:ascii="Arial" w:hAnsi="Arial" w:cs="Arial"/>
          <w:color w:val="000000"/>
          <w:sz w:val="20"/>
          <w:szCs w:val="20"/>
        </w:rPr>
        <w:t xml:space="preserve">код послодавца </w:t>
      </w:r>
      <w:r w:rsidRPr="00034025">
        <w:rPr>
          <w:rFonts w:ascii="Arial" w:hAnsi="Arial" w:cs="Arial"/>
          <w:color w:val="000000"/>
          <w:sz w:val="20"/>
          <w:szCs w:val="20"/>
        </w:rPr>
        <w:t>може се засновати на основу конкурса на неодређено време и одређено време, у складу са законом или преузимањем из друге јавне службе, на начин прописан законом којим се уређују радни односи у јавним службама.</w:t>
      </w:r>
    </w:p>
    <w:p w:rsidR="0067024E" w:rsidRDefault="0067024E" w:rsidP="0067024E">
      <w:pPr>
        <w:pStyle w:val="NormalWeb"/>
        <w:spacing w:before="0" w:beforeAutospacing="0" w:after="0" w:afterAutospacing="0"/>
        <w:ind w:firstLine="720"/>
        <w:jc w:val="both"/>
        <w:rPr>
          <w:rFonts w:ascii="Arial" w:hAnsi="Arial" w:cs="Arial"/>
          <w:color w:val="000000"/>
          <w:sz w:val="20"/>
          <w:szCs w:val="20"/>
        </w:rPr>
      </w:pPr>
      <w:r w:rsidRPr="00685D3C">
        <w:rPr>
          <w:rFonts w:ascii="Arial" w:hAnsi="Arial" w:cs="Arial"/>
          <w:color w:val="000000"/>
          <w:sz w:val="20"/>
          <w:szCs w:val="20"/>
        </w:rPr>
        <w:t>Директор</w:t>
      </w:r>
      <w:r>
        <w:rPr>
          <w:rFonts w:ascii="Arial" w:hAnsi="Arial" w:cs="Arial"/>
          <w:color w:val="000000"/>
          <w:sz w:val="20"/>
          <w:szCs w:val="20"/>
        </w:rPr>
        <w:t xml:space="preserve"> </w:t>
      </w:r>
      <w:r w:rsidRPr="00685D3C">
        <w:rPr>
          <w:rFonts w:ascii="Arial" w:hAnsi="Arial" w:cs="Arial"/>
          <w:color w:val="000000"/>
          <w:sz w:val="20"/>
          <w:szCs w:val="20"/>
        </w:rPr>
        <w:t xml:space="preserve">је дужан да обавести репрезентативни синдикат </w:t>
      </w:r>
      <w:r>
        <w:rPr>
          <w:rFonts w:ascii="Arial" w:hAnsi="Arial" w:cs="Arial"/>
          <w:color w:val="000000"/>
          <w:sz w:val="20"/>
          <w:szCs w:val="20"/>
        </w:rPr>
        <w:t>код послодавца</w:t>
      </w:r>
      <w:r w:rsidRPr="00685D3C">
        <w:rPr>
          <w:rFonts w:ascii="Arial" w:hAnsi="Arial" w:cs="Arial"/>
          <w:color w:val="000000"/>
          <w:sz w:val="20"/>
          <w:szCs w:val="20"/>
        </w:rPr>
        <w:t xml:space="preserve"> о извршеном пријему у радни однос у року од пет дана.</w:t>
      </w:r>
    </w:p>
    <w:p w:rsidR="0067024E" w:rsidRDefault="0067024E" w:rsidP="0067024E">
      <w:pPr>
        <w:pStyle w:val="NormalWeb"/>
        <w:spacing w:before="0" w:beforeAutospacing="0" w:after="0" w:afterAutospacing="0"/>
        <w:jc w:val="both"/>
        <w:rPr>
          <w:rFonts w:ascii="Arial" w:hAnsi="Arial" w:cs="Arial"/>
          <w:color w:val="000000"/>
          <w:sz w:val="20"/>
          <w:szCs w:val="20"/>
        </w:rPr>
      </w:pPr>
    </w:p>
    <w:p w:rsidR="0067024E" w:rsidRDefault="0067024E" w:rsidP="0067024E">
      <w:pPr>
        <w:pStyle w:val="NormalWeb"/>
        <w:spacing w:before="0" w:beforeAutospacing="0" w:after="0" w:afterAutospacing="0"/>
        <w:jc w:val="center"/>
        <w:rPr>
          <w:rFonts w:ascii="Arial" w:hAnsi="Arial" w:cs="Arial"/>
          <w:b/>
          <w:color w:val="000000"/>
          <w:sz w:val="20"/>
          <w:szCs w:val="20"/>
        </w:rPr>
      </w:pPr>
      <w:r w:rsidRPr="0067024E">
        <w:rPr>
          <w:rFonts w:ascii="Arial" w:hAnsi="Arial" w:cs="Arial"/>
          <w:b/>
          <w:color w:val="000000"/>
          <w:sz w:val="20"/>
          <w:szCs w:val="20"/>
        </w:rPr>
        <w:t>Уговор о раду</w:t>
      </w:r>
    </w:p>
    <w:p w:rsidR="0067024E" w:rsidRDefault="0067024E" w:rsidP="0067024E">
      <w:pPr>
        <w:pStyle w:val="NormalWeb"/>
        <w:spacing w:before="0" w:beforeAutospacing="0" w:after="0" w:afterAutospacing="0"/>
        <w:jc w:val="center"/>
        <w:rPr>
          <w:rFonts w:ascii="Arial" w:hAnsi="Arial" w:cs="Arial"/>
          <w:b/>
          <w:color w:val="000000"/>
          <w:sz w:val="20"/>
          <w:szCs w:val="20"/>
        </w:rPr>
      </w:pPr>
    </w:p>
    <w:p w:rsidR="00D61E6F" w:rsidRDefault="0067024E" w:rsidP="00D61E6F">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Члан 7.</w:t>
      </w:r>
    </w:p>
    <w:p w:rsidR="0067024E" w:rsidRPr="00D61E6F" w:rsidRDefault="00D61E6F" w:rsidP="00D61E6F">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ab/>
      </w:r>
    </w:p>
    <w:p w:rsidR="0067024E" w:rsidRPr="0067024E" w:rsidRDefault="0067024E" w:rsidP="00941DBD">
      <w:pPr>
        <w:spacing w:after="0" w:line="240" w:lineRule="auto"/>
        <w:ind w:firstLine="720"/>
        <w:contextualSpacing/>
        <w:jc w:val="both"/>
        <w:rPr>
          <w:rFonts w:ascii="Arial" w:eastAsia="Times New Roman" w:hAnsi="Arial" w:cs="Arial"/>
          <w:bCs/>
          <w:color w:val="000000"/>
          <w:sz w:val="20"/>
          <w:szCs w:val="20"/>
        </w:rPr>
      </w:pPr>
      <w:r w:rsidRPr="0067024E">
        <w:rPr>
          <w:rFonts w:ascii="Arial" w:eastAsia="Times New Roman" w:hAnsi="Arial" w:cs="Arial"/>
          <w:bCs/>
          <w:color w:val="000000"/>
          <w:sz w:val="20"/>
          <w:szCs w:val="20"/>
        </w:rPr>
        <w:t>Уговор о раду садржи:</w:t>
      </w:r>
    </w:p>
    <w:p w:rsidR="0067024E" w:rsidRPr="0067024E" w:rsidRDefault="00941DBD" w:rsidP="00941D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1)</w:t>
      </w:r>
      <w:r w:rsidR="0067024E" w:rsidRPr="0067024E">
        <w:rPr>
          <w:rFonts w:ascii="Arial" w:eastAsia="Times New Roman" w:hAnsi="Arial" w:cs="Arial"/>
          <w:bCs/>
          <w:color w:val="000000"/>
          <w:sz w:val="20"/>
          <w:szCs w:val="20"/>
        </w:rPr>
        <w:t>назив и седиште послодавца;</w:t>
      </w:r>
    </w:p>
    <w:p w:rsidR="0067024E" w:rsidRPr="0067024E" w:rsidRDefault="00941DBD" w:rsidP="00941D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2)</w:t>
      </w:r>
      <w:r w:rsidR="0067024E" w:rsidRPr="0067024E">
        <w:rPr>
          <w:rFonts w:ascii="Arial" w:eastAsia="Times New Roman" w:hAnsi="Arial" w:cs="Arial"/>
          <w:bCs/>
          <w:color w:val="000000"/>
          <w:sz w:val="20"/>
          <w:szCs w:val="20"/>
        </w:rPr>
        <w:t>лично име запосленог, место пребивалишта, односно боравишта запосленог;</w:t>
      </w:r>
    </w:p>
    <w:p w:rsidR="0067024E" w:rsidRPr="0067024E" w:rsidRDefault="00941DBD" w:rsidP="00941D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3)</w:t>
      </w:r>
      <w:r w:rsidR="0067024E" w:rsidRPr="0067024E">
        <w:rPr>
          <w:rFonts w:ascii="Arial" w:eastAsia="Times New Roman" w:hAnsi="Arial" w:cs="Arial"/>
          <w:bCs/>
          <w:color w:val="000000"/>
          <w:sz w:val="20"/>
          <w:szCs w:val="20"/>
        </w:rPr>
        <w:t>врсту и степен стручне спреме, односно образовања запосленог, који су услов за обављање послова за које се закључује уговор о раду;</w:t>
      </w:r>
    </w:p>
    <w:p w:rsidR="0067024E" w:rsidRPr="0067024E" w:rsidRDefault="00941DBD" w:rsidP="00941D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4)</w:t>
      </w:r>
      <w:r w:rsidR="0067024E" w:rsidRPr="0067024E">
        <w:rPr>
          <w:rFonts w:ascii="Arial" w:eastAsia="Times New Roman" w:hAnsi="Arial" w:cs="Arial"/>
          <w:bCs/>
          <w:color w:val="000000"/>
          <w:sz w:val="20"/>
          <w:szCs w:val="20"/>
        </w:rPr>
        <w:t>назив и опис послова које запослени треба да обавља;</w:t>
      </w:r>
    </w:p>
    <w:p w:rsidR="0067024E" w:rsidRPr="0067024E" w:rsidRDefault="00941DBD" w:rsidP="00941D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5)</w:t>
      </w:r>
      <w:r w:rsidR="0067024E" w:rsidRPr="0067024E">
        <w:rPr>
          <w:rFonts w:ascii="Arial" w:eastAsia="Times New Roman" w:hAnsi="Arial" w:cs="Arial"/>
          <w:bCs/>
          <w:color w:val="000000"/>
          <w:sz w:val="20"/>
          <w:szCs w:val="20"/>
        </w:rPr>
        <w:t>место рада;</w:t>
      </w:r>
    </w:p>
    <w:p w:rsidR="0067024E" w:rsidRPr="0067024E" w:rsidRDefault="00941DBD" w:rsidP="00941D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6)</w:t>
      </w:r>
      <w:r w:rsidR="0067024E" w:rsidRPr="0067024E">
        <w:rPr>
          <w:rFonts w:ascii="Arial" w:eastAsia="Times New Roman" w:hAnsi="Arial" w:cs="Arial"/>
          <w:bCs/>
          <w:color w:val="000000"/>
          <w:sz w:val="20"/>
          <w:szCs w:val="20"/>
        </w:rPr>
        <w:t>врсту радног односа (на неодређено или одређено време);</w:t>
      </w:r>
    </w:p>
    <w:p w:rsidR="0067024E" w:rsidRPr="0067024E" w:rsidRDefault="00941DBD" w:rsidP="00941D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7)</w:t>
      </w:r>
      <w:r w:rsidR="0067024E" w:rsidRPr="0067024E">
        <w:rPr>
          <w:rFonts w:ascii="Arial" w:eastAsia="Times New Roman" w:hAnsi="Arial" w:cs="Arial"/>
          <w:bCs/>
          <w:color w:val="000000"/>
          <w:sz w:val="20"/>
          <w:szCs w:val="20"/>
        </w:rPr>
        <w:t>трајање уговора о раду на одређено време и основ за заснивање радног односа на одређено време;</w:t>
      </w:r>
    </w:p>
    <w:p w:rsidR="0067024E" w:rsidRPr="0067024E" w:rsidRDefault="00941DBD" w:rsidP="00941D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8)</w:t>
      </w:r>
      <w:r w:rsidR="0067024E" w:rsidRPr="0067024E">
        <w:rPr>
          <w:rFonts w:ascii="Arial" w:eastAsia="Times New Roman" w:hAnsi="Arial" w:cs="Arial"/>
          <w:bCs/>
          <w:color w:val="000000"/>
          <w:sz w:val="20"/>
          <w:szCs w:val="20"/>
        </w:rPr>
        <w:t>дан почетка рада;</w:t>
      </w:r>
    </w:p>
    <w:p w:rsidR="0067024E" w:rsidRPr="0067024E" w:rsidRDefault="00941DBD" w:rsidP="00941DBD">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9)</w:t>
      </w:r>
      <w:r w:rsidR="0067024E" w:rsidRPr="0067024E">
        <w:rPr>
          <w:rFonts w:ascii="Arial" w:eastAsia="Times New Roman" w:hAnsi="Arial" w:cs="Arial"/>
          <w:bCs/>
          <w:color w:val="000000"/>
          <w:sz w:val="20"/>
          <w:szCs w:val="20"/>
        </w:rPr>
        <w:t>радно време (пуно, непуно или скраћено);</w:t>
      </w:r>
    </w:p>
    <w:p w:rsidR="0067024E" w:rsidRPr="0067024E" w:rsidRDefault="00941DBD" w:rsidP="00941DBD">
      <w:pPr>
        <w:spacing w:after="0" w:line="240" w:lineRule="auto"/>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            10)</w:t>
      </w:r>
      <w:r w:rsidR="0067024E" w:rsidRPr="0067024E">
        <w:rPr>
          <w:rFonts w:ascii="Arial" w:eastAsia="Times New Roman" w:hAnsi="Arial" w:cs="Arial"/>
          <w:bCs/>
          <w:color w:val="000000"/>
          <w:sz w:val="20"/>
          <w:szCs w:val="20"/>
        </w:rPr>
        <w:t>новчани износ основне зараде на дан закључења уговора о раду;</w:t>
      </w:r>
    </w:p>
    <w:p w:rsidR="00941DBD" w:rsidRDefault="00941DBD" w:rsidP="00941DBD">
      <w:pPr>
        <w:spacing w:after="0" w:line="240" w:lineRule="auto"/>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             11)</w:t>
      </w:r>
      <w:r w:rsidR="0067024E" w:rsidRPr="0067024E">
        <w:rPr>
          <w:rFonts w:ascii="Arial" w:eastAsia="Times New Roman" w:hAnsi="Arial" w:cs="Arial"/>
          <w:bCs/>
          <w:color w:val="000000"/>
          <w:sz w:val="20"/>
          <w:szCs w:val="20"/>
        </w:rPr>
        <w:t>елементе за утврђивање основне зараде, радног учинка, накнаде зараде, увећане зараде и друга примања запосленог;</w:t>
      </w:r>
    </w:p>
    <w:p w:rsidR="0067024E" w:rsidRPr="0067024E" w:rsidRDefault="00941DBD" w:rsidP="00941DBD">
      <w:pPr>
        <w:spacing w:after="0" w:line="240" w:lineRule="auto"/>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            12)</w:t>
      </w:r>
      <w:r w:rsidR="0067024E" w:rsidRPr="0067024E">
        <w:rPr>
          <w:rFonts w:ascii="Arial" w:eastAsia="Times New Roman" w:hAnsi="Arial" w:cs="Arial"/>
          <w:bCs/>
          <w:color w:val="000000"/>
          <w:sz w:val="20"/>
          <w:szCs w:val="20"/>
        </w:rPr>
        <w:t>рокове за исплату зараде и других примања на која запослени има право;</w:t>
      </w:r>
    </w:p>
    <w:p w:rsidR="0067024E" w:rsidRPr="0067024E" w:rsidRDefault="00941DBD" w:rsidP="00941DBD">
      <w:pPr>
        <w:spacing w:after="0" w:line="240" w:lineRule="auto"/>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            13)</w:t>
      </w:r>
      <w:r w:rsidR="0067024E" w:rsidRPr="0067024E">
        <w:rPr>
          <w:rFonts w:ascii="Arial" w:eastAsia="Times New Roman" w:hAnsi="Arial" w:cs="Arial"/>
          <w:bCs/>
          <w:color w:val="000000"/>
          <w:sz w:val="20"/>
          <w:szCs w:val="20"/>
        </w:rPr>
        <w:t>трајање дневног и недељног радног времена.</w:t>
      </w:r>
    </w:p>
    <w:p w:rsidR="0067024E" w:rsidRPr="0067024E" w:rsidRDefault="0067024E" w:rsidP="00941DBD">
      <w:pPr>
        <w:spacing w:after="0" w:line="240" w:lineRule="auto"/>
        <w:ind w:firstLine="720"/>
        <w:contextualSpacing/>
        <w:jc w:val="both"/>
        <w:rPr>
          <w:rFonts w:ascii="Arial" w:eastAsia="Times New Roman" w:hAnsi="Arial" w:cs="Arial"/>
          <w:bCs/>
          <w:color w:val="000000"/>
          <w:sz w:val="20"/>
          <w:szCs w:val="20"/>
        </w:rPr>
      </w:pPr>
      <w:r w:rsidRPr="0067024E">
        <w:rPr>
          <w:rFonts w:ascii="Arial" w:eastAsia="Times New Roman" w:hAnsi="Arial" w:cs="Arial"/>
          <w:bCs/>
          <w:color w:val="000000"/>
          <w:sz w:val="20"/>
          <w:szCs w:val="20"/>
        </w:rPr>
        <w:t xml:space="preserve">Уговор о раду не мора да садржи елементе из става 1. тач. 11–13) овог члана ако су они утврђени законом, колективним уговором, </w:t>
      </w:r>
      <w:r w:rsidR="00941DBD">
        <w:rPr>
          <w:rFonts w:ascii="Arial" w:eastAsia="Times New Roman" w:hAnsi="Arial" w:cs="Arial"/>
          <w:bCs/>
          <w:color w:val="000000"/>
          <w:sz w:val="20"/>
          <w:szCs w:val="20"/>
        </w:rPr>
        <w:t>Правилником</w:t>
      </w:r>
      <w:r w:rsidRPr="0067024E">
        <w:rPr>
          <w:rFonts w:ascii="Arial" w:eastAsia="Times New Roman" w:hAnsi="Arial" w:cs="Arial"/>
          <w:bCs/>
          <w:color w:val="000000"/>
          <w:sz w:val="20"/>
          <w:szCs w:val="20"/>
        </w:rPr>
        <w:t xml:space="preserve"> или другим актом послодавца у складу са законом, у ком случају у уговору мора да се назначи акт којим су та права утврђена у моменту закључења уговора о раду.</w:t>
      </w:r>
    </w:p>
    <w:p w:rsidR="0067024E" w:rsidRDefault="0067024E" w:rsidP="00941DBD">
      <w:pPr>
        <w:spacing w:after="0" w:line="240" w:lineRule="auto"/>
        <w:ind w:firstLine="720"/>
        <w:contextualSpacing/>
        <w:jc w:val="both"/>
        <w:rPr>
          <w:rFonts w:ascii="Arial" w:eastAsia="Times New Roman" w:hAnsi="Arial" w:cs="Arial"/>
          <w:bCs/>
          <w:color w:val="000000"/>
          <w:sz w:val="20"/>
          <w:szCs w:val="20"/>
        </w:rPr>
      </w:pPr>
      <w:r w:rsidRPr="0067024E">
        <w:rPr>
          <w:rFonts w:ascii="Arial" w:eastAsia="Times New Roman" w:hAnsi="Arial" w:cs="Arial"/>
          <w:bCs/>
          <w:color w:val="000000"/>
          <w:sz w:val="20"/>
          <w:szCs w:val="20"/>
        </w:rPr>
        <w:lastRenderedPageBreak/>
        <w:t>На права и обавезе која нису утврђена уговором о раду при</w:t>
      </w:r>
      <w:r w:rsidR="00941DBD">
        <w:rPr>
          <w:rFonts w:ascii="Arial" w:eastAsia="Times New Roman" w:hAnsi="Arial" w:cs="Arial"/>
          <w:bCs/>
          <w:color w:val="000000"/>
          <w:sz w:val="20"/>
          <w:szCs w:val="20"/>
        </w:rPr>
        <w:t xml:space="preserve">мењују се одговарајуће одредбе Закона, </w:t>
      </w:r>
      <w:r w:rsidR="008C7F5A">
        <w:rPr>
          <w:rFonts w:ascii="Arial" w:eastAsia="Times New Roman" w:hAnsi="Arial" w:cs="Arial"/>
          <w:bCs/>
          <w:color w:val="000000"/>
          <w:sz w:val="20"/>
          <w:szCs w:val="20"/>
        </w:rPr>
        <w:t>С</w:t>
      </w:r>
      <w:r w:rsidR="00941DBD">
        <w:rPr>
          <w:rFonts w:ascii="Arial" w:eastAsia="Times New Roman" w:hAnsi="Arial" w:cs="Arial"/>
          <w:bCs/>
          <w:color w:val="000000"/>
          <w:sz w:val="20"/>
          <w:szCs w:val="20"/>
        </w:rPr>
        <w:t xml:space="preserve">татута </w:t>
      </w:r>
      <w:r w:rsidRPr="0067024E">
        <w:rPr>
          <w:rFonts w:ascii="Arial" w:eastAsia="Times New Roman" w:hAnsi="Arial" w:cs="Arial"/>
          <w:bCs/>
          <w:color w:val="000000"/>
          <w:sz w:val="20"/>
          <w:szCs w:val="20"/>
        </w:rPr>
        <w:t xml:space="preserve">и </w:t>
      </w:r>
      <w:r w:rsidR="00941DBD">
        <w:rPr>
          <w:rFonts w:ascii="Arial" w:eastAsia="Times New Roman" w:hAnsi="Arial" w:cs="Arial"/>
          <w:bCs/>
          <w:color w:val="000000"/>
          <w:sz w:val="20"/>
          <w:szCs w:val="20"/>
        </w:rPr>
        <w:t>Правилника</w:t>
      </w:r>
      <w:r w:rsidRPr="0067024E">
        <w:rPr>
          <w:rFonts w:ascii="Arial" w:eastAsia="Times New Roman" w:hAnsi="Arial" w:cs="Arial"/>
          <w:bCs/>
          <w:color w:val="000000"/>
          <w:sz w:val="20"/>
          <w:szCs w:val="20"/>
        </w:rPr>
        <w:t>.</w:t>
      </w:r>
    </w:p>
    <w:p w:rsidR="00941DBD" w:rsidRPr="00941DBD" w:rsidRDefault="00941DBD" w:rsidP="00941DBD">
      <w:pPr>
        <w:spacing w:after="0" w:line="240" w:lineRule="auto"/>
        <w:ind w:firstLine="720"/>
        <w:contextualSpacing/>
        <w:jc w:val="both"/>
        <w:rPr>
          <w:rFonts w:ascii="Arial" w:hAnsi="Arial" w:cs="Arial"/>
          <w:sz w:val="20"/>
          <w:szCs w:val="20"/>
        </w:rPr>
      </w:pPr>
    </w:p>
    <w:p w:rsidR="0067024E" w:rsidRDefault="0067024E" w:rsidP="0067024E">
      <w:pPr>
        <w:spacing w:after="0" w:line="240" w:lineRule="auto"/>
        <w:contextualSpacing/>
        <w:jc w:val="center"/>
        <w:rPr>
          <w:rFonts w:ascii="Arial" w:hAnsi="Arial" w:cs="Arial"/>
          <w:b/>
          <w:sz w:val="20"/>
          <w:szCs w:val="20"/>
        </w:rPr>
      </w:pPr>
      <w:r w:rsidRPr="000210FD">
        <w:rPr>
          <w:rFonts w:ascii="Arial" w:hAnsi="Arial" w:cs="Arial"/>
          <w:b/>
          <w:sz w:val="20"/>
          <w:szCs w:val="20"/>
        </w:rPr>
        <w:t>Преузимање запосленог са листе</w:t>
      </w:r>
    </w:p>
    <w:p w:rsidR="0067024E" w:rsidRPr="00650BD3" w:rsidRDefault="0067024E" w:rsidP="0067024E">
      <w:pPr>
        <w:spacing w:after="0" w:line="240" w:lineRule="auto"/>
        <w:contextualSpacing/>
        <w:jc w:val="center"/>
        <w:rPr>
          <w:rFonts w:ascii="Arial" w:hAnsi="Arial" w:cs="Arial"/>
          <w:sz w:val="20"/>
          <w:szCs w:val="20"/>
        </w:rPr>
      </w:pPr>
    </w:p>
    <w:p w:rsidR="0067024E" w:rsidRDefault="0067024E" w:rsidP="0067024E">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 xml:space="preserve">Члан </w:t>
      </w:r>
      <w:r w:rsidR="00D61E6F">
        <w:rPr>
          <w:rFonts w:ascii="Arial" w:hAnsi="Arial" w:cs="Arial"/>
          <w:color w:val="000000"/>
          <w:sz w:val="20"/>
          <w:szCs w:val="20"/>
        </w:rPr>
        <w:t>8</w:t>
      </w:r>
      <w:r>
        <w:rPr>
          <w:rFonts w:ascii="Arial" w:hAnsi="Arial" w:cs="Arial"/>
          <w:color w:val="000000"/>
          <w:sz w:val="20"/>
          <w:szCs w:val="20"/>
        </w:rPr>
        <w:t>.</w:t>
      </w:r>
    </w:p>
    <w:p w:rsidR="0067024E" w:rsidRDefault="0067024E" w:rsidP="0067024E">
      <w:pPr>
        <w:pStyle w:val="NormalWeb"/>
        <w:spacing w:before="0" w:beforeAutospacing="0" w:after="0" w:afterAutospacing="0"/>
        <w:contextualSpacing/>
        <w:rPr>
          <w:rFonts w:ascii="Arial" w:hAnsi="Arial" w:cs="Arial"/>
          <w:color w:val="000000"/>
          <w:sz w:val="20"/>
          <w:szCs w:val="20"/>
        </w:rPr>
      </w:pPr>
    </w:p>
    <w:p w:rsidR="0067024E" w:rsidRPr="000A5C9F" w:rsidRDefault="0067024E" w:rsidP="0067024E">
      <w:pPr>
        <w:pStyle w:val="NormalWeb"/>
        <w:spacing w:before="0" w:beforeAutospacing="0" w:after="0" w:afterAutospacing="0"/>
        <w:ind w:firstLine="401"/>
        <w:jc w:val="both"/>
        <w:rPr>
          <w:rFonts w:ascii="Arial" w:hAnsi="Arial" w:cs="Arial"/>
          <w:color w:val="000000"/>
          <w:sz w:val="20"/>
          <w:szCs w:val="20"/>
        </w:rPr>
      </w:pPr>
      <w:r>
        <w:rPr>
          <w:rFonts w:ascii="Arial" w:hAnsi="Arial" w:cs="Arial"/>
          <w:color w:val="000000"/>
          <w:sz w:val="20"/>
          <w:szCs w:val="20"/>
        </w:rPr>
        <w:tab/>
      </w:r>
      <w:r w:rsidRPr="000A5C9F">
        <w:rPr>
          <w:rFonts w:ascii="Arial" w:hAnsi="Arial" w:cs="Arial"/>
          <w:color w:val="000000"/>
          <w:sz w:val="20"/>
          <w:szCs w:val="20"/>
        </w:rPr>
        <w:t xml:space="preserve">Запослени који је </w:t>
      </w:r>
      <w:r w:rsidR="00D61E6F">
        <w:rPr>
          <w:rFonts w:ascii="Arial" w:hAnsi="Arial" w:cs="Arial"/>
          <w:color w:val="000000"/>
          <w:sz w:val="20"/>
          <w:szCs w:val="20"/>
        </w:rPr>
        <w:t>код послодавца</w:t>
      </w:r>
      <w:r w:rsidRPr="000A5C9F">
        <w:rPr>
          <w:rFonts w:ascii="Arial" w:hAnsi="Arial" w:cs="Arial"/>
          <w:color w:val="000000"/>
          <w:sz w:val="20"/>
          <w:szCs w:val="20"/>
        </w:rPr>
        <w:t xml:space="preserve"> у радном односу на неодређено време, a за чијим радом је у потпуности престала потреба, сматра се нераспоређеним и остварује право на преузимање са листе.</w:t>
      </w:r>
    </w:p>
    <w:p w:rsidR="0067024E" w:rsidRPr="000A5C9F" w:rsidRDefault="0067024E" w:rsidP="0067024E">
      <w:pPr>
        <w:pStyle w:val="NormalWeb"/>
        <w:spacing w:before="0" w:beforeAutospacing="0" w:after="0" w:afterAutospacing="0"/>
        <w:ind w:firstLine="720"/>
        <w:jc w:val="both"/>
        <w:rPr>
          <w:rFonts w:ascii="Arial" w:hAnsi="Arial" w:cs="Arial"/>
          <w:color w:val="000000"/>
          <w:sz w:val="20"/>
          <w:szCs w:val="20"/>
        </w:rPr>
      </w:pPr>
      <w:r w:rsidRPr="000A5C9F">
        <w:rPr>
          <w:rFonts w:ascii="Arial" w:hAnsi="Arial" w:cs="Arial"/>
          <w:color w:val="000000"/>
          <w:sz w:val="20"/>
          <w:szCs w:val="20"/>
        </w:rPr>
        <w:t>Запослени из става 1. овог члана остварује право на накнаду плате у висини од 65% плате коју је примио за месец који претходи месецу у коме је остао нераспоређен до преузимања са листе, а најкасније до 15. септембра наредне школске године.</w:t>
      </w:r>
    </w:p>
    <w:p w:rsidR="0067024E" w:rsidRPr="000A5C9F" w:rsidRDefault="0067024E" w:rsidP="0067024E">
      <w:pPr>
        <w:pStyle w:val="NormalWeb"/>
        <w:spacing w:before="0" w:beforeAutospacing="0" w:after="0" w:afterAutospacing="0"/>
        <w:ind w:firstLine="720"/>
        <w:jc w:val="both"/>
        <w:rPr>
          <w:rFonts w:ascii="Arial" w:hAnsi="Arial" w:cs="Arial"/>
          <w:color w:val="000000"/>
          <w:sz w:val="20"/>
          <w:szCs w:val="20"/>
        </w:rPr>
      </w:pPr>
      <w:r w:rsidRPr="000A5C9F">
        <w:rPr>
          <w:rFonts w:ascii="Arial" w:hAnsi="Arial" w:cs="Arial"/>
          <w:color w:val="000000"/>
          <w:sz w:val="20"/>
          <w:szCs w:val="20"/>
        </w:rPr>
        <w:t>Запосленом из става 1. овог члана</w:t>
      </w:r>
      <w:r>
        <w:rPr>
          <w:rFonts w:ascii="Arial" w:hAnsi="Arial" w:cs="Arial"/>
          <w:color w:val="000000"/>
          <w:sz w:val="20"/>
          <w:szCs w:val="20"/>
        </w:rPr>
        <w:t xml:space="preserve"> </w:t>
      </w:r>
      <w:r w:rsidRPr="000A5C9F">
        <w:rPr>
          <w:rFonts w:ascii="Arial" w:hAnsi="Arial" w:cs="Arial"/>
          <w:color w:val="000000"/>
          <w:sz w:val="20"/>
          <w:szCs w:val="20"/>
        </w:rPr>
        <w:t>који није преузет са листе у року из става 2. овог члана</w:t>
      </w:r>
      <w:r>
        <w:rPr>
          <w:rFonts w:ascii="Arial" w:hAnsi="Arial" w:cs="Arial"/>
          <w:color w:val="000000"/>
          <w:sz w:val="20"/>
          <w:szCs w:val="20"/>
        </w:rPr>
        <w:t xml:space="preserve"> </w:t>
      </w:r>
      <w:r w:rsidRPr="000A5C9F">
        <w:rPr>
          <w:rFonts w:ascii="Arial" w:hAnsi="Arial" w:cs="Arial"/>
          <w:color w:val="000000"/>
          <w:sz w:val="20"/>
          <w:szCs w:val="20"/>
        </w:rPr>
        <w:t>престаје радни однос и остварује право на отпремнину, у складу са законом.</w:t>
      </w:r>
    </w:p>
    <w:p w:rsidR="0067024E" w:rsidRPr="000A5C9F" w:rsidRDefault="0067024E" w:rsidP="0067024E">
      <w:pPr>
        <w:pStyle w:val="NormalWeb"/>
        <w:spacing w:before="0" w:beforeAutospacing="0" w:after="0" w:afterAutospacing="0"/>
        <w:ind w:firstLine="720"/>
        <w:jc w:val="both"/>
        <w:rPr>
          <w:rFonts w:ascii="Arial" w:hAnsi="Arial" w:cs="Arial"/>
          <w:color w:val="000000"/>
          <w:sz w:val="20"/>
          <w:szCs w:val="20"/>
        </w:rPr>
      </w:pPr>
      <w:r w:rsidRPr="000A5C9F">
        <w:rPr>
          <w:rFonts w:ascii="Arial" w:hAnsi="Arial" w:cs="Arial"/>
          <w:color w:val="000000"/>
          <w:sz w:val="20"/>
          <w:szCs w:val="20"/>
        </w:rPr>
        <w:t>Запосленом из става 1. овог члана, који без оправданих раз</w:t>
      </w:r>
      <w:r>
        <w:rPr>
          <w:rFonts w:ascii="Arial" w:hAnsi="Arial" w:cs="Arial"/>
          <w:color w:val="000000"/>
          <w:sz w:val="20"/>
          <w:szCs w:val="20"/>
        </w:rPr>
        <w:t>лога одбије преузимање са листе</w:t>
      </w:r>
      <w:r w:rsidRPr="000A5C9F">
        <w:rPr>
          <w:rFonts w:ascii="Arial" w:hAnsi="Arial" w:cs="Arial"/>
          <w:color w:val="000000"/>
          <w:sz w:val="20"/>
          <w:szCs w:val="20"/>
        </w:rPr>
        <w:t xml:space="preserve"> престаје радни однос без права на отпремнину.</w:t>
      </w:r>
    </w:p>
    <w:p w:rsidR="0067024E" w:rsidRPr="000A5C9F" w:rsidRDefault="0067024E" w:rsidP="0067024E">
      <w:pPr>
        <w:pStyle w:val="NormalWeb"/>
        <w:spacing w:before="0" w:beforeAutospacing="0" w:after="0" w:afterAutospacing="0"/>
        <w:ind w:firstLine="720"/>
        <w:jc w:val="both"/>
        <w:rPr>
          <w:rFonts w:ascii="Arial" w:hAnsi="Arial" w:cs="Arial"/>
          <w:color w:val="000000"/>
          <w:sz w:val="20"/>
          <w:szCs w:val="20"/>
        </w:rPr>
      </w:pPr>
      <w:r w:rsidRPr="000A5C9F">
        <w:rPr>
          <w:rFonts w:ascii="Arial" w:hAnsi="Arial" w:cs="Arial"/>
          <w:color w:val="000000"/>
          <w:sz w:val="20"/>
          <w:szCs w:val="20"/>
        </w:rPr>
        <w:t>Запослени за чијим радом је делимично престала потреба и запослени који је засновао радни однос са непуним радним временом, стављањем на листу запослених са које се врши преузимање, остварује право на преузимање са листе и не остварује друга права која има запослени за чијим радом је у потпуности престала потреба.</w:t>
      </w:r>
    </w:p>
    <w:p w:rsidR="0067024E" w:rsidRPr="000A5C9F" w:rsidRDefault="0067024E" w:rsidP="0067024E">
      <w:pPr>
        <w:pStyle w:val="NormalWeb"/>
        <w:spacing w:before="0" w:beforeAutospacing="0" w:after="0" w:afterAutospacing="0"/>
        <w:ind w:firstLine="720"/>
        <w:jc w:val="both"/>
        <w:rPr>
          <w:rFonts w:ascii="Arial" w:hAnsi="Arial" w:cs="Arial"/>
          <w:color w:val="000000"/>
          <w:sz w:val="20"/>
          <w:szCs w:val="20"/>
        </w:rPr>
      </w:pPr>
      <w:r w:rsidRPr="000A5C9F">
        <w:rPr>
          <w:rFonts w:ascii="Arial" w:hAnsi="Arial" w:cs="Arial"/>
          <w:color w:val="000000"/>
          <w:sz w:val="20"/>
          <w:szCs w:val="20"/>
        </w:rPr>
        <w:t xml:space="preserve">Посебна радна група, коју образује </w:t>
      </w:r>
      <w:r w:rsidR="00D61E6F">
        <w:rPr>
          <w:rFonts w:ascii="Arial" w:hAnsi="Arial" w:cs="Arial"/>
          <w:color w:val="000000"/>
          <w:sz w:val="20"/>
          <w:szCs w:val="20"/>
        </w:rPr>
        <w:t>м</w:t>
      </w:r>
      <w:r>
        <w:rPr>
          <w:rFonts w:ascii="Arial" w:hAnsi="Arial" w:cs="Arial"/>
          <w:color w:val="000000"/>
          <w:sz w:val="20"/>
          <w:szCs w:val="20"/>
        </w:rPr>
        <w:t>инистар</w:t>
      </w:r>
      <w:r w:rsidRPr="000A5C9F">
        <w:rPr>
          <w:rFonts w:ascii="Arial" w:hAnsi="Arial" w:cs="Arial"/>
          <w:color w:val="000000"/>
          <w:sz w:val="20"/>
          <w:szCs w:val="20"/>
        </w:rPr>
        <w:t xml:space="preserve"> </w:t>
      </w:r>
      <w:r w:rsidR="00D61E6F">
        <w:rPr>
          <w:rFonts w:ascii="Arial" w:hAnsi="Arial" w:cs="Arial"/>
          <w:color w:val="000000"/>
          <w:sz w:val="20"/>
          <w:szCs w:val="20"/>
        </w:rPr>
        <w:t xml:space="preserve">надлежан за образовање (у даљем тексту: министар) </w:t>
      </w:r>
      <w:r w:rsidRPr="000A5C9F">
        <w:rPr>
          <w:rFonts w:ascii="Arial" w:hAnsi="Arial" w:cs="Arial"/>
          <w:color w:val="000000"/>
          <w:sz w:val="20"/>
          <w:szCs w:val="20"/>
        </w:rPr>
        <w:t>прати и контролише преузимање са листе и даје мишљење о оправданости разлога одбијања преузимања са листе из става 4. овог члана</w:t>
      </w:r>
      <w:r>
        <w:rPr>
          <w:rFonts w:ascii="Arial" w:hAnsi="Arial" w:cs="Arial"/>
          <w:color w:val="000000"/>
          <w:sz w:val="20"/>
          <w:szCs w:val="20"/>
        </w:rPr>
        <w:t xml:space="preserve"> </w:t>
      </w:r>
      <w:r w:rsidR="00D61E6F">
        <w:rPr>
          <w:rFonts w:ascii="Arial" w:hAnsi="Arial" w:cs="Arial"/>
          <w:color w:val="000000"/>
          <w:sz w:val="20"/>
          <w:szCs w:val="20"/>
        </w:rPr>
        <w:t>Правилника</w:t>
      </w:r>
      <w:r w:rsidRPr="000A5C9F">
        <w:rPr>
          <w:rFonts w:ascii="Arial" w:hAnsi="Arial" w:cs="Arial"/>
          <w:color w:val="000000"/>
          <w:sz w:val="20"/>
          <w:szCs w:val="20"/>
        </w:rPr>
        <w:t>.</w:t>
      </w:r>
    </w:p>
    <w:p w:rsidR="0067024E" w:rsidRPr="000A5C9F" w:rsidRDefault="0067024E" w:rsidP="0067024E">
      <w:pPr>
        <w:pStyle w:val="NormalWeb"/>
        <w:spacing w:before="0" w:beforeAutospacing="0" w:after="0" w:afterAutospacing="0"/>
        <w:ind w:firstLine="720"/>
        <w:jc w:val="both"/>
        <w:rPr>
          <w:rFonts w:ascii="Arial" w:hAnsi="Arial" w:cs="Arial"/>
          <w:color w:val="000000"/>
          <w:sz w:val="20"/>
          <w:szCs w:val="20"/>
        </w:rPr>
      </w:pPr>
      <w:r w:rsidRPr="000A5C9F">
        <w:rPr>
          <w:rFonts w:ascii="Arial" w:hAnsi="Arial" w:cs="Arial"/>
          <w:color w:val="000000"/>
          <w:sz w:val="20"/>
          <w:szCs w:val="20"/>
        </w:rPr>
        <w:t xml:space="preserve">При </w:t>
      </w:r>
      <w:r>
        <w:rPr>
          <w:rFonts w:ascii="Arial" w:hAnsi="Arial" w:cs="Arial"/>
          <w:color w:val="000000"/>
          <w:sz w:val="20"/>
          <w:szCs w:val="20"/>
        </w:rPr>
        <w:t>надлежној</w:t>
      </w:r>
      <w:r w:rsidRPr="000A5C9F">
        <w:rPr>
          <w:rFonts w:ascii="Arial" w:hAnsi="Arial" w:cs="Arial"/>
          <w:color w:val="000000"/>
          <w:sz w:val="20"/>
          <w:szCs w:val="20"/>
        </w:rPr>
        <w:t xml:space="preserve"> школској управи </w:t>
      </w:r>
      <w:r w:rsidR="00D61E6F">
        <w:rPr>
          <w:rFonts w:ascii="Arial" w:hAnsi="Arial" w:cs="Arial"/>
          <w:color w:val="000000"/>
          <w:sz w:val="20"/>
          <w:szCs w:val="20"/>
        </w:rPr>
        <w:t>м</w:t>
      </w:r>
      <w:r>
        <w:rPr>
          <w:rFonts w:ascii="Arial" w:hAnsi="Arial" w:cs="Arial"/>
          <w:color w:val="000000"/>
          <w:sz w:val="20"/>
          <w:szCs w:val="20"/>
        </w:rPr>
        <w:t xml:space="preserve">инистар </w:t>
      </w:r>
      <w:r w:rsidRPr="000A5C9F">
        <w:rPr>
          <w:rFonts w:ascii="Arial" w:hAnsi="Arial" w:cs="Arial"/>
          <w:color w:val="000000"/>
          <w:sz w:val="20"/>
          <w:szCs w:val="20"/>
        </w:rPr>
        <w:t>образује радну подгрупу која утврђује постојање услова и даје сагласност за расписивање конкурса.</w:t>
      </w:r>
    </w:p>
    <w:p w:rsidR="0067024E" w:rsidRPr="000A5C9F" w:rsidRDefault="00D61E6F" w:rsidP="0067024E">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Послодавац</w:t>
      </w:r>
      <w:r w:rsidR="0067024E" w:rsidRPr="000A5C9F">
        <w:rPr>
          <w:rFonts w:ascii="Arial" w:hAnsi="Arial" w:cs="Arial"/>
          <w:color w:val="000000"/>
          <w:sz w:val="20"/>
          <w:szCs w:val="20"/>
        </w:rPr>
        <w:t xml:space="preserve"> је у обавези да </w:t>
      </w:r>
      <w:r>
        <w:rPr>
          <w:rFonts w:ascii="Arial" w:hAnsi="Arial" w:cs="Arial"/>
          <w:color w:val="000000"/>
          <w:sz w:val="20"/>
          <w:szCs w:val="20"/>
        </w:rPr>
        <w:t>м</w:t>
      </w:r>
      <w:r w:rsidR="0067024E">
        <w:rPr>
          <w:rFonts w:ascii="Arial" w:hAnsi="Arial" w:cs="Arial"/>
          <w:color w:val="000000"/>
          <w:sz w:val="20"/>
          <w:szCs w:val="20"/>
        </w:rPr>
        <w:t xml:space="preserve">инистарству </w:t>
      </w:r>
      <w:r>
        <w:rPr>
          <w:rFonts w:ascii="Arial" w:hAnsi="Arial" w:cs="Arial"/>
          <w:color w:val="000000"/>
          <w:sz w:val="20"/>
          <w:szCs w:val="20"/>
        </w:rPr>
        <w:t xml:space="preserve">надлежном за образовање (у даљем тексту: министарство) </w:t>
      </w:r>
      <w:r w:rsidR="0067024E" w:rsidRPr="000A5C9F">
        <w:rPr>
          <w:rFonts w:ascii="Arial" w:hAnsi="Arial" w:cs="Arial"/>
          <w:color w:val="000000"/>
          <w:sz w:val="20"/>
          <w:szCs w:val="20"/>
        </w:rPr>
        <w:t xml:space="preserve">достави податке о потреби за ангажовањем запослених, одлуку о расписивању конкурса, као и одлуку о преузимању запослених са листе ради објављивања </w:t>
      </w:r>
      <w:r w:rsidR="0067024E">
        <w:rPr>
          <w:rFonts w:ascii="Arial" w:hAnsi="Arial" w:cs="Arial"/>
          <w:color w:val="000000"/>
          <w:sz w:val="20"/>
          <w:szCs w:val="20"/>
        </w:rPr>
        <w:t xml:space="preserve">на званичној интернет страници </w:t>
      </w:r>
      <w:r>
        <w:rPr>
          <w:rFonts w:ascii="Arial" w:hAnsi="Arial" w:cs="Arial"/>
          <w:color w:val="000000"/>
          <w:sz w:val="20"/>
          <w:szCs w:val="20"/>
        </w:rPr>
        <w:t>м</w:t>
      </w:r>
      <w:r w:rsidR="0067024E">
        <w:rPr>
          <w:rFonts w:ascii="Arial" w:hAnsi="Arial" w:cs="Arial"/>
          <w:color w:val="000000"/>
          <w:sz w:val="20"/>
          <w:szCs w:val="20"/>
        </w:rPr>
        <w:t>инистарства</w:t>
      </w:r>
      <w:r w:rsidR="0067024E" w:rsidRPr="000A5C9F">
        <w:rPr>
          <w:rFonts w:ascii="Arial" w:hAnsi="Arial" w:cs="Arial"/>
          <w:color w:val="000000"/>
          <w:sz w:val="20"/>
          <w:szCs w:val="20"/>
        </w:rPr>
        <w:t>.</w:t>
      </w:r>
    </w:p>
    <w:p w:rsidR="0067024E" w:rsidRDefault="0067024E" w:rsidP="0067024E">
      <w:pPr>
        <w:pStyle w:val="NormalWeb"/>
        <w:spacing w:before="0" w:beforeAutospacing="0" w:after="0" w:afterAutospacing="0"/>
        <w:ind w:firstLine="720"/>
        <w:jc w:val="both"/>
        <w:rPr>
          <w:rFonts w:ascii="Arial" w:hAnsi="Arial" w:cs="Arial"/>
          <w:color w:val="000000"/>
          <w:sz w:val="20"/>
          <w:szCs w:val="20"/>
        </w:rPr>
      </w:pPr>
      <w:r w:rsidRPr="000A5C9F">
        <w:rPr>
          <w:rFonts w:ascii="Arial" w:hAnsi="Arial" w:cs="Arial"/>
          <w:color w:val="000000"/>
          <w:sz w:val="20"/>
          <w:szCs w:val="20"/>
        </w:rPr>
        <w:t>Ближе услове за р</w:t>
      </w:r>
      <w:r>
        <w:rPr>
          <w:rFonts w:ascii="Arial" w:hAnsi="Arial" w:cs="Arial"/>
          <w:color w:val="000000"/>
          <w:sz w:val="20"/>
          <w:szCs w:val="20"/>
        </w:rPr>
        <w:t>ад радне групе и подгрупе из става</w:t>
      </w:r>
      <w:r w:rsidRPr="000A5C9F">
        <w:rPr>
          <w:rFonts w:ascii="Arial" w:hAnsi="Arial" w:cs="Arial"/>
          <w:color w:val="000000"/>
          <w:sz w:val="20"/>
          <w:szCs w:val="20"/>
        </w:rPr>
        <w:t xml:space="preserve"> 6. и 7. овог члана</w:t>
      </w:r>
      <w:r>
        <w:rPr>
          <w:rFonts w:ascii="Arial" w:hAnsi="Arial" w:cs="Arial"/>
          <w:color w:val="000000"/>
          <w:sz w:val="20"/>
          <w:szCs w:val="20"/>
        </w:rPr>
        <w:t xml:space="preserve"> </w:t>
      </w:r>
      <w:r w:rsidRPr="000A5C9F">
        <w:rPr>
          <w:rFonts w:ascii="Arial" w:hAnsi="Arial" w:cs="Arial"/>
          <w:color w:val="000000"/>
          <w:sz w:val="20"/>
          <w:szCs w:val="20"/>
        </w:rPr>
        <w:t xml:space="preserve">прописује </w:t>
      </w:r>
      <w:r w:rsidR="00D61E6F">
        <w:rPr>
          <w:rFonts w:ascii="Arial" w:hAnsi="Arial" w:cs="Arial"/>
          <w:color w:val="000000"/>
          <w:sz w:val="20"/>
          <w:szCs w:val="20"/>
        </w:rPr>
        <w:t>м</w:t>
      </w:r>
      <w:r>
        <w:rPr>
          <w:rFonts w:ascii="Arial" w:hAnsi="Arial" w:cs="Arial"/>
          <w:color w:val="000000"/>
          <w:sz w:val="20"/>
          <w:szCs w:val="20"/>
        </w:rPr>
        <w:t>инистар</w:t>
      </w:r>
      <w:r w:rsidRPr="000A5C9F">
        <w:rPr>
          <w:rFonts w:ascii="Arial" w:hAnsi="Arial" w:cs="Arial"/>
          <w:color w:val="000000"/>
          <w:sz w:val="20"/>
          <w:szCs w:val="20"/>
        </w:rPr>
        <w:t>.</w:t>
      </w:r>
    </w:p>
    <w:p w:rsidR="0067024E" w:rsidRPr="00A328AB" w:rsidRDefault="0067024E" w:rsidP="0067024E">
      <w:pPr>
        <w:pStyle w:val="NormalWeb"/>
        <w:spacing w:before="0" w:beforeAutospacing="0" w:after="0" w:afterAutospacing="0"/>
        <w:ind w:firstLine="720"/>
        <w:jc w:val="both"/>
        <w:rPr>
          <w:rFonts w:ascii="Arial" w:hAnsi="Arial" w:cs="Arial"/>
          <w:color w:val="000000"/>
          <w:sz w:val="20"/>
          <w:szCs w:val="20"/>
        </w:rPr>
      </w:pPr>
    </w:p>
    <w:p w:rsidR="0067024E" w:rsidRDefault="0067024E" w:rsidP="0067024E">
      <w:pPr>
        <w:spacing w:after="0" w:line="240" w:lineRule="auto"/>
        <w:contextualSpacing/>
        <w:jc w:val="center"/>
        <w:rPr>
          <w:rFonts w:ascii="Arial" w:hAnsi="Arial" w:cs="Arial"/>
          <w:b/>
          <w:sz w:val="20"/>
          <w:szCs w:val="20"/>
        </w:rPr>
      </w:pPr>
      <w:r w:rsidRPr="0050364F">
        <w:rPr>
          <w:rFonts w:ascii="Arial" w:hAnsi="Arial" w:cs="Arial"/>
          <w:b/>
          <w:sz w:val="20"/>
          <w:szCs w:val="20"/>
        </w:rPr>
        <w:t>Радни однос на неодређено време</w:t>
      </w:r>
    </w:p>
    <w:p w:rsidR="0067024E" w:rsidRPr="00650BD3" w:rsidRDefault="0067024E" w:rsidP="0067024E">
      <w:pPr>
        <w:spacing w:after="0" w:line="240" w:lineRule="auto"/>
        <w:contextualSpacing/>
        <w:jc w:val="center"/>
        <w:rPr>
          <w:rFonts w:ascii="Arial" w:hAnsi="Arial" w:cs="Arial"/>
          <w:color w:val="000000"/>
          <w:sz w:val="20"/>
          <w:szCs w:val="20"/>
        </w:rPr>
      </w:pPr>
    </w:p>
    <w:p w:rsidR="0067024E" w:rsidRDefault="0067024E" w:rsidP="0067024E">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 xml:space="preserve">Члан </w:t>
      </w:r>
      <w:r w:rsidR="00227F37">
        <w:rPr>
          <w:rFonts w:ascii="Arial" w:hAnsi="Arial" w:cs="Arial"/>
          <w:color w:val="000000"/>
          <w:sz w:val="20"/>
          <w:szCs w:val="20"/>
        </w:rPr>
        <w:t>9</w:t>
      </w:r>
      <w:r>
        <w:rPr>
          <w:rFonts w:ascii="Arial" w:hAnsi="Arial" w:cs="Arial"/>
          <w:color w:val="000000"/>
          <w:sz w:val="20"/>
          <w:szCs w:val="20"/>
        </w:rPr>
        <w:t>.</w:t>
      </w:r>
    </w:p>
    <w:p w:rsidR="0067024E" w:rsidRPr="0050364F" w:rsidRDefault="0067024E" w:rsidP="0067024E">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ab/>
      </w:r>
    </w:p>
    <w:p w:rsidR="0067024E" w:rsidRPr="0050364F" w:rsidRDefault="0067024E" w:rsidP="0067024E">
      <w:pPr>
        <w:spacing w:after="0" w:line="240" w:lineRule="auto"/>
        <w:ind w:firstLine="720"/>
        <w:jc w:val="both"/>
        <w:rPr>
          <w:rFonts w:ascii="Arial" w:eastAsia="Times New Roman" w:hAnsi="Arial" w:cs="Arial"/>
          <w:bCs/>
          <w:color w:val="000000"/>
          <w:sz w:val="20"/>
          <w:szCs w:val="20"/>
        </w:rPr>
      </w:pPr>
      <w:r w:rsidRPr="0050364F">
        <w:rPr>
          <w:rFonts w:ascii="Arial" w:eastAsia="Times New Roman" w:hAnsi="Arial" w:cs="Arial"/>
          <w:bCs/>
          <w:color w:val="000000"/>
          <w:sz w:val="20"/>
          <w:szCs w:val="20"/>
        </w:rPr>
        <w:t xml:space="preserve">Пријем у радни однос на неодређено време врши се на основу конкурса који расписује </w:t>
      </w:r>
      <w:r w:rsidR="009B37E7">
        <w:rPr>
          <w:rFonts w:ascii="Arial" w:eastAsia="Times New Roman" w:hAnsi="Arial" w:cs="Arial"/>
          <w:bCs/>
          <w:color w:val="000000"/>
          <w:sz w:val="20"/>
          <w:szCs w:val="20"/>
        </w:rPr>
        <w:t>д</w:t>
      </w:r>
      <w:r>
        <w:rPr>
          <w:rFonts w:ascii="Arial" w:eastAsia="Times New Roman" w:hAnsi="Arial" w:cs="Arial"/>
          <w:bCs/>
          <w:color w:val="000000"/>
          <w:sz w:val="20"/>
          <w:szCs w:val="20"/>
        </w:rPr>
        <w:t>иректор</w:t>
      </w:r>
      <w:r w:rsidRPr="0050364F">
        <w:rPr>
          <w:rFonts w:ascii="Arial" w:eastAsia="Times New Roman" w:hAnsi="Arial" w:cs="Arial"/>
          <w:bCs/>
          <w:color w:val="000000"/>
          <w:sz w:val="20"/>
          <w:szCs w:val="20"/>
        </w:rPr>
        <w:t>.</w:t>
      </w:r>
    </w:p>
    <w:p w:rsidR="0067024E" w:rsidRDefault="0067024E" w:rsidP="0067024E">
      <w:pPr>
        <w:spacing w:after="0" w:line="240" w:lineRule="auto"/>
        <w:ind w:firstLine="720"/>
        <w:jc w:val="both"/>
        <w:rPr>
          <w:rFonts w:ascii="Arial" w:eastAsia="Times New Roman" w:hAnsi="Arial" w:cs="Arial"/>
          <w:bCs/>
          <w:color w:val="000000"/>
          <w:sz w:val="20"/>
          <w:szCs w:val="20"/>
        </w:rPr>
      </w:pPr>
      <w:r w:rsidRPr="0050364F">
        <w:rPr>
          <w:rFonts w:ascii="Arial" w:eastAsia="Times New Roman" w:hAnsi="Arial" w:cs="Arial"/>
          <w:bCs/>
          <w:color w:val="000000"/>
          <w:sz w:val="20"/>
          <w:szCs w:val="20"/>
        </w:rPr>
        <w:t>Директор</w:t>
      </w:r>
      <w:r>
        <w:rPr>
          <w:rFonts w:ascii="Arial" w:eastAsia="Times New Roman" w:hAnsi="Arial" w:cs="Arial"/>
          <w:bCs/>
          <w:color w:val="000000"/>
          <w:sz w:val="20"/>
          <w:szCs w:val="20"/>
        </w:rPr>
        <w:t xml:space="preserve"> </w:t>
      </w:r>
      <w:r w:rsidRPr="0050364F">
        <w:rPr>
          <w:rFonts w:ascii="Arial" w:eastAsia="Times New Roman" w:hAnsi="Arial" w:cs="Arial"/>
          <w:bCs/>
          <w:color w:val="000000"/>
          <w:sz w:val="20"/>
          <w:szCs w:val="20"/>
        </w:rPr>
        <w:t xml:space="preserve">доноси одлуку о расписивању конкурса. </w:t>
      </w:r>
    </w:p>
    <w:p w:rsidR="0067024E" w:rsidRPr="0050364F" w:rsidRDefault="0067024E" w:rsidP="0067024E">
      <w:pPr>
        <w:spacing w:after="0" w:line="240" w:lineRule="auto"/>
        <w:ind w:firstLine="720"/>
        <w:jc w:val="both"/>
        <w:rPr>
          <w:rFonts w:ascii="Arial" w:eastAsia="Times New Roman" w:hAnsi="Arial" w:cs="Arial"/>
          <w:bCs/>
          <w:color w:val="000000"/>
          <w:sz w:val="20"/>
          <w:szCs w:val="20"/>
        </w:rPr>
      </w:pPr>
      <w:r w:rsidRPr="0050364F">
        <w:rPr>
          <w:rFonts w:ascii="Arial" w:eastAsia="Times New Roman" w:hAnsi="Arial" w:cs="Arial"/>
          <w:bCs/>
          <w:color w:val="000000"/>
          <w:sz w:val="20"/>
          <w:szCs w:val="20"/>
        </w:rPr>
        <w:t xml:space="preserve">Кандидати попуњавају пријавни формулар </w:t>
      </w:r>
      <w:r>
        <w:rPr>
          <w:rFonts w:ascii="Arial" w:eastAsia="Times New Roman" w:hAnsi="Arial" w:cs="Arial"/>
          <w:bCs/>
          <w:color w:val="000000"/>
          <w:sz w:val="20"/>
          <w:szCs w:val="20"/>
        </w:rPr>
        <w:t xml:space="preserve">на званичној интернет страници </w:t>
      </w:r>
      <w:r w:rsidR="009B37E7">
        <w:rPr>
          <w:rFonts w:ascii="Arial" w:eastAsia="Times New Roman" w:hAnsi="Arial" w:cs="Arial"/>
          <w:bCs/>
          <w:color w:val="000000"/>
          <w:sz w:val="20"/>
          <w:szCs w:val="20"/>
        </w:rPr>
        <w:t>м</w:t>
      </w:r>
      <w:r>
        <w:rPr>
          <w:rFonts w:ascii="Arial" w:eastAsia="Times New Roman" w:hAnsi="Arial" w:cs="Arial"/>
          <w:bCs/>
          <w:color w:val="000000"/>
          <w:sz w:val="20"/>
          <w:szCs w:val="20"/>
        </w:rPr>
        <w:t>инистарства</w:t>
      </w:r>
      <w:r w:rsidR="008E1D25">
        <w:rPr>
          <w:rFonts w:ascii="Arial" w:eastAsia="Times New Roman" w:hAnsi="Arial" w:cs="Arial"/>
          <w:bCs/>
          <w:color w:val="000000"/>
          <w:sz w:val="20"/>
          <w:szCs w:val="20"/>
        </w:rPr>
        <w:t>, а потребну документацију</w:t>
      </w:r>
      <w:r w:rsidRPr="0050364F">
        <w:rPr>
          <w:rFonts w:ascii="Arial" w:eastAsia="Times New Roman" w:hAnsi="Arial" w:cs="Arial"/>
          <w:bCs/>
          <w:color w:val="000000"/>
          <w:sz w:val="20"/>
          <w:szCs w:val="20"/>
        </w:rPr>
        <w:t xml:space="preserve"> заједно са одштампаним пријавним формуларом достављају </w:t>
      </w:r>
      <w:r w:rsidR="008C521F">
        <w:rPr>
          <w:rFonts w:ascii="Arial" w:eastAsia="Times New Roman" w:hAnsi="Arial" w:cs="Arial"/>
          <w:bCs/>
          <w:color w:val="000000"/>
          <w:sz w:val="20"/>
          <w:szCs w:val="20"/>
        </w:rPr>
        <w:t>послодавцу</w:t>
      </w:r>
      <w:r w:rsidRPr="0050364F">
        <w:rPr>
          <w:rFonts w:ascii="Arial" w:eastAsia="Times New Roman" w:hAnsi="Arial" w:cs="Arial"/>
          <w:bCs/>
          <w:color w:val="000000"/>
          <w:sz w:val="20"/>
          <w:szCs w:val="20"/>
        </w:rPr>
        <w:t>.</w:t>
      </w:r>
    </w:p>
    <w:p w:rsidR="0067024E" w:rsidRDefault="0067024E" w:rsidP="0067024E">
      <w:pPr>
        <w:spacing w:after="0" w:line="240" w:lineRule="auto"/>
        <w:ind w:firstLine="720"/>
        <w:jc w:val="both"/>
        <w:rPr>
          <w:rFonts w:ascii="Arial" w:eastAsia="Times New Roman" w:hAnsi="Arial" w:cs="Arial"/>
          <w:bCs/>
          <w:color w:val="000000"/>
          <w:sz w:val="20"/>
          <w:szCs w:val="20"/>
        </w:rPr>
      </w:pPr>
      <w:r w:rsidRPr="0050364F">
        <w:rPr>
          <w:rFonts w:ascii="Arial" w:eastAsia="Times New Roman" w:hAnsi="Arial" w:cs="Arial"/>
          <w:bCs/>
          <w:color w:val="000000"/>
          <w:sz w:val="20"/>
          <w:szCs w:val="20"/>
        </w:rPr>
        <w:t xml:space="preserve">Конкурс спроводи конкурсна комисија коју именује </w:t>
      </w:r>
      <w:r w:rsidR="008C521F">
        <w:rPr>
          <w:rFonts w:ascii="Arial" w:eastAsia="Times New Roman" w:hAnsi="Arial" w:cs="Arial"/>
          <w:bCs/>
          <w:color w:val="000000"/>
          <w:sz w:val="20"/>
          <w:szCs w:val="20"/>
        </w:rPr>
        <w:t>д</w:t>
      </w:r>
      <w:r>
        <w:rPr>
          <w:rFonts w:ascii="Arial" w:eastAsia="Times New Roman" w:hAnsi="Arial" w:cs="Arial"/>
          <w:bCs/>
          <w:color w:val="000000"/>
          <w:sz w:val="20"/>
          <w:szCs w:val="20"/>
        </w:rPr>
        <w:t>иректор</w:t>
      </w:r>
      <w:r w:rsidRPr="0050364F">
        <w:rPr>
          <w:rFonts w:ascii="Arial" w:eastAsia="Times New Roman" w:hAnsi="Arial" w:cs="Arial"/>
          <w:bCs/>
          <w:color w:val="000000"/>
          <w:sz w:val="20"/>
          <w:szCs w:val="20"/>
        </w:rPr>
        <w:t xml:space="preserve">. </w:t>
      </w:r>
    </w:p>
    <w:p w:rsidR="0067024E" w:rsidRDefault="0067024E" w:rsidP="0067024E">
      <w:pPr>
        <w:spacing w:after="0" w:line="240" w:lineRule="auto"/>
        <w:ind w:firstLine="720"/>
        <w:jc w:val="both"/>
        <w:rPr>
          <w:rFonts w:ascii="Arial" w:eastAsia="Times New Roman" w:hAnsi="Arial" w:cs="Arial"/>
          <w:bCs/>
          <w:color w:val="000000"/>
          <w:sz w:val="20"/>
          <w:szCs w:val="20"/>
        </w:rPr>
      </w:pPr>
      <w:r w:rsidRPr="0050364F">
        <w:rPr>
          <w:rFonts w:ascii="Arial" w:eastAsia="Times New Roman" w:hAnsi="Arial" w:cs="Arial"/>
          <w:bCs/>
          <w:color w:val="000000"/>
          <w:sz w:val="20"/>
          <w:szCs w:val="20"/>
        </w:rPr>
        <w:t xml:space="preserve">Комисија </w:t>
      </w:r>
      <w:r>
        <w:rPr>
          <w:rFonts w:ascii="Arial" w:eastAsia="Times New Roman" w:hAnsi="Arial" w:cs="Arial"/>
          <w:bCs/>
          <w:color w:val="000000"/>
          <w:sz w:val="20"/>
          <w:szCs w:val="20"/>
        </w:rPr>
        <w:t xml:space="preserve">из става 4. овог члана </w:t>
      </w:r>
      <w:r w:rsidR="008C521F">
        <w:rPr>
          <w:rFonts w:ascii="Arial" w:eastAsia="Times New Roman" w:hAnsi="Arial" w:cs="Arial"/>
          <w:bCs/>
          <w:color w:val="000000"/>
          <w:sz w:val="20"/>
          <w:szCs w:val="20"/>
        </w:rPr>
        <w:t>Правилника</w:t>
      </w:r>
      <w:r>
        <w:rPr>
          <w:rFonts w:ascii="Arial" w:eastAsia="Times New Roman" w:hAnsi="Arial" w:cs="Arial"/>
          <w:bCs/>
          <w:color w:val="000000"/>
          <w:sz w:val="20"/>
          <w:szCs w:val="20"/>
        </w:rPr>
        <w:t xml:space="preserve"> </w:t>
      </w:r>
      <w:r w:rsidRPr="0050364F">
        <w:rPr>
          <w:rFonts w:ascii="Arial" w:eastAsia="Times New Roman" w:hAnsi="Arial" w:cs="Arial"/>
          <w:bCs/>
          <w:color w:val="000000"/>
          <w:sz w:val="20"/>
          <w:szCs w:val="20"/>
        </w:rPr>
        <w:t xml:space="preserve">има најмање три члана. </w:t>
      </w:r>
    </w:p>
    <w:p w:rsidR="0067024E" w:rsidRPr="008C521F" w:rsidRDefault="008C521F" w:rsidP="0067024E">
      <w:pPr>
        <w:spacing w:after="0" w:line="240" w:lineRule="auto"/>
        <w:ind w:firstLine="720"/>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Лице запослено код послодавца на радном месту секретара установе </w:t>
      </w:r>
      <w:r w:rsidR="0067024E" w:rsidRPr="0050364F">
        <w:rPr>
          <w:rFonts w:ascii="Arial" w:eastAsia="Times New Roman" w:hAnsi="Arial" w:cs="Arial"/>
          <w:bCs/>
          <w:color w:val="000000"/>
          <w:sz w:val="20"/>
          <w:szCs w:val="20"/>
        </w:rPr>
        <w:t xml:space="preserve">пружа стручну подршку конкурсној комисији </w:t>
      </w:r>
      <w:r w:rsidR="0067024E">
        <w:rPr>
          <w:rFonts w:ascii="Arial" w:eastAsia="Times New Roman" w:hAnsi="Arial" w:cs="Arial"/>
          <w:bCs/>
          <w:color w:val="000000"/>
          <w:sz w:val="20"/>
          <w:szCs w:val="20"/>
        </w:rPr>
        <w:t>из става 4. овог члана</w:t>
      </w:r>
      <w:r>
        <w:rPr>
          <w:rFonts w:ascii="Arial" w:eastAsia="Times New Roman" w:hAnsi="Arial" w:cs="Arial"/>
          <w:bCs/>
          <w:color w:val="000000"/>
          <w:sz w:val="20"/>
          <w:szCs w:val="20"/>
        </w:rPr>
        <w:t>.</w:t>
      </w:r>
    </w:p>
    <w:p w:rsidR="0067024E" w:rsidRPr="0050364F" w:rsidRDefault="0067024E" w:rsidP="0067024E">
      <w:pPr>
        <w:spacing w:after="0" w:line="240" w:lineRule="auto"/>
        <w:ind w:firstLine="720"/>
        <w:jc w:val="both"/>
        <w:rPr>
          <w:rFonts w:ascii="Arial" w:eastAsia="Times New Roman" w:hAnsi="Arial" w:cs="Arial"/>
          <w:bCs/>
          <w:color w:val="000000"/>
          <w:sz w:val="20"/>
          <w:szCs w:val="20"/>
        </w:rPr>
      </w:pPr>
      <w:r w:rsidRPr="0050364F">
        <w:rPr>
          <w:rFonts w:ascii="Arial" w:eastAsia="Times New Roman" w:hAnsi="Arial" w:cs="Arial"/>
          <w:bCs/>
          <w:color w:val="000000"/>
          <w:sz w:val="20"/>
          <w:szCs w:val="20"/>
        </w:rPr>
        <w:t xml:space="preserve">Комисија утврђује испуњеност услова кандидата за пријем у радни однос из члана </w:t>
      </w:r>
      <w:r w:rsidR="008C521F">
        <w:rPr>
          <w:rFonts w:ascii="Arial" w:eastAsia="Times New Roman" w:hAnsi="Arial" w:cs="Arial"/>
          <w:bCs/>
          <w:color w:val="000000"/>
          <w:sz w:val="20"/>
          <w:szCs w:val="20"/>
        </w:rPr>
        <w:t>5</w:t>
      </w:r>
      <w:r w:rsidRPr="0050364F">
        <w:rPr>
          <w:rFonts w:ascii="Arial" w:eastAsia="Times New Roman" w:hAnsi="Arial" w:cs="Arial"/>
          <w:bCs/>
          <w:color w:val="000000"/>
          <w:sz w:val="20"/>
          <w:szCs w:val="20"/>
        </w:rPr>
        <w:t xml:space="preserve">. </w:t>
      </w:r>
      <w:r w:rsidR="008C521F">
        <w:rPr>
          <w:rFonts w:ascii="Arial" w:eastAsia="Times New Roman" w:hAnsi="Arial" w:cs="Arial"/>
          <w:bCs/>
          <w:color w:val="000000"/>
          <w:sz w:val="20"/>
          <w:szCs w:val="20"/>
        </w:rPr>
        <w:t>Правилника</w:t>
      </w:r>
      <w:r w:rsidRPr="0050364F">
        <w:rPr>
          <w:rFonts w:ascii="Arial" w:eastAsia="Times New Roman" w:hAnsi="Arial" w:cs="Arial"/>
          <w:bCs/>
          <w:color w:val="000000"/>
          <w:sz w:val="20"/>
          <w:szCs w:val="20"/>
        </w:rPr>
        <w:t>, у року од осам дана од дана истека рока за пријем пријава.</w:t>
      </w:r>
    </w:p>
    <w:p w:rsidR="0067024E" w:rsidRPr="0050364F" w:rsidRDefault="0067024E" w:rsidP="0067024E">
      <w:pPr>
        <w:spacing w:after="0" w:line="240" w:lineRule="auto"/>
        <w:ind w:firstLine="720"/>
        <w:jc w:val="both"/>
        <w:rPr>
          <w:rFonts w:ascii="Arial" w:eastAsia="Times New Roman" w:hAnsi="Arial" w:cs="Arial"/>
          <w:bCs/>
          <w:color w:val="000000"/>
          <w:sz w:val="20"/>
          <w:szCs w:val="20"/>
        </w:rPr>
      </w:pPr>
      <w:r w:rsidRPr="0050364F">
        <w:rPr>
          <w:rFonts w:ascii="Arial" w:eastAsia="Times New Roman" w:hAnsi="Arial" w:cs="Arial"/>
          <w:bCs/>
          <w:color w:val="000000"/>
          <w:sz w:val="20"/>
          <w:szCs w:val="20"/>
        </w:rPr>
        <w:t xml:space="preserve">Кандидати из става </w:t>
      </w:r>
      <w:r>
        <w:rPr>
          <w:rFonts w:ascii="Arial" w:eastAsia="Times New Roman" w:hAnsi="Arial" w:cs="Arial"/>
          <w:bCs/>
          <w:color w:val="000000"/>
          <w:sz w:val="20"/>
          <w:szCs w:val="20"/>
        </w:rPr>
        <w:t>7</w:t>
      </w:r>
      <w:r w:rsidRPr="0050364F">
        <w:rPr>
          <w:rFonts w:ascii="Arial" w:eastAsia="Times New Roman" w:hAnsi="Arial" w:cs="Arial"/>
          <w:bCs/>
          <w:color w:val="000000"/>
          <w:sz w:val="20"/>
          <w:szCs w:val="20"/>
        </w:rPr>
        <w:t>. овог члана у року од осам дана упућују се на психолошку процену способности за рад са децом и ученицима коју врши надлежна служба за послове запошљавања применом стандардизованих поступака.</w:t>
      </w:r>
    </w:p>
    <w:p w:rsidR="0067024E" w:rsidRPr="0050364F" w:rsidRDefault="0067024E" w:rsidP="0067024E">
      <w:pPr>
        <w:spacing w:after="0" w:line="240" w:lineRule="auto"/>
        <w:ind w:firstLine="720"/>
        <w:jc w:val="both"/>
        <w:rPr>
          <w:rFonts w:ascii="Arial" w:eastAsia="Times New Roman" w:hAnsi="Arial" w:cs="Arial"/>
          <w:bCs/>
          <w:color w:val="000000"/>
          <w:sz w:val="20"/>
          <w:szCs w:val="20"/>
        </w:rPr>
      </w:pPr>
      <w:r w:rsidRPr="0050364F">
        <w:rPr>
          <w:rFonts w:ascii="Arial" w:eastAsia="Times New Roman" w:hAnsi="Arial" w:cs="Arial"/>
          <w:bCs/>
          <w:color w:val="000000"/>
          <w:sz w:val="20"/>
          <w:szCs w:val="20"/>
        </w:rPr>
        <w:t>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w:t>
      </w:r>
    </w:p>
    <w:p w:rsidR="0067024E" w:rsidRPr="0050364F" w:rsidRDefault="0067024E" w:rsidP="0067024E">
      <w:pPr>
        <w:spacing w:after="0" w:line="240" w:lineRule="auto"/>
        <w:ind w:firstLine="720"/>
        <w:jc w:val="both"/>
        <w:rPr>
          <w:rFonts w:ascii="Arial" w:eastAsia="Times New Roman" w:hAnsi="Arial" w:cs="Arial"/>
          <w:bCs/>
          <w:color w:val="000000"/>
          <w:sz w:val="20"/>
          <w:szCs w:val="20"/>
        </w:rPr>
      </w:pPr>
      <w:r w:rsidRPr="0050364F">
        <w:rPr>
          <w:rFonts w:ascii="Arial" w:eastAsia="Times New Roman" w:hAnsi="Arial" w:cs="Arial"/>
          <w:bCs/>
          <w:color w:val="000000"/>
          <w:sz w:val="20"/>
          <w:szCs w:val="20"/>
        </w:rPr>
        <w:t xml:space="preserve">Конкурсна комисија обавља разговор са кандидатима са листе из става </w:t>
      </w:r>
      <w:r>
        <w:rPr>
          <w:rFonts w:ascii="Arial" w:eastAsia="Times New Roman" w:hAnsi="Arial" w:cs="Arial"/>
          <w:bCs/>
          <w:color w:val="000000"/>
          <w:sz w:val="20"/>
          <w:szCs w:val="20"/>
        </w:rPr>
        <w:t>9</w:t>
      </w:r>
      <w:r w:rsidRPr="0050364F">
        <w:rPr>
          <w:rFonts w:ascii="Arial" w:eastAsia="Times New Roman" w:hAnsi="Arial" w:cs="Arial"/>
          <w:bCs/>
          <w:color w:val="000000"/>
          <w:sz w:val="20"/>
          <w:szCs w:val="20"/>
        </w:rPr>
        <w:t xml:space="preserve">. овог члана, сачињава образложену листу свих кандидата који испуњавају услове и доставља је </w:t>
      </w:r>
      <w:r w:rsidR="008C521F">
        <w:rPr>
          <w:rFonts w:ascii="Arial" w:eastAsia="Times New Roman" w:hAnsi="Arial" w:cs="Arial"/>
          <w:bCs/>
          <w:color w:val="000000"/>
          <w:sz w:val="20"/>
          <w:szCs w:val="20"/>
        </w:rPr>
        <w:t>д</w:t>
      </w:r>
      <w:r w:rsidRPr="0050364F">
        <w:rPr>
          <w:rFonts w:ascii="Arial" w:eastAsia="Times New Roman" w:hAnsi="Arial" w:cs="Arial"/>
          <w:bCs/>
          <w:color w:val="000000"/>
          <w:sz w:val="20"/>
          <w:szCs w:val="20"/>
        </w:rPr>
        <w:t>иректору</w:t>
      </w:r>
      <w:r>
        <w:rPr>
          <w:rFonts w:ascii="Arial" w:eastAsia="Times New Roman" w:hAnsi="Arial" w:cs="Arial"/>
          <w:bCs/>
          <w:color w:val="000000"/>
          <w:sz w:val="20"/>
          <w:szCs w:val="20"/>
        </w:rPr>
        <w:t xml:space="preserve"> </w:t>
      </w:r>
      <w:r w:rsidRPr="0050364F">
        <w:rPr>
          <w:rFonts w:ascii="Arial" w:eastAsia="Times New Roman" w:hAnsi="Arial" w:cs="Arial"/>
          <w:bCs/>
          <w:color w:val="000000"/>
          <w:sz w:val="20"/>
          <w:szCs w:val="20"/>
        </w:rPr>
        <w:t>у року од осам дана од дана обављеног разговора са кандидатима.</w:t>
      </w:r>
    </w:p>
    <w:p w:rsidR="0067024E" w:rsidRPr="0050364F" w:rsidRDefault="0067024E" w:rsidP="0067024E">
      <w:pPr>
        <w:spacing w:after="0" w:line="240" w:lineRule="auto"/>
        <w:ind w:firstLine="720"/>
        <w:jc w:val="both"/>
        <w:rPr>
          <w:rFonts w:ascii="Arial" w:eastAsia="Times New Roman" w:hAnsi="Arial" w:cs="Arial"/>
          <w:bCs/>
          <w:color w:val="000000"/>
          <w:sz w:val="20"/>
          <w:szCs w:val="20"/>
        </w:rPr>
      </w:pPr>
      <w:r w:rsidRPr="0050364F">
        <w:rPr>
          <w:rFonts w:ascii="Arial" w:eastAsia="Times New Roman" w:hAnsi="Arial" w:cs="Arial"/>
          <w:bCs/>
          <w:color w:val="000000"/>
          <w:sz w:val="20"/>
          <w:szCs w:val="20"/>
        </w:rPr>
        <w:lastRenderedPageBreak/>
        <w:t>Директор</w:t>
      </w:r>
      <w:r>
        <w:rPr>
          <w:rFonts w:ascii="Arial" w:eastAsia="Times New Roman" w:hAnsi="Arial" w:cs="Arial"/>
          <w:bCs/>
          <w:color w:val="000000"/>
          <w:sz w:val="20"/>
          <w:szCs w:val="20"/>
        </w:rPr>
        <w:t xml:space="preserve"> </w:t>
      </w:r>
      <w:r w:rsidRPr="0050364F">
        <w:rPr>
          <w:rFonts w:ascii="Arial" w:eastAsia="Times New Roman" w:hAnsi="Arial" w:cs="Arial"/>
          <w:bCs/>
          <w:color w:val="000000"/>
          <w:sz w:val="20"/>
          <w:szCs w:val="20"/>
        </w:rPr>
        <w:t xml:space="preserve">доноси решење о избору кандидата по конкурсу у року од осам дана од достављања образложене листе из става </w:t>
      </w:r>
      <w:r>
        <w:rPr>
          <w:rFonts w:ascii="Arial" w:eastAsia="Times New Roman" w:hAnsi="Arial" w:cs="Arial"/>
          <w:bCs/>
          <w:color w:val="000000"/>
          <w:sz w:val="20"/>
          <w:szCs w:val="20"/>
        </w:rPr>
        <w:t>10</w:t>
      </w:r>
      <w:r w:rsidRPr="0050364F">
        <w:rPr>
          <w:rFonts w:ascii="Arial" w:eastAsia="Times New Roman" w:hAnsi="Arial" w:cs="Arial"/>
          <w:bCs/>
          <w:color w:val="000000"/>
          <w:sz w:val="20"/>
          <w:szCs w:val="20"/>
        </w:rPr>
        <w:t>. овог члана.</w:t>
      </w:r>
    </w:p>
    <w:p w:rsidR="0067024E" w:rsidRPr="0050364F" w:rsidRDefault="0067024E" w:rsidP="0067024E">
      <w:pPr>
        <w:spacing w:after="0" w:line="240" w:lineRule="auto"/>
        <w:ind w:firstLine="720"/>
        <w:jc w:val="both"/>
        <w:rPr>
          <w:rFonts w:ascii="Arial" w:eastAsia="Times New Roman" w:hAnsi="Arial" w:cs="Arial"/>
          <w:bCs/>
          <w:color w:val="000000"/>
          <w:sz w:val="20"/>
          <w:szCs w:val="20"/>
        </w:rPr>
      </w:pPr>
      <w:r w:rsidRPr="0050364F">
        <w:rPr>
          <w:rFonts w:ascii="Arial" w:eastAsia="Times New Roman" w:hAnsi="Arial" w:cs="Arial"/>
          <w:bCs/>
          <w:color w:val="000000"/>
          <w:sz w:val="20"/>
          <w:szCs w:val="20"/>
        </w:rPr>
        <w:t xml:space="preserve">Кандидат незадовољан решењем о изабраном кандидату може да поднесе жалбу </w:t>
      </w:r>
      <w:r w:rsidR="008C521F">
        <w:rPr>
          <w:rFonts w:ascii="Arial" w:eastAsia="Times New Roman" w:hAnsi="Arial" w:cs="Arial"/>
          <w:bCs/>
          <w:color w:val="000000"/>
          <w:sz w:val="20"/>
          <w:szCs w:val="20"/>
        </w:rPr>
        <w:t>органу управљања код послодавца</w:t>
      </w:r>
      <w:r w:rsidRPr="0050364F">
        <w:rPr>
          <w:rFonts w:ascii="Arial" w:eastAsia="Times New Roman" w:hAnsi="Arial" w:cs="Arial"/>
          <w:bCs/>
          <w:color w:val="000000"/>
          <w:sz w:val="20"/>
          <w:szCs w:val="20"/>
        </w:rPr>
        <w:t xml:space="preserve"> у року од осам дана од дана достављања решења из става </w:t>
      </w:r>
      <w:r>
        <w:rPr>
          <w:rFonts w:ascii="Arial" w:eastAsia="Times New Roman" w:hAnsi="Arial" w:cs="Arial"/>
          <w:bCs/>
          <w:color w:val="000000"/>
          <w:sz w:val="20"/>
          <w:szCs w:val="20"/>
        </w:rPr>
        <w:t>11</w:t>
      </w:r>
      <w:r w:rsidRPr="0050364F">
        <w:rPr>
          <w:rFonts w:ascii="Arial" w:eastAsia="Times New Roman" w:hAnsi="Arial" w:cs="Arial"/>
          <w:bCs/>
          <w:color w:val="000000"/>
          <w:sz w:val="20"/>
          <w:szCs w:val="20"/>
        </w:rPr>
        <w:t>. овог члана.</w:t>
      </w:r>
    </w:p>
    <w:p w:rsidR="0067024E" w:rsidRPr="0050364F" w:rsidRDefault="008C521F" w:rsidP="0067024E">
      <w:pPr>
        <w:spacing w:after="0" w:line="240" w:lineRule="auto"/>
        <w:ind w:firstLine="720"/>
        <w:jc w:val="both"/>
        <w:rPr>
          <w:rFonts w:ascii="Arial" w:eastAsia="Times New Roman" w:hAnsi="Arial" w:cs="Arial"/>
          <w:bCs/>
          <w:color w:val="000000"/>
          <w:sz w:val="20"/>
          <w:szCs w:val="20"/>
        </w:rPr>
      </w:pPr>
      <w:r>
        <w:rPr>
          <w:rFonts w:ascii="Arial" w:eastAsia="Times New Roman" w:hAnsi="Arial" w:cs="Arial"/>
          <w:bCs/>
          <w:color w:val="000000"/>
          <w:sz w:val="20"/>
          <w:szCs w:val="20"/>
        </w:rPr>
        <w:t>Орган управљања код послодавца</w:t>
      </w:r>
      <w:r w:rsidRPr="0050364F">
        <w:rPr>
          <w:rFonts w:ascii="Arial" w:eastAsia="Times New Roman" w:hAnsi="Arial" w:cs="Arial"/>
          <w:bCs/>
          <w:color w:val="000000"/>
          <w:sz w:val="20"/>
          <w:szCs w:val="20"/>
        </w:rPr>
        <w:t xml:space="preserve"> </w:t>
      </w:r>
      <w:r w:rsidR="0067024E" w:rsidRPr="0050364F">
        <w:rPr>
          <w:rFonts w:ascii="Arial" w:eastAsia="Times New Roman" w:hAnsi="Arial" w:cs="Arial"/>
          <w:bCs/>
          <w:color w:val="000000"/>
          <w:sz w:val="20"/>
          <w:szCs w:val="20"/>
        </w:rPr>
        <w:t>о жалби одлучује у року од 15 дана од дана подношења жалбе.</w:t>
      </w:r>
    </w:p>
    <w:p w:rsidR="0067024E" w:rsidRPr="0050364F" w:rsidRDefault="0067024E" w:rsidP="0067024E">
      <w:pPr>
        <w:spacing w:after="0" w:line="240" w:lineRule="auto"/>
        <w:ind w:firstLine="720"/>
        <w:jc w:val="both"/>
        <w:rPr>
          <w:rFonts w:ascii="Arial" w:eastAsia="Times New Roman" w:hAnsi="Arial" w:cs="Arial"/>
          <w:bCs/>
          <w:color w:val="000000"/>
          <w:sz w:val="20"/>
          <w:szCs w:val="20"/>
        </w:rPr>
      </w:pPr>
      <w:r w:rsidRPr="0050364F">
        <w:rPr>
          <w:rFonts w:ascii="Arial" w:eastAsia="Times New Roman" w:hAnsi="Arial" w:cs="Arial"/>
          <w:bCs/>
          <w:color w:val="000000"/>
          <w:sz w:val="20"/>
          <w:szCs w:val="20"/>
        </w:rPr>
        <w:t xml:space="preserve">Кандидат који је учествовао у изборном поступку има право да, под надзором овлашћеног лица </w:t>
      </w:r>
      <w:r w:rsidR="008C521F">
        <w:rPr>
          <w:rFonts w:ascii="Arial" w:eastAsia="Times New Roman" w:hAnsi="Arial" w:cs="Arial"/>
          <w:bCs/>
          <w:color w:val="000000"/>
          <w:sz w:val="20"/>
          <w:szCs w:val="20"/>
        </w:rPr>
        <w:t>код послодавца</w:t>
      </w:r>
      <w:r w:rsidRPr="0050364F">
        <w:rPr>
          <w:rFonts w:ascii="Arial" w:eastAsia="Times New Roman" w:hAnsi="Arial" w:cs="Arial"/>
          <w:bCs/>
          <w:color w:val="000000"/>
          <w:sz w:val="20"/>
          <w:szCs w:val="20"/>
        </w:rPr>
        <w:t>,</w:t>
      </w:r>
      <w:r>
        <w:rPr>
          <w:rFonts w:ascii="Arial" w:eastAsia="Times New Roman" w:hAnsi="Arial" w:cs="Arial"/>
          <w:bCs/>
          <w:color w:val="000000"/>
          <w:sz w:val="20"/>
          <w:szCs w:val="20"/>
        </w:rPr>
        <w:t xml:space="preserve"> и то </w:t>
      </w:r>
      <w:r w:rsidR="008C521F">
        <w:rPr>
          <w:rFonts w:ascii="Arial" w:eastAsia="Times New Roman" w:hAnsi="Arial" w:cs="Arial"/>
          <w:bCs/>
          <w:color w:val="000000"/>
          <w:sz w:val="20"/>
          <w:szCs w:val="20"/>
        </w:rPr>
        <w:t>д</w:t>
      </w:r>
      <w:r>
        <w:rPr>
          <w:rFonts w:ascii="Arial" w:eastAsia="Times New Roman" w:hAnsi="Arial" w:cs="Arial"/>
          <w:bCs/>
          <w:color w:val="000000"/>
          <w:sz w:val="20"/>
          <w:szCs w:val="20"/>
        </w:rPr>
        <w:t xml:space="preserve">иректора, </w:t>
      </w:r>
      <w:r w:rsidR="008C521F">
        <w:rPr>
          <w:rFonts w:ascii="Arial" w:eastAsia="Times New Roman" w:hAnsi="Arial" w:cs="Arial"/>
          <w:bCs/>
          <w:color w:val="000000"/>
          <w:sz w:val="20"/>
          <w:szCs w:val="20"/>
        </w:rPr>
        <w:t>с</w:t>
      </w:r>
      <w:r>
        <w:rPr>
          <w:rFonts w:ascii="Arial" w:eastAsia="Times New Roman" w:hAnsi="Arial" w:cs="Arial"/>
          <w:bCs/>
          <w:color w:val="000000"/>
          <w:sz w:val="20"/>
          <w:szCs w:val="20"/>
        </w:rPr>
        <w:t>екретара</w:t>
      </w:r>
      <w:r w:rsidR="008C521F">
        <w:rPr>
          <w:rFonts w:ascii="Arial" w:eastAsia="Times New Roman" w:hAnsi="Arial" w:cs="Arial"/>
          <w:bCs/>
          <w:color w:val="000000"/>
          <w:sz w:val="20"/>
          <w:szCs w:val="20"/>
        </w:rPr>
        <w:t xml:space="preserve"> установе</w:t>
      </w:r>
      <w:r>
        <w:rPr>
          <w:rFonts w:ascii="Arial" w:eastAsia="Times New Roman" w:hAnsi="Arial" w:cs="Arial"/>
          <w:bCs/>
          <w:color w:val="000000"/>
          <w:sz w:val="20"/>
          <w:szCs w:val="20"/>
        </w:rPr>
        <w:t xml:space="preserve"> или председника конкурсне комисије,</w:t>
      </w:r>
      <w:r w:rsidRPr="0050364F">
        <w:rPr>
          <w:rFonts w:ascii="Arial" w:eastAsia="Times New Roman" w:hAnsi="Arial" w:cs="Arial"/>
          <w:bCs/>
          <w:color w:val="000000"/>
          <w:sz w:val="20"/>
          <w:szCs w:val="20"/>
        </w:rPr>
        <w:t xml:space="preserve"> прегледа сву конкурсну документацију, у складу са законом.</w:t>
      </w:r>
    </w:p>
    <w:p w:rsidR="0067024E" w:rsidRPr="0050364F" w:rsidRDefault="0067024E" w:rsidP="0067024E">
      <w:pPr>
        <w:spacing w:after="0" w:line="240" w:lineRule="auto"/>
        <w:ind w:firstLine="720"/>
        <w:jc w:val="both"/>
        <w:rPr>
          <w:rFonts w:ascii="Arial" w:eastAsia="Times New Roman" w:hAnsi="Arial" w:cs="Arial"/>
          <w:bCs/>
          <w:color w:val="000000"/>
          <w:sz w:val="20"/>
          <w:szCs w:val="20"/>
        </w:rPr>
      </w:pPr>
      <w:r w:rsidRPr="0050364F">
        <w:rPr>
          <w:rFonts w:ascii="Arial" w:eastAsia="Times New Roman" w:hAnsi="Arial" w:cs="Arial"/>
          <w:bCs/>
          <w:color w:val="000000"/>
          <w:sz w:val="20"/>
          <w:szCs w:val="20"/>
        </w:rPr>
        <w:t>Ако по конкурсу није изабран ниједан кандидат, расписује се нови конкурс у року од осам дана.</w:t>
      </w:r>
    </w:p>
    <w:p w:rsidR="0067024E" w:rsidRDefault="0067024E" w:rsidP="0067024E">
      <w:pPr>
        <w:spacing w:after="0" w:line="240" w:lineRule="auto"/>
        <w:ind w:firstLine="720"/>
        <w:jc w:val="both"/>
        <w:rPr>
          <w:rFonts w:ascii="Arial" w:eastAsia="Times New Roman" w:hAnsi="Arial" w:cs="Arial"/>
          <w:bCs/>
          <w:color w:val="000000"/>
          <w:sz w:val="20"/>
          <w:szCs w:val="20"/>
        </w:rPr>
      </w:pPr>
      <w:r w:rsidRPr="0050364F">
        <w:rPr>
          <w:rFonts w:ascii="Arial" w:eastAsia="Times New Roman" w:hAnsi="Arial" w:cs="Arial"/>
          <w:bCs/>
          <w:color w:val="000000"/>
          <w:sz w:val="20"/>
          <w:szCs w:val="20"/>
        </w:rPr>
        <w:t xml:space="preserve">Решење из става </w:t>
      </w:r>
      <w:r>
        <w:rPr>
          <w:rFonts w:ascii="Arial" w:eastAsia="Times New Roman" w:hAnsi="Arial" w:cs="Arial"/>
          <w:bCs/>
          <w:color w:val="000000"/>
          <w:sz w:val="20"/>
          <w:szCs w:val="20"/>
        </w:rPr>
        <w:t>11</w:t>
      </w:r>
      <w:r w:rsidRPr="0050364F">
        <w:rPr>
          <w:rFonts w:ascii="Arial" w:eastAsia="Times New Roman" w:hAnsi="Arial" w:cs="Arial"/>
          <w:bCs/>
          <w:color w:val="000000"/>
          <w:sz w:val="20"/>
          <w:szCs w:val="20"/>
        </w:rPr>
        <w:t>. овог члана оглашава се</w:t>
      </w:r>
      <w:r>
        <w:rPr>
          <w:rFonts w:ascii="Arial" w:eastAsia="Times New Roman" w:hAnsi="Arial" w:cs="Arial"/>
          <w:bCs/>
          <w:color w:val="000000"/>
          <w:sz w:val="20"/>
          <w:szCs w:val="20"/>
        </w:rPr>
        <w:t xml:space="preserve"> </w:t>
      </w:r>
      <w:r w:rsidR="008C521F">
        <w:rPr>
          <w:rFonts w:ascii="Arial" w:eastAsia="Times New Roman" w:hAnsi="Arial" w:cs="Arial"/>
          <w:bCs/>
          <w:color w:val="000000"/>
          <w:sz w:val="20"/>
          <w:szCs w:val="20"/>
        </w:rPr>
        <w:t>на званичној интернет страници м</w:t>
      </w:r>
      <w:r>
        <w:rPr>
          <w:rFonts w:ascii="Arial" w:eastAsia="Times New Roman" w:hAnsi="Arial" w:cs="Arial"/>
          <w:bCs/>
          <w:color w:val="000000"/>
          <w:sz w:val="20"/>
          <w:szCs w:val="20"/>
        </w:rPr>
        <w:t>инистарства</w:t>
      </w:r>
      <w:r w:rsidRPr="0050364F">
        <w:rPr>
          <w:rFonts w:ascii="Arial" w:eastAsia="Times New Roman" w:hAnsi="Arial" w:cs="Arial"/>
          <w:bCs/>
          <w:color w:val="000000"/>
          <w:sz w:val="20"/>
          <w:szCs w:val="20"/>
        </w:rPr>
        <w:t>, када постане коначно.</w:t>
      </w:r>
    </w:p>
    <w:p w:rsidR="0067024E" w:rsidRDefault="0067024E" w:rsidP="0067024E">
      <w:pPr>
        <w:spacing w:after="0" w:line="240" w:lineRule="auto"/>
        <w:jc w:val="both"/>
        <w:rPr>
          <w:rFonts w:ascii="Arial" w:eastAsia="Times New Roman" w:hAnsi="Arial" w:cs="Arial"/>
          <w:bCs/>
          <w:color w:val="000000"/>
          <w:sz w:val="20"/>
          <w:szCs w:val="20"/>
        </w:rPr>
      </w:pPr>
    </w:p>
    <w:p w:rsidR="0067024E" w:rsidRPr="00B32B5F" w:rsidRDefault="0067024E" w:rsidP="0067024E">
      <w:pPr>
        <w:spacing w:after="0" w:line="240" w:lineRule="auto"/>
        <w:contextualSpacing/>
        <w:jc w:val="center"/>
        <w:rPr>
          <w:rFonts w:ascii="Arial" w:hAnsi="Arial" w:cs="Arial"/>
          <w:b/>
          <w:sz w:val="20"/>
          <w:szCs w:val="20"/>
        </w:rPr>
      </w:pPr>
      <w:r w:rsidRPr="00B32B5F">
        <w:rPr>
          <w:rFonts w:ascii="Arial" w:hAnsi="Arial" w:cs="Arial"/>
          <w:b/>
          <w:sz w:val="20"/>
          <w:szCs w:val="20"/>
        </w:rPr>
        <w:t>Радни однос на одређено време</w:t>
      </w:r>
    </w:p>
    <w:p w:rsidR="0067024E" w:rsidRDefault="0067024E" w:rsidP="0067024E">
      <w:pPr>
        <w:spacing w:after="0" w:line="240" w:lineRule="auto"/>
        <w:jc w:val="both"/>
        <w:rPr>
          <w:rFonts w:ascii="Arial" w:eastAsia="Times New Roman" w:hAnsi="Arial" w:cs="Arial"/>
          <w:bCs/>
          <w:color w:val="000000"/>
          <w:sz w:val="20"/>
          <w:szCs w:val="20"/>
        </w:rPr>
      </w:pPr>
    </w:p>
    <w:p w:rsidR="0067024E" w:rsidRDefault="0067024E" w:rsidP="0067024E">
      <w:pPr>
        <w:spacing w:after="0" w:line="240" w:lineRule="auto"/>
        <w:jc w:val="center"/>
        <w:rPr>
          <w:rFonts w:ascii="Arial" w:eastAsia="Times New Roman" w:hAnsi="Arial" w:cs="Arial"/>
          <w:bCs/>
          <w:color w:val="000000"/>
          <w:sz w:val="20"/>
          <w:szCs w:val="20"/>
        </w:rPr>
      </w:pPr>
      <w:r>
        <w:rPr>
          <w:rFonts w:ascii="Arial" w:eastAsia="Times New Roman" w:hAnsi="Arial" w:cs="Arial"/>
          <w:bCs/>
          <w:color w:val="000000"/>
          <w:sz w:val="20"/>
          <w:szCs w:val="20"/>
        </w:rPr>
        <w:t xml:space="preserve">Члан </w:t>
      </w:r>
      <w:r w:rsidR="00227F37">
        <w:rPr>
          <w:rFonts w:ascii="Arial" w:eastAsia="Times New Roman" w:hAnsi="Arial" w:cs="Arial"/>
          <w:bCs/>
          <w:color w:val="000000"/>
          <w:sz w:val="20"/>
          <w:szCs w:val="20"/>
        </w:rPr>
        <w:t>10</w:t>
      </w:r>
      <w:r>
        <w:rPr>
          <w:rFonts w:ascii="Arial" w:eastAsia="Times New Roman" w:hAnsi="Arial" w:cs="Arial"/>
          <w:bCs/>
          <w:color w:val="000000"/>
          <w:sz w:val="20"/>
          <w:szCs w:val="20"/>
        </w:rPr>
        <w:t>.</w:t>
      </w:r>
    </w:p>
    <w:p w:rsidR="0067024E" w:rsidRDefault="0067024E" w:rsidP="0067024E">
      <w:pPr>
        <w:spacing w:after="0" w:line="240" w:lineRule="auto"/>
        <w:rPr>
          <w:rFonts w:ascii="Arial" w:eastAsia="Times New Roman" w:hAnsi="Arial" w:cs="Arial"/>
          <w:bCs/>
          <w:color w:val="000000"/>
          <w:sz w:val="20"/>
          <w:szCs w:val="20"/>
        </w:rPr>
      </w:pPr>
    </w:p>
    <w:p w:rsidR="0067024E" w:rsidRPr="00B32B5F" w:rsidRDefault="0067024E" w:rsidP="0067024E">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bCs/>
          <w:color w:val="000000"/>
          <w:sz w:val="20"/>
          <w:szCs w:val="20"/>
        </w:rPr>
        <w:tab/>
      </w:r>
      <w:r w:rsidRPr="00B32B5F">
        <w:rPr>
          <w:rFonts w:ascii="Arial" w:hAnsi="Arial" w:cs="Arial"/>
          <w:color w:val="000000"/>
          <w:sz w:val="20"/>
          <w:szCs w:val="20"/>
        </w:rPr>
        <w:t xml:space="preserve">Радни однос на одређено време </w:t>
      </w:r>
      <w:r w:rsidR="00227F37">
        <w:rPr>
          <w:rFonts w:ascii="Arial" w:hAnsi="Arial" w:cs="Arial"/>
          <w:color w:val="000000"/>
          <w:sz w:val="20"/>
          <w:szCs w:val="20"/>
        </w:rPr>
        <w:t>код послодавца</w:t>
      </w:r>
      <w:r w:rsidRPr="00B32B5F">
        <w:rPr>
          <w:rFonts w:ascii="Arial" w:hAnsi="Arial" w:cs="Arial"/>
          <w:color w:val="000000"/>
          <w:sz w:val="20"/>
          <w:szCs w:val="20"/>
        </w:rPr>
        <w:t xml:space="preserve"> заснива се на основу конкурса, спроведеног на начин прописан за заснивање радног односа на неодређено време.</w:t>
      </w:r>
    </w:p>
    <w:p w:rsidR="0067024E" w:rsidRPr="00B32B5F" w:rsidRDefault="00227F37" w:rsidP="0067024E">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Послодавац</w:t>
      </w:r>
      <w:r w:rsidR="0067024E" w:rsidRPr="00B32B5F">
        <w:rPr>
          <w:rFonts w:ascii="Arial" w:hAnsi="Arial" w:cs="Arial"/>
          <w:color w:val="000000"/>
          <w:sz w:val="20"/>
          <w:szCs w:val="20"/>
        </w:rPr>
        <w:t xml:space="preserve"> може да прими у радни однос на одређено време лице:</w:t>
      </w:r>
    </w:p>
    <w:p w:rsidR="0067024E" w:rsidRPr="00B32B5F" w:rsidRDefault="0067024E" w:rsidP="0067024E">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1)</w:t>
      </w:r>
      <w:r w:rsidRPr="00B32B5F">
        <w:rPr>
          <w:rFonts w:ascii="Arial" w:hAnsi="Arial" w:cs="Arial"/>
          <w:color w:val="000000"/>
          <w:sz w:val="20"/>
          <w:szCs w:val="20"/>
        </w:rPr>
        <w:t>ради замене одсутног запосленог преко 60 дана;</w:t>
      </w:r>
    </w:p>
    <w:p w:rsidR="0067024E" w:rsidRPr="00B32B5F" w:rsidRDefault="0067024E" w:rsidP="0067024E">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2)</w:t>
      </w:r>
      <w:r w:rsidRPr="00B32B5F">
        <w:rPr>
          <w:rFonts w:ascii="Arial" w:hAnsi="Arial" w:cs="Arial"/>
          <w:color w:val="000000"/>
          <w:sz w:val="20"/>
          <w:szCs w:val="20"/>
        </w:rPr>
        <w:t>ради обављања послова педагошког асистента, односно андрагошког асистента.</w:t>
      </w:r>
    </w:p>
    <w:p w:rsidR="0067024E" w:rsidRPr="00B32B5F" w:rsidRDefault="0067024E" w:rsidP="0067024E">
      <w:pPr>
        <w:pStyle w:val="NormalWeb"/>
        <w:spacing w:before="0" w:beforeAutospacing="0" w:after="0" w:afterAutospacing="0"/>
        <w:ind w:firstLine="720"/>
        <w:contextualSpacing/>
        <w:jc w:val="both"/>
        <w:rPr>
          <w:rFonts w:ascii="Arial" w:hAnsi="Arial" w:cs="Arial"/>
          <w:color w:val="000000"/>
          <w:sz w:val="20"/>
          <w:szCs w:val="20"/>
        </w:rPr>
      </w:pPr>
      <w:r w:rsidRPr="00B32B5F">
        <w:rPr>
          <w:rFonts w:ascii="Arial" w:hAnsi="Arial" w:cs="Arial"/>
          <w:color w:val="000000"/>
          <w:sz w:val="20"/>
          <w:szCs w:val="20"/>
        </w:rPr>
        <w:t xml:space="preserve">Изузетно, </w:t>
      </w:r>
      <w:r w:rsidR="00FE0063">
        <w:rPr>
          <w:rFonts w:ascii="Arial" w:hAnsi="Arial" w:cs="Arial"/>
          <w:color w:val="000000"/>
          <w:sz w:val="20"/>
          <w:szCs w:val="20"/>
        </w:rPr>
        <w:t>послодавац</w:t>
      </w:r>
      <w:r w:rsidRPr="00B32B5F">
        <w:rPr>
          <w:rFonts w:ascii="Arial" w:hAnsi="Arial" w:cs="Arial"/>
          <w:color w:val="000000"/>
          <w:sz w:val="20"/>
          <w:szCs w:val="20"/>
        </w:rPr>
        <w:t xml:space="preserve"> без конкурса може да прими у радни однос на одређено време лице:</w:t>
      </w:r>
    </w:p>
    <w:p w:rsidR="0067024E" w:rsidRPr="00B32B5F" w:rsidRDefault="0067024E" w:rsidP="0067024E">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1)</w:t>
      </w:r>
      <w:r w:rsidRPr="00B32B5F">
        <w:rPr>
          <w:rFonts w:ascii="Arial" w:hAnsi="Arial" w:cs="Arial"/>
          <w:color w:val="000000"/>
          <w:sz w:val="20"/>
          <w:szCs w:val="20"/>
        </w:rPr>
        <w:t>ради замене одсутног запосленог до 60 дана;</w:t>
      </w:r>
    </w:p>
    <w:p w:rsidR="0067024E" w:rsidRPr="00B32B5F" w:rsidRDefault="0067024E" w:rsidP="0067024E">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2)</w:t>
      </w:r>
      <w:r w:rsidRPr="00B32B5F">
        <w:rPr>
          <w:rFonts w:ascii="Arial" w:hAnsi="Arial" w:cs="Arial"/>
          <w:color w:val="000000"/>
          <w:sz w:val="20"/>
          <w:szCs w:val="20"/>
        </w:rPr>
        <w:t>до избора кандидата – када се на конкурс за пријем у радни однос на неодређено време не пријави ниједан кандидат или ниједан од пријављених кандидата не испуњава услове, а најкасније до 31. августа текуће школске године;</w:t>
      </w:r>
    </w:p>
    <w:p w:rsidR="0067024E" w:rsidRPr="00B32B5F" w:rsidRDefault="0067024E" w:rsidP="0067024E">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3)</w:t>
      </w:r>
      <w:r w:rsidRPr="00B32B5F">
        <w:rPr>
          <w:rFonts w:ascii="Arial" w:hAnsi="Arial" w:cs="Arial"/>
          <w:color w:val="000000"/>
          <w:sz w:val="20"/>
          <w:szCs w:val="20"/>
        </w:rPr>
        <w:t>до преузимања запосленог, односно до коначности одлуке о избору кандидата по конкурсу за пријем у радни однос, а најкасније до 31. августа текуће школске године;</w:t>
      </w:r>
    </w:p>
    <w:p w:rsidR="0067024E" w:rsidRPr="00B32B5F" w:rsidRDefault="0067024E" w:rsidP="0067024E">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4)</w:t>
      </w:r>
      <w:r w:rsidRPr="00B32B5F">
        <w:rPr>
          <w:rFonts w:ascii="Arial" w:hAnsi="Arial" w:cs="Arial"/>
          <w:color w:val="000000"/>
          <w:sz w:val="20"/>
          <w:szCs w:val="20"/>
        </w:rPr>
        <w:t>ради извођења верске наставе.</w:t>
      </w:r>
    </w:p>
    <w:p w:rsidR="0067024E" w:rsidRPr="00B32B5F" w:rsidRDefault="0067024E" w:rsidP="0067024E">
      <w:pPr>
        <w:pStyle w:val="NormalWeb"/>
        <w:spacing w:before="0" w:beforeAutospacing="0" w:after="0" w:afterAutospacing="0"/>
        <w:ind w:firstLine="720"/>
        <w:contextualSpacing/>
        <w:jc w:val="both"/>
        <w:rPr>
          <w:rFonts w:ascii="Arial" w:hAnsi="Arial" w:cs="Arial"/>
          <w:color w:val="000000"/>
          <w:sz w:val="20"/>
          <w:szCs w:val="20"/>
        </w:rPr>
      </w:pPr>
      <w:r w:rsidRPr="00B32B5F">
        <w:rPr>
          <w:rFonts w:ascii="Arial" w:hAnsi="Arial" w:cs="Arial"/>
          <w:color w:val="000000"/>
          <w:sz w:val="20"/>
          <w:szCs w:val="20"/>
        </w:rPr>
        <w:t xml:space="preserve">Листу наставника верске наставе, на предлог традиционалних цркава и верских заједница, утврђује </w:t>
      </w:r>
      <w:r w:rsidR="00227F37">
        <w:rPr>
          <w:rFonts w:ascii="Arial" w:hAnsi="Arial" w:cs="Arial"/>
          <w:color w:val="000000"/>
          <w:sz w:val="20"/>
          <w:szCs w:val="20"/>
        </w:rPr>
        <w:t>м</w:t>
      </w:r>
      <w:r>
        <w:rPr>
          <w:rFonts w:ascii="Arial" w:hAnsi="Arial" w:cs="Arial"/>
          <w:color w:val="000000"/>
          <w:sz w:val="20"/>
          <w:szCs w:val="20"/>
        </w:rPr>
        <w:t>инистар</w:t>
      </w:r>
      <w:r w:rsidRPr="00B32B5F">
        <w:rPr>
          <w:rFonts w:ascii="Arial" w:hAnsi="Arial" w:cs="Arial"/>
          <w:color w:val="000000"/>
          <w:sz w:val="20"/>
          <w:szCs w:val="20"/>
        </w:rPr>
        <w:t>.</w:t>
      </w:r>
    </w:p>
    <w:p w:rsidR="0067024E" w:rsidRPr="00B32B5F" w:rsidRDefault="0067024E" w:rsidP="0067024E">
      <w:pPr>
        <w:pStyle w:val="NormalWeb"/>
        <w:spacing w:before="0" w:beforeAutospacing="0" w:after="0" w:afterAutospacing="0"/>
        <w:ind w:firstLine="720"/>
        <w:contextualSpacing/>
        <w:jc w:val="both"/>
        <w:rPr>
          <w:rFonts w:ascii="Arial" w:hAnsi="Arial" w:cs="Arial"/>
          <w:color w:val="000000"/>
          <w:sz w:val="20"/>
          <w:szCs w:val="20"/>
        </w:rPr>
      </w:pPr>
      <w:r w:rsidRPr="00B32B5F">
        <w:rPr>
          <w:rFonts w:ascii="Arial" w:hAnsi="Arial" w:cs="Arial"/>
          <w:color w:val="000000"/>
          <w:sz w:val="20"/>
          <w:szCs w:val="20"/>
        </w:rPr>
        <w:t>Наставника верске наставе упућује у школу традиционална црква или верска заједница са утврђене листе за сваку школску годину.</w:t>
      </w:r>
    </w:p>
    <w:p w:rsidR="0067024E" w:rsidRPr="00B32B5F" w:rsidRDefault="0067024E" w:rsidP="0067024E">
      <w:pPr>
        <w:pStyle w:val="NormalWeb"/>
        <w:spacing w:before="0" w:beforeAutospacing="0" w:after="0" w:afterAutospacing="0"/>
        <w:ind w:firstLine="720"/>
        <w:contextualSpacing/>
        <w:jc w:val="both"/>
        <w:rPr>
          <w:rFonts w:ascii="Arial" w:hAnsi="Arial" w:cs="Arial"/>
          <w:color w:val="000000"/>
          <w:sz w:val="20"/>
          <w:szCs w:val="20"/>
        </w:rPr>
      </w:pPr>
      <w:r w:rsidRPr="00B32B5F">
        <w:rPr>
          <w:rFonts w:ascii="Arial" w:hAnsi="Arial" w:cs="Arial"/>
          <w:color w:val="000000"/>
          <w:sz w:val="20"/>
          <w:szCs w:val="20"/>
        </w:rPr>
        <w:t xml:space="preserve">За извођење верске наставе наставник </w:t>
      </w:r>
      <w:r>
        <w:rPr>
          <w:rFonts w:ascii="Arial" w:hAnsi="Arial" w:cs="Arial"/>
          <w:color w:val="000000"/>
          <w:sz w:val="20"/>
          <w:szCs w:val="20"/>
        </w:rPr>
        <w:t xml:space="preserve">који је упућен </w:t>
      </w:r>
      <w:r w:rsidR="00227F37">
        <w:rPr>
          <w:rFonts w:ascii="Arial" w:hAnsi="Arial" w:cs="Arial"/>
          <w:color w:val="000000"/>
          <w:sz w:val="20"/>
          <w:szCs w:val="20"/>
        </w:rPr>
        <w:t>код послодавца</w:t>
      </w:r>
      <w:r>
        <w:rPr>
          <w:rFonts w:ascii="Arial" w:hAnsi="Arial" w:cs="Arial"/>
          <w:color w:val="000000"/>
          <w:sz w:val="20"/>
          <w:szCs w:val="20"/>
        </w:rPr>
        <w:t xml:space="preserve"> </w:t>
      </w:r>
      <w:r w:rsidRPr="00B32B5F">
        <w:rPr>
          <w:rFonts w:ascii="Arial" w:hAnsi="Arial" w:cs="Arial"/>
          <w:color w:val="000000"/>
          <w:sz w:val="20"/>
          <w:szCs w:val="20"/>
        </w:rPr>
        <w:t xml:space="preserve">са </w:t>
      </w:r>
      <w:r w:rsidR="00227F37">
        <w:rPr>
          <w:rFonts w:ascii="Arial" w:hAnsi="Arial" w:cs="Arial"/>
          <w:color w:val="000000"/>
          <w:sz w:val="20"/>
          <w:szCs w:val="20"/>
        </w:rPr>
        <w:t>послодавцем</w:t>
      </w:r>
      <w:r w:rsidRPr="00B32B5F">
        <w:rPr>
          <w:rFonts w:ascii="Arial" w:hAnsi="Arial" w:cs="Arial"/>
          <w:color w:val="000000"/>
          <w:sz w:val="20"/>
          <w:szCs w:val="20"/>
        </w:rPr>
        <w:t xml:space="preserve"> закључује уговор о раду на 12 месеци за сваку школску годину.</w:t>
      </w:r>
    </w:p>
    <w:p w:rsidR="0067024E" w:rsidRPr="00B32B5F" w:rsidRDefault="0067024E" w:rsidP="0067024E">
      <w:pPr>
        <w:pStyle w:val="NormalWeb"/>
        <w:spacing w:before="0" w:beforeAutospacing="0" w:after="0" w:afterAutospacing="0"/>
        <w:ind w:firstLine="720"/>
        <w:contextualSpacing/>
        <w:jc w:val="both"/>
        <w:rPr>
          <w:rFonts w:ascii="Arial" w:hAnsi="Arial" w:cs="Arial"/>
          <w:color w:val="000000"/>
          <w:sz w:val="20"/>
          <w:szCs w:val="20"/>
        </w:rPr>
      </w:pPr>
      <w:r w:rsidRPr="00B32B5F">
        <w:rPr>
          <w:rFonts w:ascii="Arial" w:hAnsi="Arial" w:cs="Arial"/>
          <w:color w:val="000000"/>
          <w:sz w:val="20"/>
          <w:szCs w:val="20"/>
        </w:rPr>
        <w:t>У поступку избора педагошког асистента, односно андрагошког асистента</w:t>
      </w:r>
      <w:r w:rsidR="00EC4AA5">
        <w:rPr>
          <w:rFonts w:ascii="Arial" w:hAnsi="Arial" w:cs="Arial"/>
          <w:color w:val="000000"/>
          <w:sz w:val="20"/>
          <w:szCs w:val="20"/>
        </w:rPr>
        <w:t>,</w:t>
      </w:r>
      <w:r w:rsidRPr="00B32B5F">
        <w:rPr>
          <w:rFonts w:ascii="Arial" w:hAnsi="Arial" w:cs="Arial"/>
          <w:color w:val="000000"/>
          <w:sz w:val="20"/>
          <w:szCs w:val="20"/>
        </w:rPr>
        <w:t xml:space="preserve"> прибавља се мишљење надлежног органа јединице локалне самоуправе.</w:t>
      </w:r>
    </w:p>
    <w:p w:rsidR="0067024E" w:rsidRPr="00B32B5F" w:rsidRDefault="0067024E" w:rsidP="0067024E">
      <w:pPr>
        <w:pStyle w:val="NormalWeb"/>
        <w:spacing w:before="0" w:beforeAutospacing="0" w:after="0" w:afterAutospacing="0"/>
        <w:ind w:firstLine="720"/>
        <w:contextualSpacing/>
        <w:jc w:val="both"/>
        <w:rPr>
          <w:rFonts w:ascii="Arial" w:hAnsi="Arial" w:cs="Arial"/>
          <w:color w:val="000000"/>
          <w:sz w:val="20"/>
          <w:szCs w:val="20"/>
        </w:rPr>
      </w:pPr>
      <w:r w:rsidRPr="00B32B5F">
        <w:rPr>
          <w:rFonts w:ascii="Arial" w:hAnsi="Arial" w:cs="Arial"/>
          <w:color w:val="000000"/>
          <w:sz w:val="20"/>
          <w:szCs w:val="20"/>
        </w:rPr>
        <w:t>За обављање послова педагошког асистента, односно андрагошког асистента</w:t>
      </w:r>
      <w:r w:rsidR="00EC4AA5">
        <w:rPr>
          <w:rFonts w:ascii="Arial" w:hAnsi="Arial" w:cs="Arial"/>
          <w:color w:val="000000"/>
          <w:sz w:val="20"/>
          <w:szCs w:val="20"/>
        </w:rPr>
        <w:t>,</w:t>
      </w:r>
      <w:r w:rsidRPr="00B32B5F">
        <w:rPr>
          <w:rFonts w:ascii="Arial" w:hAnsi="Arial" w:cs="Arial"/>
          <w:color w:val="000000"/>
          <w:sz w:val="20"/>
          <w:szCs w:val="20"/>
        </w:rPr>
        <w:t xml:space="preserve"> </w:t>
      </w:r>
      <w:r w:rsidR="00227F37">
        <w:rPr>
          <w:rFonts w:ascii="Arial" w:hAnsi="Arial" w:cs="Arial"/>
          <w:color w:val="000000"/>
          <w:sz w:val="20"/>
          <w:szCs w:val="20"/>
        </w:rPr>
        <w:t>послодавац</w:t>
      </w:r>
      <w:r w:rsidRPr="00B32B5F">
        <w:rPr>
          <w:rFonts w:ascii="Arial" w:hAnsi="Arial" w:cs="Arial"/>
          <w:color w:val="000000"/>
          <w:sz w:val="20"/>
          <w:szCs w:val="20"/>
        </w:rPr>
        <w:t xml:space="preserve"> са лицем закључује уговор о раду на 12 месеци за сваку школску годину.</w:t>
      </w:r>
    </w:p>
    <w:p w:rsidR="0067024E" w:rsidRPr="00A91FC6" w:rsidRDefault="0067024E" w:rsidP="0067024E">
      <w:pPr>
        <w:pStyle w:val="NormalWeb"/>
        <w:spacing w:before="0" w:beforeAutospacing="0" w:after="0" w:afterAutospacing="0"/>
        <w:ind w:firstLine="720"/>
        <w:contextualSpacing/>
        <w:jc w:val="both"/>
        <w:rPr>
          <w:rFonts w:ascii="Arial" w:hAnsi="Arial" w:cs="Arial"/>
          <w:color w:val="000000"/>
          <w:sz w:val="20"/>
          <w:szCs w:val="20"/>
        </w:rPr>
      </w:pPr>
      <w:r w:rsidRPr="00B32B5F">
        <w:rPr>
          <w:rFonts w:ascii="Arial" w:hAnsi="Arial" w:cs="Arial"/>
          <w:color w:val="000000"/>
          <w:sz w:val="20"/>
          <w:szCs w:val="20"/>
        </w:rPr>
        <w:t>Радни однос на одређено време не може да прерасте у радни однос на неодређено време</w:t>
      </w:r>
      <w:r w:rsidR="00227F37">
        <w:rPr>
          <w:rFonts w:ascii="Arial" w:hAnsi="Arial" w:cs="Arial"/>
          <w:color w:val="000000"/>
          <w:sz w:val="20"/>
          <w:szCs w:val="20"/>
        </w:rPr>
        <w:t>, у складу са Законом о основама система образовања и васпитања</w:t>
      </w:r>
      <w:r w:rsidRPr="00B32B5F">
        <w:rPr>
          <w:rFonts w:ascii="Arial" w:hAnsi="Arial" w:cs="Arial"/>
          <w:color w:val="000000"/>
          <w:sz w:val="20"/>
          <w:szCs w:val="20"/>
        </w:rPr>
        <w:t>.</w:t>
      </w:r>
    </w:p>
    <w:p w:rsidR="0067024E" w:rsidRDefault="0067024E" w:rsidP="0067024E">
      <w:pPr>
        <w:pStyle w:val="NormalWeb"/>
        <w:spacing w:before="0" w:beforeAutospacing="0" w:after="0" w:afterAutospacing="0"/>
        <w:contextualSpacing/>
        <w:jc w:val="both"/>
        <w:rPr>
          <w:rFonts w:ascii="Arial" w:hAnsi="Arial" w:cs="Arial"/>
          <w:color w:val="000000"/>
          <w:sz w:val="20"/>
          <w:szCs w:val="20"/>
        </w:rPr>
      </w:pPr>
    </w:p>
    <w:p w:rsidR="0067024E" w:rsidRDefault="0067024E" w:rsidP="0067024E">
      <w:pPr>
        <w:spacing w:after="0" w:line="240" w:lineRule="auto"/>
        <w:contextualSpacing/>
        <w:jc w:val="center"/>
        <w:rPr>
          <w:rFonts w:ascii="Arial" w:hAnsi="Arial" w:cs="Arial"/>
          <w:b/>
          <w:sz w:val="20"/>
          <w:szCs w:val="20"/>
        </w:rPr>
      </w:pPr>
      <w:r w:rsidRPr="006B1EB0">
        <w:rPr>
          <w:rFonts w:ascii="Arial" w:hAnsi="Arial" w:cs="Arial"/>
          <w:b/>
          <w:sz w:val="20"/>
          <w:szCs w:val="20"/>
        </w:rPr>
        <w:t>Пробни рад</w:t>
      </w:r>
    </w:p>
    <w:p w:rsidR="0067024E" w:rsidRPr="00650BD3" w:rsidRDefault="0067024E" w:rsidP="0067024E">
      <w:pPr>
        <w:spacing w:after="0" w:line="240" w:lineRule="auto"/>
        <w:contextualSpacing/>
        <w:jc w:val="center"/>
        <w:rPr>
          <w:rFonts w:ascii="Arial" w:hAnsi="Arial" w:cs="Arial"/>
          <w:b/>
          <w:sz w:val="20"/>
          <w:szCs w:val="20"/>
        </w:rPr>
      </w:pPr>
    </w:p>
    <w:p w:rsidR="0067024E" w:rsidRDefault="0067024E" w:rsidP="0067024E">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 1</w:t>
      </w:r>
      <w:r w:rsidR="00227F37">
        <w:rPr>
          <w:rFonts w:ascii="Arial" w:hAnsi="Arial" w:cs="Arial"/>
          <w:color w:val="000000"/>
          <w:sz w:val="20"/>
          <w:szCs w:val="20"/>
        </w:rPr>
        <w:t>1</w:t>
      </w:r>
      <w:r>
        <w:rPr>
          <w:rFonts w:ascii="Arial" w:hAnsi="Arial" w:cs="Arial"/>
          <w:color w:val="000000"/>
          <w:sz w:val="20"/>
          <w:szCs w:val="20"/>
        </w:rPr>
        <w:t>.</w:t>
      </w:r>
    </w:p>
    <w:p w:rsidR="0067024E" w:rsidRPr="006B1EB0" w:rsidRDefault="0067024E" w:rsidP="0067024E">
      <w:pPr>
        <w:pStyle w:val="NormalWeb"/>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tab/>
      </w:r>
    </w:p>
    <w:p w:rsidR="0067024E" w:rsidRPr="006B1EB0" w:rsidRDefault="00227F37" w:rsidP="0067024E">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Послодавац</w:t>
      </w:r>
      <w:r w:rsidR="0067024E">
        <w:rPr>
          <w:rFonts w:ascii="Arial" w:hAnsi="Arial" w:cs="Arial"/>
          <w:color w:val="000000"/>
          <w:sz w:val="20"/>
          <w:szCs w:val="20"/>
        </w:rPr>
        <w:t xml:space="preserve"> </w:t>
      </w:r>
      <w:r w:rsidR="0067024E" w:rsidRPr="006B1EB0">
        <w:rPr>
          <w:rFonts w:ascii="Arial" w:hAnsi="Arial" w:cs="Arial"/>
          <w:color w:val="000000"/>
          <w:sz w:val="20"/>
          <w:szCs w:val="20"/>
        </w:rPr>
        <w:t>општим актом може да пропише обавезу уговарања пробног рада са наставником, васпитачем и стручним сарадником који има лиценцу и који се прима у радни однос на неодређено време.</w:t>
      </w:r>
    </w:p>
    <w:p w:rsidR="0067024E" w:rsidRPr="006B1EB0" w:rsidRDefault="0067024E" w:rsidP="0067024E">
      <w:pPr>
        <w:pStyle w:val="NormalWeb"/>
        <w:spacing w:before="0" w:beforeAutospacing="0" w:after="0" w:afterAutospacing="0"/>
        <w:ind w:firstLine="720"/>
        <w:contextualSpacing/>
        <w:jc w:val="both"/>
        <w:rPr>
          <w:rFonts w:ascii="Arial" w:hAnsi="Arial" w:cs="Arial"/>
          <w:color w:val="000000"/>
          <w:sz w:val="20"/>
          <w:szCs w:val="20"/>
        </w:rPr>
      </w:pPr>
      <w:r w:rsidRPr="006B1EB0">
        <w:rPr>
          <w:rFonts w:ascii="Arial" w:hAnsi="Arial" w:cs="Arial"/>
          <w:color w:val="000000"/>
          <w:sz w:val="20"/>
          <w:szCs w:val="20"/>
        </w:rPr>
        <w:t>Изузетно од става 1. овог члана пробни рад може да се уговори и у случају пријема у радни однос на одређено време.</w:t>
      </w:r>
    </w:p>
    <w:p w:rsidR="0067024E" w:rsidRDefault="0067024E" w:rsidP="002B1419">
      <w:pPr>
        <w:pStyle w:val="NormalWeb"/>
        <w:spacing w:before="0" w:beforeAutospacing="0" w:after="0" w:afterAutospacing="0"/>
        <w:ind w:firstLine="720"/>
        <w:contextualSpacing/>
        <w:jc w:val="both"/>
        <w:rPr>
          <w:rFonts w:ascii="Arial" w:hAnsi="Arial" w:cs="Arial"/>
          <w:color w:val="000000"/>
          <w:sz w:val="20"/>
          <w:szCs w:val="20"/>
        </w:rPr>
      </w:pPr>
      <w:r w:rsidRPr="006B1EB0">
        <w:rPr>
          <w:rFonts w:ascii="Arial" w:hAnsi="Arial" w:cs="Arial"/>
          <w:color w:val="000000"/>
          <w:sz w:val="20"/>
          <w:szCs w:val="20"/>
        </w:rPr>
        <w:t xml:space="preserve">Пробни рад обавља се у складу са </w:t>
      </w:r>
      <w:r w:rsidR="00227F37">
        <w:rPr>
          <w:rFonts w:ascii="Arial" w:hAnsi="Arial" w:cs="Arial"/>
          <w:color w:val="000000"/>
          <w:sz w:val="20"/>
          <w:szCs w:val="20"/>
        </w:rPr>
        <w:t>З</w:t>
      </w:r>
      <w:r w:rsidRPr="006B1EB0">
        <w:rPr>
          <w:rFonts w:ascii="Arial" w:hAnsi="Arial" w:cs="Arial"/>
          <w:color w:val="000000"/>
          <w:sz w:val="20"/>
          <w:szCs w:val="20"/>
        </w:rPr>
        <w:t>аконом.</w:t>
      </w:r>
    </w:p>
    <w:p w:rsidR="002B1419" w:rsidRPr="002B1419" w:rsidRDefault="002B1419" w:rsidP="002B1419">
      <w:pPr>
        <w:pStyle w:val="NormalWeb"/>
        <w:spacing w:before="0" w:beforeAutospacing="0" w:after="0" w:afterAutospacing="0"/>
        <w:ind w:firstLine="720"/>
        <w:contextualSpacing/>
        <w:jc w:val="both"/>
        <w:rPr>
          <w:rFonts w:ascii="Arial" w:hAnsi="Arial" w:cs="Arial"/>
          <w:color w:val="000000"/>
          <w:sz w:val="20"/>
          <w:szCs w:val="20"/>
        </w:rPr>
      </w:pPr>
    </w:p>
    <w:p w:rsidR="0067024E" w:rsidRDefault="0067024E" w:rsidP="0067024E">
      <w:pPr>
        <w:spacing w:after="0" w:line="240" w:lineRule="auto"/>
        <w:contextualSpacing/>
        <w:jc w:val="center"/>
        <w:rPr>
          <w:rFonts w:ascii="Arial" w:hAnsi="Arial" w:cs="Arial"/>
          <w:b/>
          <w:sz w:val="20"/>
          <w:szCs w:val="20"/>
        </w:rPr>
      </w:pPr>
      <w:r w:rsidRPr="00CC49F5">
        <w:rPr>
          <w:rFonts w:ascii="Arial" w:hAnsi="Arial" w:cs="Arial"/>
          <w:b/>
          <w:sz w:val="20"/>
          <w:szCs w:val="20"/>
        </w:rPr>
        <w:lastRenderedPageBreak/>
        <w:t>Уговор о извођењу наставе</w:t>
      </w:r>
    </w:p>
    <w:p w:rsidR="0067024E" w:rsidRDefault="0067024E" w:rsidP="0067024E">
      <w:pPr>
        <w:spacing w:after="0" w:line="240" w:lineRule="auto"/>
        <w:contextualSpacing/>
        <w:jc w:val="center"/>
        <w:rPr>
          <w:rFonts w:ascii="Arial" w:hAnsi="Arial" w:cs="Arial"/>
          <w:b/>
          <w:sz w:val="20"/>
          <w:szCs w:val="20"/>
        </w:rPr>
      </w:pPr>
    </w:p>
    <w:p w:rsidR="0067024E" w:rsidRDefault="0067024E" w:rsidP="0067024E">
      <w:pPr>
        <w:spacing w:after="0" w:line="240" w:lineRule="auto"/>
        <w:contextualSpacing/>
        <w:jc w:val="center"/>
        <w:rPr>
          <w:rFonts w:ascii="Arial" w:hAnsi="Arial" w:cs="Arial"/>
          <w:color w:val="000000"/>
          <w:sz w:val="20"/>
          <w:szCs w:val="20"/>
        </w:rPr>
      </w:pPr>
      <w:r>
        <w:rPr>
          <w:rFonts w:ascii="Arial" w:hAnsi="Arial" w:cs="Arial"/>
          <w:color w:val="000000"/>
          <w:sz w:val="20"/>
          <w:szCs w:val="20"/>
        </w:rPr>
        <w:t>Члан 1</w:t>
      </w:r>
      <w:r w:rsidR="00227F37">
        <w:rPr>
          <w:rFonts w:ascii="Arial" w:hAnsi="Arial" w:cs="Arial"/>
          <w:color w:val="000000"/>
          <w:sz w:val="20"/>
          <w:szCs w:val="20"/>
        </w:rPr>
        <w:t>2</w:t>
      </w:r>
      <w:r>
        <w:rPr>
          <w:rFonts w:ascii="Arial" w:hAnsi="Arial" w:cs="Arial"/>
          <w:color w:val="000000"/>
          <w:sz w:val="20"/>
          <w:szCs w:val="20"/>
        </w:rPr>
        <w:t>.</w:t>
      </w:r>
    </w:p>
    <w:p w:rsidR="0067024E" w:rsidRPr="00CC49F5" w:rsidRDefault="0067024E" w:rsidP="0067024E">
      <w:pPr>
        <w:pStyle w:val="NormalWeb"/>
        <w:spacing w:before="0" w:beforeAutospacing="0" w:after="0" w:afterAutospacing="0"/>
        <w:contextualSpacing/>
        <w:jc w:val="both"/>
        <w:rPr>
          <w:rFonts w:ascii="Arial" w:hAnsi="Arial" w:cs="Arial"/>
          <w:color w:val="000000"/>
          <w:sz w:val="20"/>
          <w:szCs w:val="20"/>
        </w:rPr>
      </w:pPr>
    </w:p>
    <w:p w:rsidR="0067024E" w:rsidRPr="00CC49F5" w:rsidRDefault="0067024E" w:rsidP="0067024E">
      <w:pPr>
        <w:pStyle w:val="NormalWeb"/>
        <w:spacing w:before="0" w:beforeAutospacing="0" w:after="0" w:afterAutospacing="0"/>
        <w:ind w:firstLine="401"/>
        <w:jc w:val="both"/>
        <w:rPr>
          <w:rFonts w:ascii="Arial" w:hAnsi="Arial" w:cs="Arial"/>
          <w:color w:val="000000"/>
          <w:sz w:val="20"/>
          <w:szCs w:val="20"/>
        </w:rPr>
      </w:pPr>
      <w:r w:rsidRPr="00CC49F5">
        <w:rPr>
          <w:rFonts w:ascii="Arial" w:hAnsi="Arial" w:cs="Arial"/>
          <w:color w:val="000000"/>
          <w:sz w:val="20"/>
          <w:szCs w:val="20"/>
        </w:rPr>
        <w:tab/>
        <w:t xml:space="preserve">Директор може да закључи уговор о извођењу наставе или за полагање испита, за највише 30% од пуног радног времена са лицем запосленим у другој установи или код другог послодавца, у случајевима и под условима прописаним за лица из члана </w:t>
      </w:r>
      <w:r w:rsidR="00227F37">
        <w:rPr>
          <w:rFonts w:ascii="Arial" w:hAnsi="Arial" w:cs="Arial"/>
          <w:color w:val="000000"/>
          <w:sz w:val="20"/>
          <w:szCs w:val="20"/>
        </w:rPr>
        <w:t>10</w:t>
      </w:r>
      <w:r w:rsidRPr="00CC49F5">
        <w:rPr>
          <w:rFonts w:ascii="Arial" w:hAnsi="Arial" w:cs="Arial"/>
          <w:color w:val="000000"/>
          <w:sz w:val="20"/>
          <w:szCs w:val="20"/>
        </w:rPr>
        <w:t xml:space="preserve">. став 3. </w:t>
      </w:r>
      <w:r w:rsidR="00227F37">
        <w:rPr>
          <w:rFonts w:ascii="Arial" w:hAnsi="Arial" w:cs="Arial"/>
          <w:color w:val="000000"/>
          <w:sz w:val="20"/>
          <w:szCs w:val="20"/>
        </w:rPr>
        <w:t>Правилника</w:t>
      </w:r>
      <w:r>
        <w:rPr>
          <w:rFonts w:ascii="Arial" w:hAnsi="Arial" w:cs="Arial"/>
          <w:color w:val="000000"/>
          <w:sz w:val="20"/>
          <w:szCs w:val="20"/>
        </w:rPr>
        <w:t>.</w:t>
      </w:r>
    </w:p>
    <w:p w:rsidR="0067024E" w:rsidRPr="00CC49F5" w:rsidRDefault="0067024E" w:rsidP="0067024E">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Директор </w:t>
      </w:r>
      <w:r w:rsidRPr="00CC49F5">
        <w:rPr>
          <w:rFonts w:ascii="Arial" w:hAnsi="Arial" w:cs="Arial"/>
          <w:color w:val="000000"/>
          <w:sz w:val="20"/>
          <w:szCs w:val="20"/>
        </w:rPr>
        <w:t>пре закључења уговора о извођењу наставе прибавља сагласност друге установе.</w:t>
      </w:r>
    </w:p>
    <w:p w:rsidR="0067024E" w:rsidRPr="00CC49F5" w:rsidRDefault="0067024E" w:rsidP="0067024E">
      <w:pPr>
        <w:pStyle w:val="NormalWeb"/>
        <w:spacing w:before="0" w:beforeAutospacing="0" w:after="0" w:afterAutospacing="0"/>
        <w:ind w:firstLine="720"/>
        <w:jc w:val="both"/>
        <w:rPr>
          <w:rFonts w:ascii="Arial" w:hAnsi="Arial" w:cs="Arial"/>
          <w:color w:val="000000"/>
          <w:sz w:val="20"/>
          <w:szCs w:val="20"/>
        </w:rPr>
      </w:pPr>
      <w:r w:rsidRPr="00CC49F5">
        <w:rPr>
          <w:rFonts w:ascii="Arial" w:hAnsi="Arial" w:cs="Arial"/>
          <w:color w:val="000000"/>
          <w:sz w:val="20"/>
          <w:szCs w:val="20"/>
        </w:rPr>
        <w:t>Лице ангажовано по основу уговора из става 1. овог члана</w:t>
      </w:r>
      <w:r>
        <w:rPr>
          <w:rFonts w:ascii="Arial" w:hAnsi="Arial" w:cs="Arial"/>
          <w:color w:val="000000"/>
          <w:sz w:val="20"/>
          <w:szCs w:val="20"/>
        </w:rPr>
        <w:t xml:space="preserve"> не заснива радни однос </w:t>
      </w:r>
      <w:r w:rsidR="00227F37">
        <w:rPr>
          <w:rFonts w:ascii="Arial" w:hAnsi="Arial" w:cs="Arial"/>
          <w:color w:val="000000"/>
          <w:sz w:val="20"/>
          <w:szCs w:val="20"/>
        </w:rPr>
        <w:t>код послодавца</w:t>
      </w:r>
      <w:r w:rsidRPr="00CC49F5">
        <w:rPr>
          <w:rFonts w:ascii="Arial" w:hAnsi="Arial" w:cs="Arial"/>
          <w:color w:val="000000"/>
          <w:sz w:val="20"/>
          <w:szCs w:val="20"/>
        </w:rPr>
        <w:t>.</w:t>
      </w:r>
    </w:p>
    <w:p w:rsidR="0067024E" w:rsidRPr="00CC49F5" w:rsidRDefault="0067024E" w:rsidP="0067024E">
      <w:pPr>
        <w:pStyle w:val="NormalWeb"/>
        <w:spacing w:before="0" w:beforeAutospacing="0" w:after="0" w:afterAutospacing="0"/>
        <w:ind w:firstLine="720"/>
        <w:jc w:val="both"/>
        <w:rPr>
          <w:rFonts w:ascii="Arial" w:hAnsi="Arial" w:cs="Arial"/>
          <w:color w:val="000000"/>
          <w:sz w:val="20"/>
          <w:szCs w:val="20"/>
        </w:rPr>
      </w:pPr>
      <w:r w:rsidRPr="00CC49F5">
        <w:rPr>
          <w:rFonts w:ascii="Arial" w:hAnsi="Arial" w:cs="Arial"/>
          <w:color w:val="000000"/>
          <w:sz w:val="20"/>
          <w:szCs w:val="20"/>
        </w:rPr>
        <w:t xml:space="preserve">Право на накнаду за обављени рад </w:t>
      </w:r>
      <w:r>
        <w:rPr>
          <w:rFonts w:ascii="Arial" w:hAnsi="Arial" w:cs="Arial"/>
          <w:color w:val="000000"/>
          <w:sz w:val="20"/>
          <w:szCs w:val="20"/>
        </w:rPr>
        <w:t>л</w:t>
      </w:r>
      <w:r w:rsidRPr="00CC49F5">
        <w:rPr>
          <w:rFonts w:ascii="Arial" w:hAnsi="Arial" w:cs="Arial"/>
          <w:color w:val="000000"/>
          <w:sz w:val="20"/>
          <w:szCs w:val="20"/>
        </w:rPr>
        <w:t>ице ангажовано по основу уговора из става 1. овог члана</w:t>
      </w:r>
      <w:r>
        <w:rPr>
          <w:rFonts w:ascii="Arial" w:hAnsi="Arial" w:cs="Arial"/>
          <w:color w:val="000000"/>
          <w:sz w:val="20"/>
          <w:szCs w:val="20"/>
        </w:rPr>
        <w:t xml:space="preserve"> </w:t>
      </w:r>
      <w:r w:rsidRPr="00CC49F5">
        <w:rPr>
          <w:rFonts w:ascii="Arial" w:hAnsi="Arial" w:cs="Arial"/>
          <w:color w:val="000000"/>
          <w:sz w:val="20"/>
          <w:szCs w:val="20"/>
        </w:rPr>
        <w:t>стиче на основу извештаја о обављеном раду.</w:t>
      </w:r>
    </w:p>
    <w:p w:rsidR="0067024E" w:rsidRDefault="0067024E" w:rsidP="0067024E">
      <w:pPr>
        <w:pStyle w:val="NormalWeb"/>
        <w:spacing w:before="0" w:beforeAutospacing="0" w:after="0" w:afterAutospacing="0"/>
        <w:ind w:firstLine="720"/>
        <w:jc w:val="both"/>
        <w:rPr>
          <w:rFonts w:ascii="Arial" w:hAnsi="Arial" w:cs="Arial"/>
          <w:color w:val="000000"/>
          <w:sz w:val="20"/>
          <w:szCs w:val="20"/>
        </w:rPr>
      </w:pPr>
      <w:r w:rsidRPr="00CC49F5">
        <w:rPr>
          <w:rFonts w:ascii="Arial" w:hAnsi="Arial" w:cs="Arial"/>
          <w:color w:val="000000"/>
          <w:sz w:val="20"/>
          <w:szCs w:val="20"/>
        </w:rPr>
        <w:t>Лице из става 1. овог члана уч</w:t>
      </w:r>
      <w:r>
        <w:rPr>
          <w:rFonts w:ascii="Arial" w:hAnsi="Arial" w:cs="Arial"/>
          <w:color w:val="000000"/>
          <w:sz w:val="20"/>
          <w:szCs w:val="20"/>
        </w:rPr>
        <w:t xml:space="preserve">ествује у раду стручних органа </w:t>
      </w:r>
      <w:r w:rsidR="00227F37">
        <w:rPr>
          <w:rFonts w:ascii="Arial" w:hAnsi="Arial" w:cs="Arial"/>
          <w:color w:val="000000"/>
          <w:sz w:val="20"/>
          <w:szCs w:val="20"/>
        </w:rPr>
        <w:t>код послодавца</w:t>
      </w:r>
      <w:r w:rsidRPr="00CC49F5">
        <w:rPr>
          <w:rFonts w:ascii="Arial" w:hAnsi="Arial" w:cs="Arial"/>
          <w:color w:val="000000"/>
          <w:sz w:val="20"/>
          <w:szCs w:val="20"/>
        </w:rPr>
        <w:t xml:space="preserve"> без права одлучивања, осим у рад</w:t>
      </w:r>
      <w:r w:rsidR="00227F37">
        <w:rPr>
          <w:rFonts w:ascii="Arial" w:hAnsi="Arial" w:cs="Arial"/>
          <w:color w:val="000000"/>
          <w:sz w:val="20"/>
          <w:szCs w:val="20"/>
        </w:rPr>
        <w:t>у одељењског већа, у складу са Законом о основама система образовања и васпитања</w:t>
      </w:r>
      <w:r w:rsidR="006C3DED">
        <w:rPr>
          <w:rFonts w:ascii="Arial" w:hAnsi="Arial" w:cs="Arial"/>
          <w:color w:val="000000"/>
          <w:sz w:val="20"/>
          <w:szCs w:val="20"/>
        </w:rPr>
        <w:t>.</w:t>
      </w:r>
    </w:p>
    <w:p w:rsidR="00365CBC" w:rsidRDefault="00365CBC" w:rsidP="00365CBC">
      <w:pPr>
        <w:pStyle w:val="NormalWeb"/>
        <w:spacing w:before="0" w:beforeAutospacing="0" w:after="0" w:afterAutospacing="0"/>
        <w:jc w:val="both"/>
        <w:rPr>
          <w:rFonts w:ascii="Arial" w:hAnsi="Arial" w:cs="Arial"/>
          <w:color w:val="000000"/>
          <w:sz w:val="20"/>
          <w:szCs w:val="20"/>
        </w:rPr>
      </w:pPr>
    </w:p>
    <w:p w:rsidR="00365CBC" w:rsidRPr="00365CBC" w:rsidRDefault="00365CBC" w:rsidP="00365CBC">
      <w:pPr>
        <w:pStyle w:val="NormalWeb"/>
        <w:spacing w:before="0" w:beforeAutospacing="0" w:after="0" w:afterAutospacing="0"/>
        <w:jc w:val="center"/>
        <w:rPr>
          <w:rFonts w:ascii="Arial" w:hAnsi="Arial" w:cs="Arial"/>
          <w:b/>
          <w:color w:val="000000"/>
          <w:sz w:val="20"/>
          <w:szCs w:val="20"/>
        </w:rPr>
      </w:pPr>
      <w:r w:rsidRPr="00365CBC">
        <w:rPr>
          <w:rFonts w:ascii="Arial" w:hAnsi="Arial" w:cs="Arial"/>
          <w:b/>
          <w:color w:val="000000"/>
          <w:sz w:val="20"/>
          <w:szCs w:val="20"/>
        </w:rPr>
        <w:t>Измена уговора о раду</w:t>
      </w:r>
    </w:p>
    <w:p w:rsidR="00365CBC" w:rsidRPr="00365CBC" w:rsidRDefault="00365CBC" w:rsidP="00365CBC">
      <w:pPr>
        <w:pStyle w:val="NormalWeb"/>
        <w:spacing w:before="0" w:beforeAutospacing="0" w:after="0" w:afterAutospacing="0"/>
        <w:jc w:val="center"/>
        <w:rPr>
          <w:rFonts w:ascii="Arial" w:hAnsi="Arial" w:cs="Arial"/>
          <w:b/>
          <w:color w:val="000000"/>
          <w:sz w:val="20"/>
          <w:szCs w:val="20"/>
        </w:rPr>
      </w:pPr>
    </w:p>
    <w:p w:rsidR="00365CBC" w:rsidRPr="00365CBC" w:rsidRDefault="00365CBC" w:rsidP="00365CBC">
      <w:pPr>
        <w:pStyle w:val="NormalWeb"/>
        <w:spacing w:before="0" w:beforeAutospacing="0" w:after="0" w:afterAutospacing="0"/>
        <w:jc w:val="center"/>
        <w:rPr>
          <w:rFonts w:ascii="Arial" w:hAnsi="Arial" w:cs="Arial"/>
          <w:b/>
          <w:color w:val="000000"/>
          <w:sz w:val="20"/>
          <w:szCs w:val="20"/>
        </w:rPr>
      </w:pPr>
      <w:r w:rsidRPr="00365CBC">
        <w:rPr>
          <w:rFonts w:ascii="Arial" w:hAnsi="Arial" w:cs="Arial"/>
          <w:b/>
          <w:color w:val="000000"/>
          <w:sz w:val="20"/>
          <w:szCs w:val="20"/>
        </w:rPr>
        <w:t>Измена уговорених услова рада</w:t>
      </w:r>
    </w:p>
    <w:p w:rsidR="006C3DED" w:rsidRDefault="006C3DED" w:rsidP="006C3DED">
      <w:pPr>
        <w:pStyle w:val="NormalWeb"/>
        <w:spacing w:before="0" w:beforeAutospacing="0" w:after="0" w:afterAutospacing="0"/>
        <w:jc w:val="both"/>
        <w:rPr>
          <w:rFonts w:ascii="Arial" w:hAnsi="Arial" w:cs="Arial"/>
          <w:color w:val="000000"/>
          <w:sz w:val="20"/>
          <w:szCs w:val="20"/>
        </w:rPr>
      </w:pPr>
    </w:p>
    <w:p w:rsidR="00365CBC" w:rsidRDefault="00365CBC" w:rsidP="00365CBC">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Члан 13.</w:t>
      </w:r>
    </w:p>
    <w:p w:rsidR="00365CBC" w:rsidRDefault="00365CBC" w:rsidP="00365CBC">
      <w:pPr>
        <w:pStyle w:val="NormalWeb"/>
        <w:spacing w:before="0" w:beforeAutospacing="0" w:after="0" w:afterAutospacing="0"/>
        <w:rPr>
          <w:rFonts w:ascii="Arial" w:hAnsi="Arial" w:cs="Arial"/>
          <w:color w:val="000000"/>
          <w:sz w:val="20"/>
          <w:szCs w:val="20"/>
        </w:rPr>
      </w:pPr>
    </w:p>
    <w:p w:rsidR="00365CBC" w:rsidRPr="00482599" w:rsidRDefault="00365CBC" w:rsidP="00365CBC">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ab/>
      </w:r>
      <w:r w:rsidRPr="00365CBC">
        <w:rPr>
          <w:rFonts w:ascii="Arial" w:hAnsi="Arial" w:cs="Arial"/>
          <w:color w:val="000000"/>
          <w:sz w:val="20"/>
          <w:szCs w:val="20"/>
        </w:rPr>
        <w:t xml:space="preserve">Послодавац може запосленом да понуди измену уговорених услова рада </w:t>
      </w:r>
      <w:r w:rsidR="00482599">
        <w:rPr>
          <w:rFonts w:ascii="Arial" w:hAnsi="Arial" w:cs="Arial"/>
          <w:color w:val="000000"/>
          <w:sz w:val="20"/>
          <w:szCs w:val="20"/>
        </w:rPr>
        <w:t>(у даљем тексту: анекс уговора):</w:t>
      </w:r>
    </w:p>
    <w:p w:rsidR="00365CBC" w:rsidRPr="00365CBC" w:rsidRDefault="00365CBC" w:rsidP="00365CBC">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1)</w:t>
      </w:r>
      <w:r w:rsidRPr="00365CBC">
        <w:rPr>
          <w:rFonts w:ascii="Arial" w:hAnsi="Arial" w:cs="Arial"/>
          <w:color w:val="000000"/>
          <w:sz w:val="20"/>
          <w:szCs w:val="20"/>
        </w:rPr>
        <w:t>ради премештаја на други одговарајући посао, због потреба процеса и организације рада;</w:t>
      </w:r>
    </w:p>
    <w:p w:rsidR="00365CBC" w:rsidRPr="00365CBC" w:rsidRDefault="00365CBC" w:rsidP="00365CBC">
      <w:pPr>
        <w:pStyle w:val="NormalWeb"/>
        <w:spacing w:before="0" w:beforeAutospacing="0" w:after="0" w:afterAutospacing="0"/>
        <w:ind w:firstLine="720"/>
        <w:contextualSpacing/>
        <w:jc w:val="both"/>
        <w:rPr>
          <w:rFonts w:ascii="Arial" w:hAnsi="Arial" w:cs="Arial"/>
          <w:color w:val="000000"/>
          <w:sz w:val="20"/>
          <w:szCs w:val="20"/>
        </w:rPr>
      </w:pPr>
      <w:r>
        <w:rPr>
          <w:rStyle w:val="v2-clan-left-1"/>
          <w:rFonts w:ascii="Arial" w:hAnsi="Arial" w:cs="Arial"/>
          <w:bCs/>
          <w:color w:val="000000"/>
          <w:sz w:val="20"/>
          <w:szCs w:val="20"/>
        </w:rPr>
        <w:t>2)</w:t>
      </w:r>
      <w:r w:rsidRPr="00365CBC">
        <w:rPr>
          <w:rStyle w:val="v2-clan-left-1"/>
          <w:rFonts w:ascii="Arial" w:hAnsi="Arial" w:cs="Arial"/>
          <w:bCs/>
          <w:color w:val="000000"/>
          <w:sz w:val="20"/>
          <w:szCs w:val="20"/>
        </w:rPr>
        <w:t>ради промене елемената за утврђивање основне зараде, радног учинка, накнаде зараде, увећане зараде и других примања запосленог који су садржани у уговору о раду;</w:t>
      </w:r>
    </w:p>
    <w:p w:rsidR="00365CBC" w:rsidRPr="00365CBC" w:rsidRDefault="00365CBC" w:rsidP="00365CBC">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3)</w:t>
      </w:r>
      <w:r w:rsidRPr="00365CBC">
        <w:rPr>
          <w:rFonts w:ascii="Arial" w:hAnsi="Arial" w:cs="Arial"/>
          <w:color w:val="000000"/>
          <w:sz w:val="20"/>
          <w:szCs w:val="20"/>
        </w:rPr>
        <w:t>у другим случајевима утврђеним </w:t>
      </w:r>
      <w:r w:rsidRPr="00365CBC">
        <w:rPr>
          <w:rStyle w:val="v2-clan-left-1"/>
          <w:rFonts w:ascii="Arial" w:hAnsi="Arial" w:cs="Arial"/>
          <w:bCs/>
          <w:color w:val="000000"/>
          <w:sz w:val="20"/>
          <w:szCs w:val="20"/>
        </w:rPr>
        <w:t>законом,</w:t>
      </w:r>
      <w:r w:rsidRPr="00365CBC">
        <w:rPr>
          <w:rFonts w:ascii="Arial" w:hAnsi="Arial" w:cs="Arial"/>
          <w:color w:val="000000"/>
          <w:sz w:val="20"/>
          <w:szCs w:val="20"/>
        </w:rPr>
        <w:t> општим актом и уговором о раду.</w:t>
      </w:r>
    </w:p>
    <w:p w:rsidR="00365CBC" w:rsidRPr="00365CBC" w:rsidRDefault="00365CBC" w:rsidP="00365CBC">
      <w:pPr>
        <w:pStyle w:val="NormalWeb"/>
        <w:spacing w:before="0" w:beforeAutospacing="0" w:after="0" w:afterAutospacing="0"/>
        <w:ind w:firstLine="720"/>
        <w:contextualSpacing/>
        <w:jc w:val="both"/>
        <w:rPr>
          <w:rFonts w:ascii="Arial" w:hAnsi="Arial" w:cs="Arial"/>
          <w:color w:val="000000"/>
          <w:sz w:val="20"/>
          <w:szCs w:val="20"/>
        </w:rPr>
      </w:pPr>
      <w:r w:rsidRPr="00365CBC">
        <w:rPr>
          <w:rFonts w:ascii="Arial" w:hAnsi="Arial" w:cs="Arial"/>
          <w:color w:val="000000"/>
          <w:sz w:val="20"/>
          <w:szCs w:val="20"/>
        </w:rPr>
        <w:t>Одговарајућ</w:t>
      </w:r>
      <w:r>
        <w:rPr>
          <w:rFonts w:ascii="Arial" w:hAnsi="Arial" w:cs="Arial"/>
          <w:color w:val="000000"/>
          <w:sz w:val="20"/>
          <w:szCs w:val="20"/>
        </w:rPr>
        <w:t>им послом у смислу става 1. тачка</w:t>
      </w:r>
      <w:r w:rsidRPr="00365CBC">
        <w:rPr>
          <w:rFonts w:ascii="Arial" w:hAnsi="Arial" w:cs="Arial"/>
          <w:color w:val="000000"/>
          <w:sz w:val="20"/>
          <w:szCs w:val="20"/>
        </w:rPr>
        <w:t xml:space="preserve"> 1) овог члана сматра се посао за чије се обављање захтева иста врста и степен стручне спреме који су утврђени уговором о раду.</w:t>
      </w:r>
    </w:p>
    <w:p w:rsidR="00365CBC" w:rsidRPr="00365CBC" w:rsidRDefault="00365CBC" w:rsidP="00365CBC">
      <w:pPr>
        <w:pStyle w:val="hide-change"/>
        <w:spacing w:before="0" w:beforeAutospacing="0" w:after="0" w:afterAutospacing="0"/>
        <w:ind w:firstLine="403"/>
        <w:contextualSpacing/>
        <w:jc w:val="both"/>
        <w:rPr>
          <w:rFonts w:ascii="Arial" w:hAnsi="Arial" w:cs="Arial"/>
          <w:color w:val="000000"/>
          <w:sz w:val="20"/>
          <w:szCs w:val="20"/>
        </w:rPr>
      </w:pPr>
    </w:p>
    <w:p w:rsidR="00365CBC" w:rsidRDefault="00365CBC" w:rsidP="00365CBC">
      <w:pPr>
        <w:pStyle w:val="v2-clan-1"/>
        <w:spacing w:before="0" w:beforeAutospacing="0" w:after="0" w:afterAutospacing="0"/>
        <w:contextualSpacing/>
        <w:jc w:val="center"/>
        <w:rPr>
          <w:rFonts w:ascii="Arial" w:hAnsi="Arial" w:cs="Arial"/>
          <w:bCs/>
          <w:color w:val="000000"/>
          <w:sz w:val="20"/>
          <w:szCs w:val="20"/>
        </w:rPr>
      </w:pPr>
      <w:r w:rsidRPr="00365CBC">
        <w:rPr>
          <w:rFonts w:ascii="Arial" w:hAnsi="Arial" w:cs="Arial"/>
          <w:bCs/>
          <w:color w:val="000000"/>
          <w:sz w:val="20"/>
          <w:szCs w:val="20"/>
        </w:rPr>
        <w:t>Члан 1</w:t>
      </w:r>
      <w:r>
        <w:rPr>
          <w:rFonts w:ascii="Arial" w:hAnsi="Arial" w:cs="Arial"/>
          <w:bCs/>
          <w:color w:val="000000"/>
          <w:sz w:val="20"/>
          <w:szCs w:val="20"/>
        </w:rPr>
        <w:t>4</w:t>
      </w:r>
      <w:r w:rsidRPr="00365CBC">
        <w:rPr>
          <w:rFonts w:ascii="Arial" w:hAnsi="Arial" w:cs="Arial"/>
          <w:bCs/>
          <w:color w:val="000000"/>
          <w:sz w:val="20"/>
          <w:szCs w:val="20"/>
        </w:rPr>
        <w:t>.</w:t>
      </w:r>
    </w:p>
    <w:p w:rsidR="00365CBC" w:rsidRPr="00365CBC" w:rsidRDefault="00365CBC" w:rsidP="00365CBC">
      <w:pPr>
        <w:pStyle w:val="v2-clan-1"/>
        <w:spacing w:before="0" w:beforeAutospacing="0" w:after="0" w:afterAutospacing="0"/>
        <w:contextualSpacing/>
        <w:jc w:val="center"/>
        <w:rPr>
          <w:rFonts w:ascii="Arial" w:hAnsi="Arial" w:cs="Arial"/>
          <w:bCs/>
          <w:color w:val="000000"/>
          <w:sz w:val="20"/>
          <w:szCs w:val="20"/>
        </w:rPr>
      </w:pPr>
    </w:p>
    <w:p w:rsidR="00365CBC" w:rsidRPr="00365CBC" w:rsidRDefault="00365CBC" w:rsidP="00365CBC">
      <w:pPr>
        <w:pStyle w:val="v2-clan-left-11"/>
        <w:spacing w:before="0" w:beforeAutospacing="0" w:after="0" w:afterAutospacing="0"/>
        <w:ind w:firstLine="720"/>
        <w:contextualSpacing/>
        <w:jc w:val="both"/>
        <w:rPr>
          <w:rFonts w:ascii="Arial" w:hAnsi="Arial" w:cs="Arial"/>
          <w:bCs/>
          <w:color w:val="000000"/>
          <w:sz w:val="20"/>
          <w:szCs w:val="20"/>
        </w:rPr>
      </w:pPr>
      <w:r w:rsidRPr="00365CBC">
        <w:rPr>
          <w:rFonts w:ascii="Arial" w:hAnsi="Arial" w:cs="Arial"/>
          <w:bCs/>
          <w:color w:val="000000"/>
          <w:sz w:val="20"/>
          <w:szCs w:val="20"/>
        </w:rPr>
        <w:t>Уз анекс уговора послодавац је дужан да запосленом достави</w:t>
      </w:r>
      <w:r>
        <w:rPr>
          <w:rFonts w:ascii="Arial" w:hAnsi="Arial" w:cs="Arial"/>
          <w:bCs/>
          <w:color w:val="000000"/>
          <w:sz w:val="20"/>
          <w:szCs w:val="20"/>
        </w:rPr>
        <w:t xml:space="preserve"> писмено обавештење које садржи</w:t>
      </w:r>
      <w:r w:rsidRPr="00365CBC">
        <w:rPr>
          <w:rFonts w:ascii="Arial" w:hAnsi="Arial" w:cs="Arial"/>
          <w:bCs/>
          <w:color w:val="000000"/>
          <w:sz w:val="20"/>
          <w:szCs w:val="20"/>
        </w:rPr>
        <w:t xml:space="preserve"> разлоге за понуђени анекс уговора, рок у коме запослени треба да се изјасни</w:t>
      </w:r>
      <w:r w:rsidR="00EE247A">
        <w:rPr>
          <w:rFonts w:ascii="Arial" w:hAnsi="Arial" w:cs="Arial"/>
          <w:bCs/>
          <w:color w:val="000000"/>
          <w:sz w:val="20"/>
          <w:szCs w:val="20"/>
        </w:rPr>
        <w:t>,</w:t>
      </w:r>
      <w:r w:rsidRPr="00365CBC">
        <w:rPr>
          <w:rFonts w:ascii="Arial" w:hAnsi="Arial" w:cs="Arial"/>
          <w:bCs/>
          <w:color w:val="000000"/>
          <w:sz w:val="20"/>
          <w:szCs w:val="20"/>
        </w:rPr>
        <w:t xml:space="preserve"> који не може бити краћи од осам радних дана и правне последице које могу да настану непотписивањем анекса уговора.</w:t>
      </w:r>
    </w:p>
    <w:p w:rsidR="00365CBC" w:rsidRPr="00365CBC" w:rsidRDefault="00365CBC" w:rsidP="00365CBC">
      <w:pPr>
        <w:pStyle w:val="v2-clan-left-11"/>
        <w:spacing w:before="0" w:beforeAutospacing="0" w:after="0" w:afterAutospacing="0"/>
        <w:ind w:firstLine="720"/>
        <w:contextualSpacing/>
        <w:jc w:val="both"/>
        <w:rPr>
          <w:rFonts w:ascii="Arial" w:hAnsi="Arial" w:cs="Arial"/>
          <w:bCs/>
          <w:color w:val="000000"/>
          <w:sz w:val="20"/>
          <w:szCs w:val="20"/>
        </w:rPr>
      </w:pPr>
      <w:r w:rsidRPr="00365CBC">
        <w:rPr>
          <w:rFonts w:ascii="Arial" w:hAnsi="Arial" w:cs="Arial"/>
          <w:bCs/>
          <w:color w:val="000000"/>
          <w:sz w:val="20"/>
          <w:szCs w:val="20"/>
        </w:rPr>
        <w:t>Ако запослени потпише анекс уговора у остављеном року, задржава право да пред надлежним судом оспорава законитост тог анекса.</w:t>
      </w:r>
    </w:p>
    <w:p w:rsidR="00365CBC" w:rsidRPr="00365CBC" w:rsidRDefault="00365CBC" w:rsidP="00365CBC">
      <w:pPr>
        <w:pStyle w:val="v2-clan-left-11"/>
        <w:spacing w:before="0" w:beforeAutospacing="0" w:after="0" w:afterAutospacing="0"/>
        <w:ind w:firstLine="720"/>
        <w:contextualSpacing/>
        <w:jc w:val="both"/>
        <w:rPr>
          <w:rFonts w:ascii="Arial" w:hAnsi="Arial" w:cs="Arial"/>
          <w:bCs/>
          <w:color w:val="000000"/>
          <w:sz w:val="20"/>
          <w:szCs w:val="20"/>
        </w:rPr>
      </w:pPr>
      <w:r w:rsidRPr="00365CBC">
        <w:rPr>
          <w:rFonts w:ascii="Arial" w:hAnsi="Arial" w:cs="Arial"/>
          <w:bCs/>
          <w:color w:val="000000"/>
          <w:sz w:val="20"/>
          <w:szCs w:val="20"/>
        </w:rPr>
        <w:t>Запослени који одбије понуду анекса уговора у остављеном року, задржава право да у судском поступку поводом отказа уговора о раду оспорава законитост анекса уговора.</w:t>
      </w:r>
    </w:p>
    <w:p w:rsidR="00365CBC" w:rsidRPr="00365CBC" w:rsidRDefault="00365CBC" w:rsidP="00365CBC">
      <w:pPr>
        <w:pStyle w:val="v2-clan-left-11"/>
        <w:spacing w:before="0" w:beforeAutospacing="0" w:after="0" w:afterAutospacing="0"/>
        <w:ind w:firstLine="720"/>
        <w:contextualSpacing/>
        <w:jc w:val="both"/>
        <w:rPr>
          <w:rFonts w:ascii="Arial" w:hAnsi="Arial" w:cs="Arial"/>
          <w:bCs/>
          <w:color w:val="000000"/>
          <w:sz w:val="20"/>
          <w:szCs w:val="20"/>
        </w:rPr>
      </w:pPr>
      <w:r w:rsidRPr="00365CBC">
        <w:rPr>
          <w:rFonts w:ascii="Arial" w:hAnsi="Arial" w:cs="Arial"/>
          <w:bCs/>
          <w:color w:val="000000"/>
          <w:sz w:val="20"/>
          <w:szCs w:val="20"/>
        </w:rPr>
        <w:t>Сматра се да је запослени одбио понуду анекса уговора ако не потпише анекс уговора у року из става 1. овог члана.</w:t>
      </w:r>
    </w:p>
    <w:p w:rsidR="00365CBC" w:rsidRDefault="00365CBC" w:rsidP="00365CBC">
      <w:pPr>
        <w:pStyle w:val="v2-clan-1"/>
        <w:spacing w:before="0" w:beforeAutospacing="0" w:after="0" w:afterAutospacing="0"/>
        <w:contextualSpacing/>
        <w:jc w:val="both"/>
        <w:rPr>
          <w:rFonts w:ascii="Arial" w:hAnsi="Arial" w:cs="Arial"/>
          <w:bCs/>
          <w:color w:val="000000"/>
          <w:sz w:val="20"/>
          <w:szCs w:val="20"/>
        </w:rPr>
      </w:pPr>
    </w:p>
    <w:p w:rsidR="00365CBC" w:rsidRDefault="00365CBC" w:rsidP="00365CBC">
      <w:pPr>
        <w:pStyle w:val="v2-clan-1"/>
        <w:spacing w:before="0" w:beforeAutospacing="0" w:after="0" w:afterAutospacing="0"/>
        <w:contextualSpacing/>
        <w:jc w:val="center"/>
        <w:rPr>
          <w:rFonts w:ascii="Arial" w:hAnsi="Arial" w:cs="Arial"/>
          <w:bCs/>
          <w:color w:val="000000"/>
          <w:sz w:val="20"/>
          <w:szCs w:val="20"/>
        </w:rPr>
      </w:pPr>
      <w:r w:rsidRPr="00365CBC">
        <w:rPr>
          <w:rFonts w:ascii="Arial" w:hAnsi="Arial" w:cs="Arial"/>
          <w:bCs/>
          <w:color w:val="000000"/>
          <w:sz w:val="20"/>
          <w:szCs w:val="20"/>
        </w:rPr>
        <w:t>Члан 1</w:t>
      </w:r>
      <w:r>
        <w:rPr>
          <w:rFonts w:ascii="Arial" w:hAnsi="Arial" w:cs="Arial"/>
          <w:bCs/>
          <w:color w:val="000000"/>
          <w:sz w:val="20"/>
          <w:szCs w:val="20"/>
        </w:rPr>
        <w:t>5.</w:t>
      </w:r>
    </w:p>
    <w:p w:rsidR="00365CBC" w:rsidRPr="00365CBC" w:rsidRDefault="00365CBC" w:rsidP="00365CBC">
      <w:pPr>
        <w:pStyle w:val="v2-clan-1"/>
        <w:spacing w:before="0" w:beforeAutospacing="0" w:after="0" w:afterAutospacing="0"/>
        <w:contextualSpacing/>
        <w:jc w:val="center"/>
        <w:rPr>
          <w:rFonts w:ascii="Arial" w:hAnsi="Arial" w:cs="Arial"/>
          <w:bCs/>
          <w:color w:val="000000"/>
          <w:sz w:val="20"/>
          <w:szCs w:val="20"/>
        </w:rPr>
      </w:pPr>
    </w:p>
    <w:p w:rsidR="00365CBC" w:rsidRPr="00365CBC" w:rsidRDefault="00365CBC" w:rsidP="00365CBC">
      <w:pPr>
        <w:pStyle w:val="v2-clan-left-11"/>
        <w:spacing w:before="0" w:beforeAutospacing="0" w:after="0" w:afterAutospacing="0"/>
        <w:ind w:firstLine="720"/>
        <w:contextualSpacing/>
        <w:jc w:val="both"/>
        <w:rPr>
          <w:rFonts w:ascii="Arial" w:hAnsi="Arial" w:cs="Arial"/>
          <w:bCs/>
          <w:color w:val="000000"/>
          <w:sz w:val="20"/>
          <w:szCs w:val="20"/>
        </w:rPr>
      </w:pPr>
      <w:r w:rsidRPr="00365CBC">
        <w:rPr>
          <w:rFonts w:ascii="Arial" w:hAnsi="Arial" w:cs="Arial"/>
          <w:bCs/>
          <w:color w:val="000000"/>
          <w:sz w:val="20"/>
          <w:szCs w:val="20"/>
        </w:rPr>
        <w:t>Ако је потребно да се одређени посао изврши без одлагања, запослени може бити привремено премештен на друге одговарајуће послове на основу решења, без понуде анекса уговора, најдуже 45 радних дана у периоду од 12 месеци.</w:t>
      </w:r>
    </w:p>
    <w:p w:rsidR="00365CBC" w:rsidRPr="00365CBC" w:rsidRDefault="00365CBC" w:rsidP="00365CBC">
      <w:pPr>
        <w:pStyle w:val="v2-clan-left-11"/>
        <w:spacing w:before="0" w:beforeAutospacing="0" w:after="0" w:afterAutospacing="0"/>
        <w:ind w:firstLine="720"/>
        <w:contextualSpacing/>
        <w:jc w:val="both"/>
        <w:rPr>
          <w:rFonts w:ascii="Arial" w:hAnsi="Arial" w:cs="Arial"/>
          <w:bCs/>
          <w:color w:val="000000"/>
          <w:sz w:val="20"/>
          <w:szCs w:val="20"/>
        </w:rPr>
      </w:pPr>
      <w:r w:rsidRPr="00365CBC">
        <w:rPr>
          <w:rFonts w:ascii="Arial" w:hAnsi="Arial" w:cs="Arial"/>
          <w:bCs/>
          <w:color w:val="000000"/>
          <w:sz w:val="20"/>
          <w:szCs w:val="20"/>
        </w:rPr>
        <w:t>У случају премештаја из става 1. овог члана запослени задржава основну зараду утврђену за посао са кога се премешта ако је то повољније за запосленог.</w:t>
      </w:r>
    </w:p>
    <w:p w:rsidR="00365CBC" w:rsidRPr="00365CBC" w:rsidRDefault="00365CBC" w:rsidP="00365CBC">
      <w:pPr>
        <w:pStyle w:val="v2-clan-left-11"/>
        <w:spacing w:before="0" w:beforeAutospacing="0" w:after="0" w:afterAutospacing="0"/>
        <w:ind w:firstLine="720"/>
        <w:contextualSpacing/>
        <w:jc w:val="both"/>
        <w:rPr>
          <w:rFonts w:ascii="Arial" w:hAnsi="Arial" w:cs="Arial"/>
          <w:bCs/>
          <w:color w:val="000000"/>
          <w:sz w:val="20"/>
          <w:szCs w:val="20"/>
        </w:rPr>
      </w:pPr>
      <w:r w:rsidRPr="00365CBC">
        <w:rPr>
          <w:rFonts w:ascii="Arial" w:hAnsi="Arial" w:cs="Arial"/>
          <w:bCs/>
          <w:color w:val="000000"/>
          <w:sz w:val="20"/>
          <w:szCs w:val="20"/>
        </w:rPr>
        <w:t>Измена личних података о запосленом и података о послодавцу и других података којима се не мењају услови рада може да се констатује анексом уговора, на основу одговарајуће документације, без спровођења поступка за понуду анекса у</w:t>
      </w:r>
      <w:r>
        <w:rPr>
          <w:rFonts w:ascii="Arial" w:hAnsi="Arial" w:cs="Arial"/>
          <w:bCs/>
          <w:color w:val="000000"/>
          <w:sz w:val="20"/>
          <w:szCs w:val="20"/>
        </w:rPr>
        <w:t>говора</w:t>
      </w:r>
      <w:r w:rsidRPr="00365CBC">
        <w:rPr>
          <w:rFonts w:ascii="Arial" w:hAnsi="Arial" w:cs="Arial"/>
          <w:bCs/>
          <w:color w:val="000000"/>
          <w:sz w:val="20"/>
          <w:szCs w:val="20"/>
        </w:rPr>
        <w:t>.</w:t>
      </w:r>
    </w:p>
    <w:p w:rsidR="00365CBC" w:rsidRDefault="00365CBC" w:rsidP="00365CBC">
      <w:pPr>
        <w:pStyle w:val="v2-clan-left-11"/>
        <w:spacing w:before="0" w:beforeAutospacing="0" w:after="0" w:afterAutospacing="0"/>
        <w:ind w:firstLine="720"/>
        <w:contextualSpacing/>
        <w:jc w:val="both"/>
        <w:rPr>
          <w:rFonts w:ascii="Arial" w:hAnsi="Arial" w:cs="Arial"/>
          <w:color w:val="000000"/>
          <w:sz w:val="20"/>
          <w:szCs w:val="20"/>
        </w:rPr>
      </w:pPr>
      <w:r w:rsidRPr="00365CBC">
        <w:rPr>
          <w:rFonts w:ascii="Arial" w:hAnsi="Arial" w:cs="Arial"/>
          <w:bCs/>
          <w:color w:val="000000"/>
          <w:sz w:val="20"/>
          <w:szCs w:val="20"/>
        </w:rPr>
        <w:lastRenderedPageBreak/>
        <w:t>Уговор о раду са анексима који су саставни део тог уговора могу да се замене пречишћеним текстом уговора о раду, који потписују послодавац и запослени.</w:t>
      </w:r>
    </w:p>
    <w:p w:rsidR="00365CBC" w:rsidRDefault="00365CBC" w:rsidP="006C3DED">
      <w:pPr>
        <w:pStyle w:val="NormalWeb"/>
        <w:spacing w:before="0" w:beforeAutospacing="0" w:after="0" w:afterAutospacing="0"/>
        <w:jc w:val="both"/>
        <w:rPr>
          <w:rFonts w:ascii="Arial" w:hAnsi="Arial" w:cs="Arial"/>
          <w:color w:val="000000"/>
          <w:sz w:val="20"/>
          <w:szCs w:val="20"/>
        </w:rPr>
      </w:pPr>
    </w:p>
    <w:p w:rsidR="006C3DED" w:rsidRPr="006C3DED" w:rsidRDefault="006C3DED" w:rsidP="006C3DED">
      <w:pPr>
        <w:spacing w:after="0" w:line="240" w:lineRule="auto"/>
        <w:contextualSpacing/>
        <w:jc w:val="center"/>
        <w:rPr>
          <w:rFonts w:ascii="Arial" w:hAnsi="Arial" w:cs="Arial"/>
          <w:bCs/>
          <w:color w:val="000000"/>
          <w:sz w:val="20"/>
          <w:szCs w:val="20"/>
        </w:rPr>
      </w:pPr>
      <w:r w:rsidRPr="00793390">
        <w:rPr>
          <w:rFonts w:ascii="Arial" w:hAnsi="Arial" w:cs="Arial"/>
          <w:b/>
          <w:sz w:val="20"/>
          <w:szCs w:val="20"/>
        </w:rPr>
        <w:t>IV ЗАШТИТА ЗАПОСЛЕНИХ</w:t>
      </w:r>
    </w:p>
    <w:p w:rsidR="0067024E" w:rsidRDefault="0067024E" w:rsidP="0067024E">
      <w:pPr>
        <w:spacing w:after="0" w:line="240" w:lineRule="auto"/>
        <w:contextualSpacing/>
        <w:rPr>
          <w:rFonts w:ascii="Arial" w:hAnsi="Arial" w:cs="Arial"/>
          <w:sz w:val="20"/>
          <w:szCs w:val="20"/>
        </w:rPr>
      </w:pPr>
    </w:p>
    <w:p w:rsidR="00500B1D" w:rsidRDefault="00500B1D" w:rsidP="00500B1D">
      <w:pPr>
        <w:spacing w:after="0" w:line="240" w:lineRule="auto"/>
        <w:contextualSpacing/>
        <w:jc w:val="center"/>
        <w:rPr>
          <w:rFonts w:ascii="Arial" w:hAnsi="Arial" w:cs="Arial"/>
          <w:b/>
          <w:sz w:val="20"/>
          <w:szCs w:val="20"/>
        </w:rPr>
      </w:pPr>
      <w:r w:rsidRPr="000C552B">
        <w:rPr>
          <w:rFonts w:ascii="Arial" w:hAnsi="Arial" w:cs="Arial"/>
          <w:b/>
          <w:sz w:val="20"/>
          <w:szCs w:val="20"/>
        </w:rPr>
        <w:t>Забрана дискриминације</w:t>
      </w:r>
    </w:p>
    <w:p w:rsidR="00500B1D" w:rsidRPr="00650BD3" w:rsidRDefault="00500B1D" w:rsidP="00500B1D">
      <w:pPr>
        <w:spacing w:after="0" w:line="240" w:lineRule="auto"/>
        <w:contextualSpacing/>
        <w:jc w:val="center"/>
        <w:rPr>
          <w:rFonts w:ascii="Arial" w:hAnsi="Arial" w:cs="Arial"/>
          <w:b/>
          <w:sz w:val="20"/>
          <w:szCs w:val="20"/>
        </w:rPr>
      </w:pPr>
    </w:p>
    <w:p w:rsidR="00500B1D" w:rsidRDefault="00500B1D" w:rsidP="00500B1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 1</w:t>
      </w:r>
      <w:r w:rsidR="00365CBC">
        <w:rPr>
          <w:rFonts w:ascii="Arial" w:hAnsi="Arial" w:cs="Arial"/>
          <w:color w:val="000000"/>
          <w:sz w:val="20"/>
          <w:szCs w:val="20"/>
        </w:rPr>
        <w:t>6</w:t>
      </w:r>
      <w:r>
        <w:rPr>
          <w:rFonts w:ascii="Arial" w:hAnsi="Arial" w:cs="Arial"/>
          <w:color w:val="000000"/>
          <w:sz w:val="20"/>
          <w:szCs w:val="20"/>
        </w:rPr>
        <w:t>.</w:t>
      </w:r>
    </w:p>
    <w:p w:rsidR="00500B1D" w:rsidRPr="000C552B" w:rsidRDefault="00500B1D" w:rsidP="00500B1D">
      <w:pPr>
        <w:pStyle w:val="NormalWeb"/>
        <w:spacing w:before="0" w:beforeAutospacing="0" w:after="0" w:afterAutospacing="0"/>
        <w:ind w:firstLine="720"/>
        <w:contextualSpacing/>
        <w:jc w:val="center"/>
        <w:rPr>
          <w:rFonts w:ascii="Arial" w:hAnsi="Arial" w:cs="Arial"/>
          <w:color w:val="000000"/>
          <w:sz w:val="20"/>
          <w:szCs w:val="20"/>
        </w:rPr>
      </w:pPr>
    </w:p>
    <w:p w:rsidR="00500B1D" w:rsidRPr="000C552B" w:rsidRDefault="00500B1D" w:rsidP="00500B1D">
      <w:pPr>
        <w:pStyle w:val="NormalWeb"/>
        <w:spacing w:before="0" w:beforeAutospacing="0" w:after="0" w:afterAutospacing="0"/>
        <w:ind w:firstLine="720"/>
        <w:jc w:val="both"/>
        <w:rPr>
          <w:rFonts w:ascii="Arial" w:hAnsi="Arial" w:cs="Arial"/>
          <w:color w:val="000000"/>
          <w:sz w:val="20"/>
          <w:szCs w:val="20"/>
        </w:rPr>
      </w:pPr>
      <w:r w:rsidRPr="000C552B">
        <w:rPr>
          <w:rFonts w:ascii="Arial" w:hAnsi="Arial" w:cs="Arial"/>
          <w:color w:val="000000"/>
          <w:sz w:val="20"/>
          <w:szCs w:val="20"/>
        </w:rPr>
        <w:t>Забрањена је непосредна и посредна дискриминација лица која траже запослење, као и запослених, с обзиром на пол, рођење, језик, расу, боју коже, старост, трудноћу, здравствено стање, односно инвалидност, националну припадност, вероисповест, брачни статус, породичне обавезе, сексуално опредељење, политичко или друго уверење, социјално порекло, имовинско стање, чланство у политичким организацијама, синдикатима или неко друго лично својство.</w:t>
      </w:r>
    </w:p>
    <w:p w:rsidR="00500B1D" w:rsidRPr="000C552B" w:rsidRDefault="00500B1D" w:rsidP="00500B1D">
      <w:pPr>
        <w:pStyle w:val="NormalWeb"/>
        <w:spacing w:before="0" w:beforeAutospacing="0" w:after="0" w:afterAutospacing="0"/>
        <w:ind w:firstLine="720"/>
        <w:jc w:val="both"/>
        <w:rPr>
          <w:rFonts w:ascii="Arial" w:hAnsi="Arial" w:cs="Arial"/>
          <w:color w:val="000000"/>
          <w:sz w:val="20"/>
          <w:szCs w:val="20"/>
        </w:rPr>
      </w:pPr>
      <w:r w:rsidRPr="000C552B">
        <w:rPr>
          <w:rFonts w:ascii="Arial" w:hAnsi="Arial" w:cs="Arial"/>
          <w:color w:val="000000"/>
          <w:sz w:val="20"/>
          <w:szCs w:val="20"/>
        </w:rPr>
        <w:t xml:space="preserve">Непосредна дискриминација, у смислу </w:t>
      </w:r>
      <w:r w:rsidR="007F17EF">
        <w:rPr>
          <w:rFonts w:ascii="Arial" w:hAnsi="Arial" w:cs="Arial"/>
          <w:color w:val="000000"/>
          <w:sz w:val="20"/>
          <w:szCs w:val="20"/>
        </w:rPr>
        <w:t>З</w:t>
      </w:r>
      <w:r w:rsidRPr="000C552B">
        <w:rPr>
          <w:rFonts w:ascii="Arial" w:hAnsi="Arial" w:cs="Arial"/>
          <w:color w:val="000000"/>
          <w:sz w:val="20"/>
          <w:szCs w:val="20"/>
        </w:rPr>
        <w:t xml:space="preserve">акона, јесте свако поступање узроковано неким од основа из </w:t>
      </w:r>
      <w:r w:rsidR="00FE0063">
        <w:rPr>
          <w:rFonts w:ascii="Arial" w:hAnsi="Arial" w:cs="Arial"/>
          <w:color w:val="000000"/>
          <w:sz w:val="20"/>
          <w:szCs w:val="20"/>
        </w:rPr>
        <w:t xml:space="preserve">става 1. овог члана, </w:t>
      </w:r>
      <w:r w:rsidRPr="000C552B">
        <w:rPr>
          <w:rFonts w:ascii="Arial" w:hAnsi="Arial" w:cs="Arial"/>
          <w:color w:val="000000"/>
          <w:sz w:val="20"/>
          <w:szCs w:val="20"/>
        </w:rPr>
        <w:t>којим се лице које тражи запослење, као и запослени, ставља у неповољнији положај у односу на друга лица у истој или сличној ситуацији.</w:t>
      </w:r>
    </w:p>
    <w:p w:rsidR="00500B1D" w:rsidRPr="000C552B" w:rsidRDefault="00500B1D" w:rsidP="00500B1D">
      <w:pPr>
        <w:pStyle w:val="NormalWeb"/>
        <w:spacing w:before="0" w:beforeAutospacing="0" w:after="0" w:afterAutospacing="0"/>
        <w:ind w:firstLine="720"/>
        <w:jc w:val="both"/>
        <w:rPr>
          <w:rFonts w:ascii="Arial" w:hAnsi="Arial" w:cs="Arial"/>
          <w:color w:val="000000"/>
          <w:sz w:val="20"/>
          <w:szCs w:val="20"/>
        </w:rPr>
      </w:pPr>
      <w:r w:rsidRPr="000C552B">
        <w:rPr>
          <w:rFonts w:ascii="Arial" w:hAnsi="Arial" w:cs="Arial"/>
          <w:color w:val="000000"/>
          <w:sz w:val="20"/>
          <w:szCs w:val="20"/>
        </w:rPr>
        <w:t xml:space="preserve">Посредна дискриминација, у смислу </w:t>
      </w:r>
      <w:r w:rsidR="004B224E">
        <w:rPr>
          <w:rFonts w:ascii="Arial" w:hAnsi="Arial" w:cs="Arial"/>
          <w:color w:val="000000"/>
          <w:sz w:val="20"/>
          <w:szCs w:val="20"/>
        </w:rPr>
        <w:t>З</w:t>
      </w:r>
      <w:r w:rsidRPr="000C552B">
        <w:rPr>
          <w:rFonts w:ascii="Arial" w:hAnsi="Arial" w:cs="Arial"/>
          <w:color w:val="000000"/>
          <w:sz w:val="20"/>
          <w:szCs w:val="20"/>
        </w:rPr>
        <w:t>акона, постоји када одређена наизглед неутрална одредба, критеријум или пракса ставља или би ставила у неповољнији положај у</w:t>
      </w:r>
      <w:r w:rsidR="004B224E">
        <w:rPr>
          <w:rFonts w:ascii="Arial" w:hAnsi="Arial" w:cs="Arial"/>
          <w:color w:val="000000"/>
          <w:sz w:val="20"/>
          <w:szCs w:val="20"/>
        </w:rPr>
        <w:t xml:space="preserve"> односу на друга лица </w:t>
      </w:r>
      <w:r w:rsidRPr="000C552B">
        <w:rPr>
          <w:rFonts w:ascii="Arial" w:hAnsi="Arial" w:cs="Arial"/>
          <w:color w:val="000000"/>
          <w:sz w:val="20"/>
          <w:szCs w:val="20"/>
        </w:rPr>
        <w:t xml:space="preserve">лице које тражи запослење, као и запосленог, због одређеног својства, статуса, опредељења или уверења из </w:t>
      </w:r>
      <w:r>
        <w:rPr>
          <w:rFonts w:ascii="Arial" w:hAnsi="Arial" w:cs="Arial"/>
          <w:color w:val="000000"/>
          <w:sz w:val="20"/>
          <w:szCs w:val="20"/>
        </w:rPr>
        <w:t>става 1. овог члана</w:t>
      </w:r>
      <w:r w:rsidRPr="000C552B">
        <w:rPr>
          <w:rFonts w:ascii="Arial" w:hAnsi="Arial" w:cs="Arial"/>
          <w:color w:val="000000"/>
          <w:sz w:val="20"/>
          <w:szCs w:val="20"/>
        </w:rPr>
        <w:t>.</w:t>
      </w:r>
    </w:p>
    <w:p w:rsidR="00500B1D" w:rsidRPr="000C552B" w:rsidRDefault="00500B1D" w:rsidP="00500B1D">
      <w:pPr>
        <w:pStyle w:val="NormalWeb"/>
        <w:spacing w:before="0" w:beforeAutospacing="0" w:after="0" w:afterAutospacing="0"/>
        <w:ind w:firstLine="720"/>
        <w:jc w:val="both"/>
        <w:rPr>
          <w:rFonts w:ascii="Arial" w:hAnsi="Arial" w:cs="Arial"/>
          <w:color w:val="000000"/>
          <w:sz w:val="20"/>
          <w:szCs w:val="20"/>
        </w:rPr>
      </w:pPr>
      <w:r w:rsidRPr="000C552B">
        <w:rPr>
          <w:rFonts w:ascii="Arial" w:hAnsi="Arial" w:cs="Arial"/>
          <w:color w:val="000000"/>
          <w:sz w:val="20"/>
          <w:szCs w:val="20"/>
        </w:rPr>
        <w:t xml:space="preserve">Дискриминација из </w:t>
      </w:r>
      <w:r>
        <w:rPr>
          <w:rFonts w:ascii="Arial" w:hAnsi="Arial" w:cs="Arial"/>
          <w:color w:val="000000"/>
          <w:sz w:val="20"/>
          <w:szCs w:val="20"/>
        </w:rPr>
        <w:t xml:space="preserve">става 1. овог члана </w:t>
      </w:r>
      <w:r w:rsidRPr="000C552B">
        <w:rPr>
          <w:rFonts w:ascii="Arial" w:hAnsi="Arial" w:cs="Arial"/>
          <w:color w:val="000000"/>
          <w:sz w:val="20"/>
          <w:szCs w:val="20"/>
        </w:rPr>
        <w:t>забрањена је у односу на:</w:t>
      </w:r>
    </w:p>
    <w:p w:rsidR="00500B1D" w:rsidRPr="000C552B" w:rsidRDefault="00500B1D" w:rsidP="00500B1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w:t>
      </w:r>
      <w:r w:rsidRPr="000C552B">
        <w:rPr>
          <w:rFonts w:ascii="Arial" w:hAnsi="Arial" w:cs="Arial"/>
          <w:color w:val="000000"/>
          <w:sz w:val="20"/>
          <w:szCs w:val="20"/>
        </w:rPr>
        <w:t>услове за запошљавање и избор кандидата за обављање одређеног посла;</w:t>
      </w:r>
    </w:p>
    <w:p w:rsidR="00500B1D" w:rsidRPr="000C552B" w:rsidRDefault="00500B1D" w:rsidP="00500B1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2)</w:t>
      </w:r>
      <w:r w:rsidRPr="000C552B">
        <w:rPr>
          <w:rFonts w:ascii="Arial" w:hAnsi="Arial" w:cs="Arial"/>
          <w:color w:val="000000"/>
          <w:sz w:val="20"/>
          <w:szCs w:val="20"/>
        </w:rPr>
        <w:t>услове рада и сва права из радног односа;</w:t>
      </w:r>
    </w:p>
    <w:p w:rsidR="00500B1D" w:rsidRPr="000C552B" w:rsidRDefault="00500B1D" w:rsidP="00500B1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3)</w:t>
      </w:r>
      <w:r w:rsidRPr="000C552B">
        <w:rPr>
          <w:rFonts w:ascii="Arial" w:hAnsi="Arial" w:cs="Arial"/>
          <w:color w:val="000000"/>
          <w:sz w:val="20"/>
          <w:szCs w:val="20"/>
        </w:rPr>
        <w:t>образовање, оспособљавање и усавршавање;</w:t>
      </w:r>
    </w:p>
    <w:p w:rsidR="00500B1D" w:rsidRPr="000C552B" w:rsidRDefault="00500B1D" w:rsidP="00500B1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4)</w:t>
      </w:r>
      <w:r w:rsidRPr="000C552B">
        <w:rPr>
          <w:rFonts w:ascii="Arial" w:hAnsi="Arial" w:cs="Arial"/>
          <w:color w:val="000000"/>
          <w:sz w:val="20"/>
          <w:szCs w:val="20"/>
        </w:rPr>
        <w:t>напредовање на послу;</w:t>
      </w:r>
    </w:p>
    <w:p w:rsidR="00500B1D" w:rsidRPr="000C552B" w:rsidRDefault="00500B1D" w:rsidP="00500B1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5)</w:t>
      </w:r>
      <w:r w:rsidRPr="000C552B">
        <w:rPr>
          <w:rFonts w:ascii="Arial" w:hAnsi="Arial" w:cs="Arial"/>
          <w:color w:val="000000"/>
          <w:sz w:val="20"/>
          <w:szCs w:val="20"/>
        </w:rPr>
        <w:t>отказ уговора о раду.</w:t>
      </w:r>
    </w:p>
    <w:p w:rsidR="00500B1D" w:rsidRPr="000C552B" w:rsidRDefault="00500B1D" w:rsidP="00500B1D">
      <w:pPr>
        <w:pStyle w:val="NormalWeb"/>
        <w:spacing w:before="0" w:beforeAutospacing="0" w:after="0" w:afterAutospacing="0"/>
        <w:ind w:firstLine="720"/>
        <w:jc w:val="both"/>
        <w:rPr>
          <w:rFonts w:ascii="Arial" w:hAnsi="Arial" w:cs="Arial"/>
          <w:color w:val="000000"/>
          <w:sz w:val="20"/>
          <w:szCs w:val="20"/>
        </w:rPr>
      </w:pPr>
      <w:r w:rsidRPr="000C552B">
        <w:rPr>
          <w:rFonts w:ascii="Arial" w:hAnsi="Arial" w:cs="Arial"/>
          <w:color w:val="000000"/>
          <w:sz w:val="20"/>
          <w:szCs w:val="20"/>
        </w:rPr>
        <w:t xml:space="preserve">Одредбе уговора о раду којима се утврђује дискриминација по неком од основа из </w:t>
      </w:r>
      <w:r>
        <w:rPr>
          <w:rFonts w:ascii="Arial" w:hAnsi="Arial" w:cs="Arial"/>
          <w:color w:val="000000"/>
          <w:sz w:val="20"/>
          <w:szCs w:val="20"/>
        </w:rPr>
        <w:t xml:space="preserve">става 1. овог члана </w:t>
      </w:r>
      <w:r w:rsidRPr="000C552B">
        <w:rPr>
          <w:rFonts w:ascii="Arial" w:hAnsi="Arial" w:cs="Arial"/>
          <w:color w:val="000000"/>
          <w:sz w:val="20"/>
          <w:szCs w:val="20"/>
        </w:rPr>
        <w:t>ништаве су.</w:t>
      </w:r>
    </w:p>
    <w:p w:rsidR="00500B1D" w:rsidRPr="000C552B" w:rsidRDefault="00500B1D" w:rsidP="00500B1D">
      <w:pPr>
        <w:pStyle w:val="NormalWeb"/>
        <w:spacing w:before="0" w:beforeAutospacing="0" w:after="0" w:afterAutospacing="0"/>
        <w:ind w:firstLine="720"/>
        <w:jc w:val="both"/>
        <w:rPr>
          <w:rFonts w:ascii="Arial" w:hAnsi="Arial" w:cs="Arial"/>
          <w:color w:val="000000"/>
          <w:sz w:val="20"/>
          <w:szCs w:val="20"/>
        </w:rPr>
      </w:pPr>
      <w:r w:rsidRPr="000C552B">
        <w:rPr>
          <w:rFonts w:ascii="Arial" w:hAnsi="Arial" w:cs="Arial"/>
          <w:color w:val="000000"/>
          <w:sz w:val="20"/>
          <w:szCs w:val="20"/>
        </w:rPr>
        <w:t>Забрањено је узнемиравање и сексуално узнемиравање.</w:t>
      </w:r>
    </w:p>
    <w:p w:rsidR="00500B1D" w:rsidRPr="000C552B" w:rsidRDefault="00500B1D" w:rsidP="00500B1D">
      <w:pPr>
        <w:pStyle w:val="NormalWeb"/>
        <w:spacing w:before="0" w:beforeAutospacing="0" w:after="0" w:afterAutospacing="0"/>
        <w:ind w:firstLine="720"/>
        <w:jc w:val="both"/>
        <w:rPr>
          <w:rFonts w:ascii="Arial" w:hAnsi="Arial" w:cs="Arial"/>
          <w:color w:val="000000"/>
          <w:sz w:val="20"/>
          <w:szCs w:val="20"/>
        </w:rPr>
      </w:pPr>
      <w:r w:rsidRPr="000C552B">
        <w:rPr>
          <w:rFonts w:ascii="Arial" w:hAnsi="Arial" w:cs="Arial"/>
          <w:color w:val="000000"/>
          <w:sz w:val="20"/>
          <w:szCs w:val="20"/>
        </w:rPr>
        <w:t xml:space="preserve">Узнемиравање, у смислу </w:t>
      </w:r>
      <w:r w:rsidR="007F17EF">
        <w:rPr>
          <w:rFonts w:ascii="Arial" w:hAnsi="Arial" w:cs="Arial"/>
          <w:color w:val="000000"/>
          <w:sz w:val="20"/>
          <w:szCs w:val="20"/>
        </w:rPr>
        <w:t>Закона</w:t>
      </w:r>
      <w:r w:rsidRPr="000C552B">
        <w:rPr>
          <w:rFonts w:ascii="Arial" w:hAnsi="Arial" w:cs="Arial"/>
          <w:color w:val="000000"/>
          <w:sz w:val="20"/>
          <w:szCs w:val="20"/>
        </w:rPr>
        <w:t xml:space="preserve">, јесте свако нежељено понашање узроковано неким од основа из </w:t>
      </w:r>
      <w:r>
        <w:rPr>
          <w:rFonts w:ascii="Arial" w:hAnsi="Arial" w:cs="Arial"/>
          <w:color w:val="000000"/>
          <w:sz w:val="20"/>
          <w:szCs w:val="20"/>
        </w:rPr>
        <w:t xml:space="preserve">става 1. овог члана, </w:t>
      </w:r>
      <w:r w:rsidRPr="000C552B">
        <w:rPr>
          <w:rFonts w:ascii="Arial" w:hAnsi="Arial" w:cs="Arial"/>
          <w:color w:val="000000"/>
          <w:sz w:val="20"/>
          <w:szCs w:val="20"/>
        </w:rPr>
        <w:t>које има за циљ или представља повреду достојанства лица које тражи запослење, као и запосленог, а које изазива страх или ствара непријатељско, понижавајуће или увредљиво окружење.</w:t>
      </w:r>
    </w:p>
    <w:p w:rsidR="00500B1D" w:rsidRPr="000C552B" w:rsidRDefault="00500B1D" w:rsidP="00500B1D">
      <w:pPr>
        <w:pStyle w:val="NormalWeb"/>
        <w:spacing w:before="0" w:beforeAutospacing="0" w:after="0" w:afterAutospacing="0"/>
        <w:ind w:firstLine="720"/>
        <w:jc w:val="both"/>
        <w:rPr>
          <w:rFonts w:ascii="Arial" w:hAnsi="Arial" w:cs="Arial"/>
          <w:color w:val="000000"/>
          <w:sz w:val="20"/>
          <w:szCs w:val="20"/>
        </w:rPr>
      </w:pPr>
      <w:r w:rsidRPr="000C552B">
        <w:rPr>
          <w:rFonts w:ascii="Arial" w:hAnsi="Arial" w:cs="Arial"/>
          <w:color w:val="000000"/>
          <w:sz w:val="20"/>
          <w:szCs w:val="20"/>
        </w:rPr>
        <w:t xml:space="preserve">Сексуално узнемиравање, у </w:t>
      </w:r>
      <w:r w:rsidR="007F17EF">
        <w:rPr>
          <w:rFonts w:ascii="Arial" w:hAnsi="Arial" w:cs="Arial"/>
          <w:color w:val="000000"/>
          <w:sz w:val="20"/>
          <w:szCs w:val="20"/>
        </w:rPr>
        <w:t>смислу Закона</w:t>
      </w:r>
      <w:r w:rsidRPr="000C552B">
        <w:rPr>
          <w:rFonts w:ascii="Arial" w:hAnsi="Arial" w:cs="Arial"/>
          <w:color w:val="000000"/>
          <w:sz w:val="20"/>
          <w:szCs w:val="20"/>
        </w:rPr>
        <w:t>, јесте свако вербално, невербално или физичко понашање које има за циљ или представља повреду достојанства лица које тражи запослење, као и запосленог у сфери полног живота, а које изазива страх или ствара непријатељско, понижавајуће или увредљиво окружење.</w:t>
      </w:r>
    </w:p>
    <w:p w:rsidR="00500B1D" w:rsidRPr="000C552B" w:rsidRDefault="00500B1D" w:rsidP="00500B1D">
      <w:pPr>
        <w:pStyle w:val="NormalWeb"/>
        <w:spacing w:before="0" w:beforeAutospacing="0" w:after="0" w:afterAutospacing="0"/>
        <w:ind w:firstLine="720"/>
        <w:jc w:val="both"/>
        <w:rPr>
          <w:rFonts w:ascii="Arial" w:hAnsi="Arial" w:cs="Arial"/>
          <w:color w:val="000000"/>
          <w:sz w:val="20"/>
          <w:szCs w:val="20"/>
        </w:rPr>
      </w:pPr>
      <w:r w:rsidRPr="000C552B">
        <w:rPr>
          <w:rFonts w:ascii="Arial" w:hAnsi="Arial" w:cs="Arial"/>
          <w:color w:val="000000"/>
          <w:sz w:val="20"/>
          <w:szCs w:val="20"/>
        </w:rPr>
        <w:t xml:space="preserve">Не сматра се дискриминацијом прављење разлике, искључење или давање првенства у односу на одређени посао када је природа посла таква или се посао обавља у таквим условима да карактеристике повезане са неким од основа из </w:t>
      </w:r>
      <w:r w:rsidR="00FE0063">
        <w:rPr>
          <w:rFonts w:ascii="Arial" w:hAnsi="Arial" w:cs="Arial"/>
          <w:color w:val="000000"/>
          <w:sz w:val="20"/>
          <w:szCs w:val="20"/>
        </w:rPr>
        <w:t xml:space="preserve">става 1. овог члана </w:t>
      </w:r>
      <w:r w:rsidRPr="000C552B">
        <w:rPr>
          <w:rFonts w:ascii="Arial" w:hAnsi="Arial" w:cs="Arial"/>
          <w:color w:val="000000"/>
          <w:sz w:val="20"/>
          <w:szCs w:val="20"/>
        </w:rPr>
        <w:t xml:space="preserve">представљају стварни и </w:t>
      </w:r>
      <w:r w:rsidR="001407B5">
        <w:rPr>
          <w:rFonts w:ascii="Arial" w:hAnsi="Arial" w:cs="Arial"/>
          <w:color w:val="000000"/>
          <w:sz w:val="20"/>
          <w:szCs w:val="20"/>
        </w:rPr>
        <w:t>одлучујући услов обављања посла</w:t>
      </w:r>
      <w:r w:rsidRPr="000C552B">
        <w:rPr>
          <w:rFonts w:ascii="Arial" w:hAnsi="Arial" w:cs="Arial"/>
          <w:color w:val="000000"/>
          <w:sz w:val="20"/>
          <w:szCs w:val="20"/>
        </w:rPr>
        <w:t xml:space="preserve"> и да је сврха која се тиме жели постићи оправдана.</w:t>
      </w:r>
    </w:p>
    <w:p w:rsidR="00500B1D" w:rsidRDefault="00500B1D" w:rsidP="007F17EF">
      <w:pPr>
        <w:pStyle w:val="NormalWeb"/>
        <w:spacing w:before="0" w:beforeAutospacing="0" w:after="0" w:afterAutospacing="0"/>
        <w:ind w:firstLine="720"/>
        <w:jc w:val="both"/>
        <w:rPr>
          <w:rFonts w:ascii="Arial" w:hAnsi="Arial" w:cs="Arial"/>
          <w:color w:val="000000"/>
          <w:sz w:val="20"/>
          <w:szCs w:val="20"/>
        </w:rPr>
      </w:pPr>
      <w:r w:rsidRPr="000C552B">
        <w:rPr>
          <w:rFonts w:ascii="Arial" w:hAnsi="Arial" w:cs="Arial"/>
          <w:color w:val="000000"/>
          <w:sz w:val="20"/>
          <w:szCs w:val="20"/>
        </w:rPr>
        <w:t xml:space="preserve">Одредбе </w:t>
      </w:r>
      <w:r w:rsidR="007F17EF">
        <w:rPr>
          <w:rFonts w:ascii="Arial" w:hAnsi="Arial" w:cs="Arial"/>
          <w:color w:val="000000"/>
          <w:sz w:val="20"/>
          <w:szCs w:val="20"/>
        </w:rPr>
        <w:t>Закона</w:t>
      </w:r>
      <w:r w:rsidRPr="000C552B">
        <w:rPr>
          <w:rFonts w:ascii="Arial" w:hAnsi="Arial" w:cs="Arial"/>
          <w:color w:val="000000"/>
          <w:sz w:val="20"/>
          <w:szCs w:val="20"/>
        </w:rPr>
        <w:t>, општег акта и уговора о раду које се односе на посебну заштиту и помоћ одређеним категоријама запослених, а посебно оне о заштити </w:t>
      </w:r>
      <w:r w:rsidRPr="000C552B">
        <w:rPr>
          <w:rStyle w:val="v2-clan-left-1"/>
          <w:rFonts w:ascii="Arial" w:hAnsi="Arial" w:cs="Arial"/>
          <w:bCs/>
          <w:color w:val="000000"/>
          <w:sz w:val="20"/>
          <w:szCs w:val="20"/>
        </w:rPr>
        <w:t>особа са инвалидитетом</w:t>
      </w:r>
      <w:r w:rsidRPr="000C552B">
        <w:rPr>
          <w:rFonts w:ascii="Arial" w:hAnsi="Arial" w:cs="Arial"/>
          <w:color w:val="000000"/>
          <w:sz w:val="20"/>
          <w:szCs w:val="20"/>
        </w:rPr>
        <w:t>, жена за време породиљског одсуства и одсуства са рада ради неге детета, посебне неге детета, као и одредбе које се односе на посебна права родитеља, усв</w:t>
      </w:r>
      <w:r w:rsidR="001407B5">
        <w:rPr>
          <w:rFonts w:ascii="Arial" w:hAnsi="Arial" w:cs="Arial"/>
          <w:color w:val="000000"/>
          <w:sz w:val="20"/>
          <w:szCs w:val="20"/>
        </w:rPr>
        <w:t xml:space="preserve">ојитеља, старатеља и хранитеља </w:t>
      </w:r>
      <w:r w:rsidRPr="000C552B">
        <w:rPr>
          <w:rFonts w:ascii="Arial" w:hAnsi="Arial" w:cs="Arial"/>
          <w:color w:val="000000"/>
          <w:sz w:val="20"/>
          <w:szCs w:val="20"/>
        </w:rPr>
        <w:t>не сматрају се дискриминацијом.</w:t>
      </w:r>
      <w:r>
        <w:rPr>
          <w:rFonts w:ascii="Arial" w:hAnsi="Arial" w:cs="Arial"/>
          <w:color w:val="000000"/>
          <w:sz w:val="20"/>
          <w:szCs w:val="20"/>
        </w:rPr>
        <w:tab/>
      </w:r>
    </w:p>
    <w:p w:rsidR="007F17EF" w:rsidRPr="007F17EF" w:rsidRDefault="007F17EF" w:rsidP="007F17EF">
      <w:pPr>
        <w:pStyle w:val="NormalWeb"/>
        <w:spacing w:before="0" w:beforeAutospacing="0" w:after="0" w:afterAutospacing="0"/>
        <w:ind w:firstLine="720"/>
        <w:jc w:val="both"/>
        <w:rPr>
          <w:rFonts w:ascii="Arial" w:hAnsi="Arial" w:cs="Arial"/>
          <w:b/>
          <w:color w:val="000000"/>
          <w:sz w:val="20"/>
          <w:szCs w:val="20"/>
        </w:rPr>
      </w:pPr>
    </w:p>
    <w:p w:rsidR="00500B1D" w:rsidRDefault="00500B1D" w:rsidP="00500B1D">
      <w:pPr>
        <w:spacing w:after="0" w:line="240" w:lineRule="auto"/>
        <w:contextualSpacing/>
        <w:jc w:val="center"/>
        <w:rPr>
          <w:rFonts w:ascii="Arial" w:hAnsi="Arial" w:cs="Arial"/>
          <w:b/>
          <w:sz w:val="20"/>
          <w:szCs w:val="20"/>
        </w:rPr>
      </w:pPr>
      <w:r w:rsidRPr="00775BEA">
        <w:rPr>
          <w:rFonts w:ascii="Arial" w:hAnsi="Arial" w:cs="Arial"/>
          <w:b/>
          <w:sz w:val="20"/>
          <w:szCs w:val="20"/>
        </w:rPr>
        <w:t>Спречавање злостављања на раду</w:t>
      </w:r>
    </w:p>
    <w:p w:rsidR="00500B1D" w:rsidRPr="00650BD3" w:rsidRDefault="00500B1D" w:rsidP="00500B1D">
      <w:pPr>
        <w:spacing w:after="0" w:line="240" w:lineRule="auto"/>
        <w:contextualSpacing/>
        <w:jc w:val="center"/>
        <w:rPr>
          <w:rFonts w:ascii="Arial" w:hAnsi="Arial" w:cs="Arial"/>
          <w:b/>
          <w:sz w:val="20"/>
          <w:szCs w:val="20"/>
        </w:rPr>
      </w:pPr>
    </w:p>
    <w:p w:rsidR="00500B1D" w:rsidRDefault="00500B1D" w:rsidP="00500B1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Члан 1</w:t>
      </w:r>
      <w:r w:rsidR="00365CBC">
        <w:rPr>
          <w:rFonts w:ascii="Arial" w:hAnsi="Arial" w:cs="Arial"/>
          <w:color w:val="000000"/>
          <w:sz w:val="20"/>
          <w:szCs w:val="20"/>
        </w:rPr>
        <w:t>7</w:t>
      </w:r>
      <w:r>
        <w:rPr>
          <w:rFonts w:ascii="Arial" w:hAnsi="Arial" w:cs="Arial"/>
          <w:color w:val="000000"/>
          <w:sz w:val="20"/>
          <w:szCs w:val="20"/>
        </w:rPr>
        <w:t>.</w:t>
      </w:r>
    </w:p>
    <w:p w:rsidR="00500B1D" w:rsidRDefault="00500B1D" w:rsidP="00500B1D">
      <w:pPr>
        <w:pStyle w:val="NormalWeb"/>
        <w:spacing w:before="0" w:beforeAutospacing="0" w:after="0" w:afterAutospacing="0"/>
        <w:ind w:firstLine="720"/>
        <w:jc w:val="both"/>
        <w:rPr>
          <w:rFonts w:ascii="Arial" w:hAnsi="Arial" w:cs="Arial"/>
          <w:color w:val="000000"/>
          <w:sz w:val="20"/>
          <w:szCs w:val="20"/>
        </w:rPr>
      </w:pPr>
    </w:p>
    <w:p w:rsidR="00500B1D" w:rsidRDefault="00FE0063" w:rsidP="00500B1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Послодавац</w:t>
      </w:r>
      <w:r w:rsidR="00500B1D">
        <w:rPr>
          <w:rFonts w:ascii="Arial" w:hAnsi="Arial" w:cs="Arial"/>
          <w:color w:val="000000"/>
          <w:sz w:val="20"/>
          <w:szCs w:val="20"/>
        </w:rPr>
        <w:t xml:space="preserve"> је дуж</w:t>
      </w:r>
      <w:r>
        <w:rPr>
          <w:rFonts w:ascii="Arial" w:hAnsi="Arial" w:cs="Arial"/>
          <w:color w:val="000000"/>
          <w:sz w:val="20"/>
          <w:szCs w:val="20"/>
        </w:rPr>
        <w:t>ан</w:t>
      </w:r>
      <w:r w:rsidR="00500B1D" w:rsidRPr="00775BEA">
        <w:rPr>
          <w:rFonts w:ascii="Arial" w:hAnsi="Arial" w:cs="Arial"/>
          <w:color w:val="000000"/>
          <w:sz w:val="20"/>
          <w:szCs w:val="20"/>
        </w:rPr>
        <w:t xml:space="preserve"> да запосленог, пре ступања на рад, писменим путем обавести о забрани вршења злостављања и правима, обавезама и одговорностима запосленог и послодавца у вези са забраном злостављања, у складу са законом</w:t>
      </w:r>
      <w:r w:rsidR="00500B1D">
        <w:rPr>
          <w:rFonts w:ascii="Arial" w:hAnsi="Arial" w:cs="Arial"/>
          <w:color w:val="000000"/>
          <w:sz w:val="20"/>
          <w:szCs w:val="20"/>
        </w:rPr>
        <w:t xml:space="preserve"> који уређује спречавање злостављања на раду.</w:t>
      </w:r>
    </w:p>
    <w:p w:rsidR="00500B1D" w:rsidRPr="00775BEA" w:rsidRDefault="00FE0063" w:rsidP="00500B1D">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lastRenderedPageBreak/>
        <w:t>Послодавац је дужан да</w:t>
      </w:r>
      <w:r w:rsidR="00500B1D" w:rsidRPr="00775BEA">
        <w:rPr>
          <w:rFonts w:ascii="Arial" w:hAnsi="Arial" w:cs="Arial"/>
          <w:color w:val="000000"/>
          <w:sz w:val="20"/>
          <w:szCs w:val="20"/>
        </w:rPr>
        <w:t>, у циљу препознавања, превенције и спречавања злостављања, спроводи мере обавештавања и оспособљавања запослених и њихових представника да препознају узроке, облике и последице вршења злостављања.</w:t>
      </w:r>
    </w:p>
    <w:p w:rsidR="00500B1D" w:rsidRDefault="00FE0063" w:rsidP="00500B1D">
      <w:pPr>
        <w:pStyle w:val="NormalWeb"/>
        <w:spacing w:before="0" w:beforeAutospacing="0" w:after="0" w:afterAutospacing="0"/>
        <w:ind w:firstLine="720"/>
        <w:rPr>
          <w:rFonts w:ascii="Arial" w:hAnsi="Arial" w:cs="Arial"/>
          <w:color w:val="000000"/>
          <w:sz w:val="20"/>
          <w:szCs w:val="20"/>
        </w:rPr>
      </w:pPr>
      <w:r>
        <w:rPr>
          <w:rFonts w:ascii="Arial" w:hAnsi="Arial" w:cs="Arial"/>
          <w:color w:val="000000"/>
          <w:sz w:val="20"/>
          <w:szCs w:val="20"/>
        </w:rPr>
        <w:t>Послодавац је дужан</w:t>
      </w:r>
      <w:r w:rsidRPr="00775BEA">
        <w:rPr>
          <w:rFonts w:ascii="Arial" w:hAnsi="Arial" w:cs="Arial"/>
          <w:color w:val="000000"/>
          <w:sz w:val="20"/>
          <w:szCs w:val="20"/>
        </w:rPr>
        <w:t xml:space="preserve"> да </w:t>
      </w:r>
      <w:r w:rsidR="00500B1D" w:rsidRPr="00775BEA">
        <w:rPr>
          <w:rFonts w:ascii="Arial" w:hAnsi="Arial" w:cs="Arial"/>
          <w:color w:val="000000"/>
          <w:sz w:val="20"/>
          <w:szCs w:val="20"/>
        </w:rPr>
        <w:t>запосленог заштити од злостављања</w:t>
      </w:r>
      <w:r w:rsidR="00500B1D">
        <w:rPr>
          <w:rFonts w:ascii="Arial" w:hAnsi="Arial" w:cs="Arial"/>
          <w:color w:val="000000"/>
          <w:sz w:val="20"/>
          <w:szCs w:val="20"/>
        </w:rPr>
        <w:t>.</w:t>
      </w:r>
    </w:p>
    <w:p w:rsidR="00310ECA" w:rsidRDefault="00310ECA" w:rsidP="00310ECA">
      <w:pPr>
        <w:pStyle w:val="NormalWeb"/>
        <w:spacing w:before="0" w:beforeAutospacing="0" w:after="0" w:afterAutospacing="0"/>
        <w:rPr>
          <w:rFonts w:ascii="Arial" w:hAnsi="Arial" w:cs="Arial"/>
          <w:color w:val="000000"/>
          <w:sz w:val="20"/>
          <w:szCs w:val="20"/>
        </w:rPr>
      </w:pPr>
    </w:p>
    <w:p w:rsidR="00310ECA" w:rsidRPr="00310ECA" w:rsidRDefault="00310ECA" w:rsidP="00310ECA">
      <w:pPr>
        <w:pStyle w:val="NormalWeb"/>
        <w:spacing w:before="0" w:beforeAutospacing="0" w:after="0" w:afterAutospacing="0"/>
        <w:jc w:val="center"/>
        <w:rPr>
          <w:rFonts w:ascii="Arial" w:hAnsi="Arial" w:cs="Arial"/>
          <w:b/>
          <w:sz w:val="20"/>
          <w:szCs w:val="20"/>
        </w:rPr>
      </w:pPr>
      <w:r w:rsidRPr="00310ECA">
        <w:rPr>
          <w:rFonts w:ascii="Arial" w:hAnsi="Arial" w:cs="Arial"/>
          <w:b/>
          <w:sz w:val="20"/>
          <w:szCs w:val="20"/>
        </w:rPr>
        <w:t xml:space="preserve">Право на безбедност и здравље на раду </w:t>
      </w:r>
    </w:p>
    <w:p w:rsidR="00310ECA" w:rsidRDefault="00310ECA" w:rsidP="00310ECA">
      <w:pPr>
        <w:pStyle w:val="NormalWeb"/>
        <w:spacing w:before="0" w:beforeAutospacing="0" w:after="0" w:afterAutospacing="0"/>
        <w:jc w:val="center"/>
        <w:rPr>
          <w:rFonts w:ascii="Arial" w:hAnsi="Arial" w:cs="Arial"/>
          <w:sz w:val="20"/>
          <w:szCs w:val="20"/>
        </w:rPr>
      </w:pPr>
    </w:p>
    <w:p w:rsidR="00310ECA" w:rsidRDefault="00310ECA" w:rsidP="00310ECA">
      <w:pPr>
        <w:pStyle w:val="NormalWeb"/>
        <w:spacing w:before="0" w:beforeAutospacing="0" w:after="0" w:afterAutospacing="0"/>
        <w:jc w:val="center"/>
        <w:rPr>
          <w:rFonts w:ascii="Arial" w:hAnsi="Arial" w:cs="Arial"/>
          <w:sz w:val="20"/>
          <w:szCs w:val="20"/>
        </w:rPr>
      </w:pPr>
      <w:r>
        <w:rPr>
          <w:rFonts w:ascii="Arial" w:hAnsi="Arial" w:cs="Arial"/>
          <w:sz w:val="20"/>
          <w:szCs w:val="20"/>
        </w:rPr>
        <w:t xml:space="preserve">Члан </w:t>
      </w:r>
      <w:r w:rsidR="006C3DED">
        <w:rPr>
          <w:rFonts w:ascii="Arial" w:hAnsi="Arial" w:cs="Arial"/>
          <w:sz w:val="20"/>
          <w:szCs w:val="20"/>
        </w:rPr>
        <w:t>1</w:t>
      </w:r>
      <w:r w:rsidR="00365CBC">
        <w:rPr>
          <w:rFonts w:ascii="Arial" w:hAnsi="Arial" w:cs="Arial"/>
          <w:sz w:val="20"/>
          <w:szCs w:val="20"/>
        </w:rPr>
        <w:t>8</w:t>
      </w:r>
      <w:r>
        <w:rPr>
          <w:rFonts w:ascii="Arial" w:hAnsi="Arial" w:cs="Arial"/>
          <w:sz w:val="20"/>
          <w:szCs w:val="20"/>
        </w:rPr>
        <w:t>.</w:t>
      </w:r>
    </w:p>
    <w:p w:rsidR="00310ECA" w:rsidRDefault="00310ECA" w:rsidP="00310ECA">
      <w:pPr>
        <w:pStyle w:val="NormalWeb"/>
        <w:spacing w:before="0" w:beforeAutospacing="0" w:after="0" w:afterAutospacing="0"/>
        <w:jc w:val="center"/>
        <w:rPr>
          <w:rFonts w:ascii="Arial" w:hAnsi="Arial" w:cs="Arial"/>
          <w:sz w:val="20"/>
          <w:szCs w:val="20"/>
        </w:rPr>
      </w:pPr>
    </w:p>
    <w:p w:rsidR="00310ECA" w:rsidRPr="00310ECA" w:rsidRDefault="00310ECA" w:rsidP="00310ECA">
      <w:pPr>
        <w:pStyle w:val="basic-paragraph"/>
        <w:spacing w:before="0" w:beforeAutospacing="0" w:after="0" w:afterAutospacing="0"/>
        <w:ind w:firstLine="720"/>
        <w:contextualSpacing/>
        <w:jc w:val="both"/>
        <w:rPr>
          <w:rFonts w:ascii="Arial" w:hAnsi="Arial" w:cs="Arial"/>
          <w:color w:val="000000"/>
          <w:sz w:val="20"/>
          <w:szCs w:val="20"/>
        </w:rPr>
      </w:pPr>
      <w:r w:rsidRPr="00310ECA">
        <w:rPr>
          <w:rFonts w:ascii="Arial" w:hAnsi="Arial" w:cs="Arial"/>
          <w:color w:val="000000"/>
          <w:sz w:val="20"/>
          <w:szCs w:val="20"/>
        </w:rPr>
        <w:t xml:space="preserve">Послодавац је дужан да обезбеди и спроводи превентивне мере безбедности и здравља на раду у складу са </w:t>
      </w:r>
      <w:r>
        <w:rPr>
          <w:rFonts w:ascii="Arial" w:hAnsi="Arial" w:cs="Arial"/>
          <w:color w:val="000000"/>
          <w:sz w:val="20"/>
          <w:szCs w:val="20"/>
        </w:rPr>
        <w:t>з</w:t>
      </w:r>
      <w:r w:rsidRPr="00310ECA">
        <w:rPr>
          <w:rFonts w:ascii="Arial" w:hAnsi="Arial" w:cs="Arial"/>
          <w:color w:val="000000"/>
          <w:sz w:val="20"/>
          <w:szCs w:val="20"/>
        </w:rPr>
        <w:t xml:space="preserve">аконом </w:t>
      </w:r>
      <w:r>
        <w:rPr>
          <w:rFonts w:ascii="Arial" w:hAnsi="Arial" w:cs="Arial"/>
          <w:color w:val="000000"/>
          <w:sz w:val="20"/>
          <w:szCs w:val="20"/>
        </w:rPr>
        <w:t xml:space="preserve">којим се уређује безбедност и здравље на раду </w:t>
      </w:r>
      <w:r w:rsidRPr="00310ECA">
        <w:rPr>
          <w:rFonts w:ascii="Arial" w:hAnsi="Arial" w:cs="Arial"/>
          <w:color w:val="000000"/>
          <w:sz w:val="20"/>
          <w:szCs w:val="20"/>
        </w:rPr>
        <w:t>и прописима донетим на основу</w:t>
      </w:r>
      <w:r>
        <w:rPr>
          <w:rFonts w:ascii="Arial" w:hAnsi="Arial" w:cs="Arial"/>
          <w:color w:val="000000"/>
          <w:sz w:val="20"/>
          <w:szCs w:val="20"/>
        </w:rPr>
        <w:t xml:space="preserve"> тог</w:t>
      </w:r>
      <w:r w:rsidRPr="00310ECA">
        <w:rPr>
          <w:rFonts w:ascii="Arial" w:hAnsi="Arial" w:cs="Arial"/>
          <w:color w:val="000000"/>
          <w:sz w:val="20"/>
          <w:szCs w:val="20"/>
        </w:rPr>
        <w:t xml:space="preserve"> закона.</w:t>
      </w:r>
    </w:p>
    <w:p w:rsidR="00310ECA" w:rsidRPr="00310ECA" w:rsidRDefault="00310ECA" w:rsidP="00310ECA">
      <w:pPr>
        <w:pStyle w:val="basic-paragraph"/>
        <w:spacing w:before="0" w:beforeAutospacing="0" w:after="0" w:afterAutospacing="0"/>
        <w:ind w:firstLine="720"/>
        <w:contextualSpacing/>
        <w:jc w:val="both"/>
        <w:rPr>
          <w:rFonts w:ascii="Arial" w:hAnsi="Arial" w:cs="Arial"/>
          <w:color w:val="000000"/>
          <w:sz w:val="20"/>
          <w:szCs w:val="20"/>
        </w:rPr>
      </w:pPr>
      <w:r w:rsidRPr="00310ECA">
        <w:rPr>
          <w:rFonts w:ascii="Arial" w:hAnsi="Arial" w:cs="Arial"/>
          <w:color w:val="000000"/>
          <w:sz w:val="20"/>
          <w:szCs w:val="20"/>
        </w:rPr>
        <w:t>Послодавац је дужан да обезбеди безбедност и здравље запосленом у свим активностима послодавца и на свим нивоима организовања рада и радног процеса.</w:t>
      </w:r>
    </w:p>
    <w:p w:rsidR="00310ECA" w:rsidRPr="00310ECA" w:rsidRDefault="00310ECA" w:rsidP="00310ECA">
      <w:pPr>
        <w:pStyle w:val="basic-paragraph"/>
        <w:spacing w:before="0" w:beforeAutospacing="0" w:after="0" w:afterAutospacing="0"/>
        <w:ind w:firstLine="720"/>
        <w:contextualSpacing/>
        <w:jc w:val="both"/>
        <w:rPr>
          <w:rFonts w:ascii="Arial" w:hAnsi="Arial" w:cs="Arial"/>
          <w:color w:val="000000"/>
          <w:sz w:val="20"/>
          <w:szCs w:val="20"/>
        </w:rPr>
      </w:pPr>
      <w:r w:rsidRPr="00310ECA">
        <w:rPr>
          <w:rFonts w:ascii="Arial" w:hAnsi="Arial" w:cs="Arial"/>
          <w:color w:val="000000"/>
          <w:sz w:val="20"/>
          <w:szCs w:val="20"/>
        </w:rPr>
        <w:t>Послодавац се не ослобађа обавеза и одговорности у вези са применом мера безбедности и здравља на раду одређивањем правног лица, односно предузетника са лиценцом или другог лица или преношењем својих обавеза и одговорности на та лица.</w:t>
      </w:r>
    </w:p>
    <w:p w:rsidR="00310ECA" w:rsidRDefault="00310ECA" w:rsidP="00310ECA">
      <w:pPr>
        <w:pStyle w:val="basic-paragraph"/>
        <w:spacing w:before="0" w:beforeAutospacing="0" w:after="0" w:afterAutospacing="0"/>
        <w:ind w:firstLine="720"/>
        <w:contextualSpacing/>
        <w:jc w:val="both"/>
        <w:rPr>
          <w:rFonts w:ascii="Arial" w:hAnsi="Arial" w:cs="Arial"/>
          <w:color w:val="000000"/>
          <w:sz w:val="20"/>
          <w:szCs w:val="20"/>
        </w:rPr>
      </w:pPr>
      <w:r w:rsidRPr="00310ECA">
        <w:rPr>
          <w:rFonts w:ascii="Arial" w:hAnsi="Arial" w:cs="Arial"/>
          <w:color w:val="000000"/>
          <w:sz w:val="20"/>
          <w:szCs w:val="20"/>
        </w:rPr>
        <w:t xml:space="preserve">У случају настанка повреде на раду због елементарних непогода, озбиљне, неизбежне и непосредне опасности које су изван контроле послодавца или због изузетних догађаја чије се последице упркос свим предузетим мерама од стране послодавца нису могле избећи, послодавац није одговоран у смислу закона </w:t>
      </w:r>
      <w:r>
        <w:rPr>
          <w:rFonts w:ascii="Arial" w:hAnsi="Arial" w:cs="Arial"/>
          <w:color w:val="000000"/>
          <w:sz w:val="20"/>
          <w:szCs w:val="20"/>
        </w:rPr>
        <w:t>којим се уређује безбедност и здравље на раду</w:t>
      </w:r>
      <w:r w:rsidRPr="00310ECA">
        <w:rPr>
          <w:rFonts w:ascii="Arial" w:hAnsi="Arial" w:cs="Arial"/>
          <w:color w:val="000000"/>
          <w:sz w:val="20"/>
          <w:szCs w:val="20"/>
        </w:rPr>
        <w:t>.</w:t>
      </w:r>
    </w:p>
    <w:p w:rsidR="00310ECA" w:rsidRDefault="00310ECA" w:rsidP="00310ECA">
      <w:pPr>
        <w:pStyle w:val="basic-paragraph"/>
        <w:spacing w:before="0" w:beforeAutospacing="0" w:after="0" w:afterAutospacing="0"/>
        <w:contextualSpacing/>
        <w:jc w:val="both"/>
        <w:rPr>
          <w:rFonts w:ascii="Arial" w:hAnsi="Arial" w:cs="Arial"/>
          <w:color w:val="000000"/>
          <w:sz w:val="20"/>
          <w:szCs w:val="20"/>
        </w:rPr>
      </w:pPr>
    </w:p>
    <w:p w:rsidR="00310ECA" w:rsidRDefault="00310ECA" w:rsidP="00310ECA">
      <w:pPr>
        <w:pStyle w:val="basic-paragraph"/>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 xml:space="preserve">Члан </w:t>
      </w:r>
      <w:r w:rsidR="006C3DED">
        <w:rPr>
          <w:rFonts w:ascii="Arial" w:hAnsi="Arial" w:cs="Arial"/>
          <w:color w:val="000000"/>
          <w:sz w:val="20"/>
          <w:szCs w:val="20"/>
        </w:rPr>
        <w:t>1</w:t>
      </w:r>
      <w:r w:rsidR="00365CBC">
        <w:rPr>
          <w:rFonts w:ascii="Arial" w:hAnsi="Arial" w:cs="Arial"/>
          <w:color w:val="000000"/>
          <w:sz w:val="20"/>
          <w:szCs w:val="20"/>
        </w:rPr>
        <w:t>9</w:t>
      </w:r>
      <w:r>
        <w:rPr>
          <w:rFonts w:ascii="Arial" w:hAnsi="Arial" w:cs="Arial"/>
          <w:color w:val="000000"/>
          <w:sz w:val="20"/>
          <w:szCs w:val="20"/>
        </w:rPr>
        <w:t>.</w:t>
      </w:r>
    </w:p>
    <w:p w:rsidR="00310ECA" w:rsidRDefault="00310ECA" w:rsidP="00310ECA">
      <w:pPr>
        <w:pStyle w:val="basic-paragraph"/>
        <w:spacing w:before="0" w:beforeAutospacing="0" w:after="0" w:afterAutospacing="0"/>
        <w:contextualSpacing/>
        <w:rPr>
          <w:rFonts w:ascii="Arial" w:hAnsi="Arial" w:cs="Arial"/>
          <w:color w:val="000000"/>
          <w:sz w:val="20"/>
          <w:szCs w:val="20"/>
        </w:rPr>
      </w:pPr>
    </w:p>
    <w:p w:rsidR="00310ECA" w:rsidRPr="00310ECA" w:rsidRDefault="00310ECA" w:rsidP="00310ECA">
      <w:pPr>
        <w:pStyle w:val="basic-paragraph"/>
        <w:spacing w:before="0" w:beforeAutospacing="0" w:after="0" w:afterAutospacing="0"/>
        <w:ind w:firstLine="401"/>
        <w:contextualSpacing/>
        <w:jc w:val="both"/>
        <w:rPr>
          <w:rFonts w:ascii="Arial" w:hAnsi="Arial" w:cs="Arial"/>
          <w:color w:val="000000"/>
          <w:sz w:val="20"/>
          <w:szCs w:val="20"/>
        </w:rPr>
      </w:pPr>
      <w:r>
        <w:rPr>
          <w:rFonts w:ascii="Arial" w:hAnsi="Arial" w:cs="Arial"/>
          <w:color w:val="000000"/>
          <w:sz w:val="20"/>
          <w:szCs w:val="20"/>
        </w:rPr>
        <w:tab/>
      </w:r>
      <w:r w:rsidRPr="00310ECA">
        <w:rPr>
          <w:rFonts w:ascii="Arial" w:hAnsi="Arial" w:cs="Arial"/>
          <w:color w:val="000000"/>
          <w:sz w:val="20"/>
          <w:szCs w:val="20"/>
        </w:rPr>
        <w:t>Послодавац је дужан да:</w:t>
      </w:r>
    </w:p>
    <w:p w:rsidR="00310ECA" w:rsidRPr="00310ECA" w:rsidRDefault="00310ECA" w:rsidP="00310ECA">
      <w:pPr>
        <w:pStyle w:val="basic-paragraph"/>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1)</w:t>
      </w:r>
      <w:r w:rsidRPr="00310ECA">
        <w:rPr>
          <w:rFonts w:ascii="Arial" w:hAnsi="Arial" w:cs="Arial"/>
          <w:color w:val="000000"/>
          <w:sz w:val="20"/>
          <w:szCs w:val="20"/>
        </w:rPr>
        <w:t>радни процес прилагоди способностима запосленог у погледу безбедности и здравља на раду;</w:t>
      </w:r>
    </w:p>
    <w:p w:rsidR="00310ECA" w:rsidRPr="00310ECA" w:rsidRDefault="00310ECA" w:rsidP="00310ECA">
      <w:pPr>
        <w:pStyle w:val="basic-paragraph"/>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2)</w:t>
      </w:r>
      <w:r w:rsidRPr="00310ECA">
        <w:rPr>
          <w:rFonts w:ascii="Arial" w:hAnsi="Arial" w:cs="Arial"/>
          <w:color w:val="000000"/>
          <w:sz w:val="20"/>
          <w:szCs w:val="20"/>
        </w:rPr>
        <w:t>обезбеди одговарајуће услове радне средине;</w:t>
      </w:r>
    </w:p>
    <w:p w:rsidR="00310ECA" w:rsidRPr="00310ECA" w:rsidRDefault="00310ECA" w:rsidP="00310ECA">
      <w:pPr>
        <w:pStyle w:val="basic-paragraph"/>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3)</w:t>
      </w:r>
      <w:r w:rsidRPr="00310ECA">
        <w:rPr>
          <w:rFonts w:ascii="Arial" w:hAnsi="Arial" w:cs="Arial"/>
          <w:color w:val="000000"/>
          <w:sz w:val="20"/>
          <w:szCs w:val="20"/>
        </w:rPr>
        <w:t>средства за рад и личну заштитну опрему обезбеди да буду одговарајући, да не угрожавају безбедност и здравље запосленог.</w:t>
      </w:r>
    </w:p>
    <w:p w:rsidR="00310ECA" w:rsidRPr="00310ECA" w:rsidRDefault="00310ECA" w:rsidP="00310ECA">
      <w:pPr>
        <w:pStyle w:val="basic-paragraph"/>
        <w:spacing w:before="0" w:beforeAutospacing="0" w:after="0" w:afterAutospacing="0"/>
        <w:ind w:firstLine="720"/>
        <w:contextualSpacing/>
        <w:jc w:val="both"/>
        <w:rPr>
          <w:rFonts w:ascii="Arial" w:hAnsi="Arial" w:cs="Arial"/>
          <w:color w:val="000000"/>
          <w:sz w:val="20"/>
          <w:szCs w:val="20"/>
        </w:rPr>
      </w:pPr>
      <w:r w:rsidRPr="00310ECA">
        <w:rPr>
          <w:rFonts w:ascii="Arial" w:hAnsi="Arial" w:cs="Arial"/>
          <w:color w:val="000000"/>
          <w:sz w:val="20"/>
          <w:szCs w:val="20"/>
        </w:rPr>
        <w:t>Послодавац је дужан да се при планирању и увођењу нових технологија консултује са запосленима и/или представницима запослених по питањима избора опреме за рад, услова рада и радне средине и њихових последица на безбедност и здравље запослених.</w:t>
      </w:r>
    </w:p>
    <w:p w:rsidR="00A5013A" w:rsidRPr="00A5013A" w:rsidRDefault="00310ECA" w:rsidP="00310ECA">
      <w:pPr>
        <w:pStyle w:val="basic-paragraph"/>
        <w:spacing w:before="0" w:beforeAutospacing="0" w:after="0" w:afterAutospacing="0"/>
        <w:ind w:firstLine="720"/>
        <w:contextualSpacing/>
        <w:jc w:val="both"/>
        <w:rPr>
          <w:rFonts w:ascii="Arial" w:hAnsi="Arial" w:cs="Arial"/>
          <w:color w:val="000000"/>
          <w:sz w:val="20"/>
          <w:szCs w:val="20"/>
        </w:rPr>
      </w:pPr>
      <w:r w:rsidRPr="00310ECA">
        <w:rPr>
          <w:rFonts w:ascii="Arial" w:hAnsi="Arial" w:cs="Arial"/>
          <w:color w:val="000000"/>
          <w:sz w:val="20"/>
          <w:szCs w:val="20"/>
        </w:rPr>
        <w:t>Послодавац је дужан да предузме мере и обезбеди да само они запослени којима су издата одговарајућа упутства и дозволе за рад имају приступ зонама у којима је присутна озбиљна, неизбежна или непосредна опасност или штетност која може да угрози здравље запосленог.</w:t>
      </w:r>
    </w:p>
    <w:p w:rsidR="00310ECA" w:rsidRPr="00310ECA" w:rsidRDefault="00310ECA" w:rsidP="00310ECA">
      <w:pPr>
        <w:pStyle w:val="basic-paragraph"/>
        <w:spacing w:before="0" w:beforeAutospacing="0" w:after="0" w:afterAutospacing="0"/>
        <w:contextualSpacing/>
        <w:rPr>
          <w:rFonts w:ascii="Arial" w:hAnsi="Arial" w:cs="Arial"/>
          <w:color w:val="000000"/>
          <w:sz w:val="20"/>
          <w:szCs w:val="20"/>
        </w:rPr>
      </w:pPr>
    </w:p>
    <w:p w:rsidR="00310ECA" w:rsidRDefault="00310ECA" w:rsidP="00310ECA">
      <w:pPr>
        <w:pStyle w:val="NormalWeb"/>
        <w:spacing w:before="0" w:beforeAutospacing="0" w:after="0" w:afterAutospacing="0"/>
        <w:jc w:val="center"/>
        <w:rPr>
          <w:rFonts w:ascii="Arial" w:hAnsi="Arial" w:cs="Arial"/>
          <w:sz w:val="20"/>
          <w:szCs w:val="20"/>
        </w:rPr>
      </w:pPr>
      <w:r>
        <w:rPr>
          <w:rFonts w:ascii="Arial" w:hAnsi="Arial" w:cs="Arial"/>
          <w:sz w:val="20"/>
          <w:szCs w:val="20"/>
        </w:rPr>
        <w:t xml:space="preserve">Члан </w:t>
      </w:r>
      <w:r w:rsidR="00365CBC">
        <w:rPr>
          <w:rFonts w:ascii="Arial" w:hAnsi="Arial" w:cs="Arial"/>
          <w:sz w:val="20"/>
          <w:szCs w:val="20"/>
        </w:rPr>
        <w:t>20</w:t>
      </w:r>
      <w:r>
        <w:rPr>
          <w:rFonts w:ascii="Arial" w:hAnsi="Arial" w:cs="Arial"/>
          <w:sz w:val="20"/>
          <w:szCs w:val="20"/>
        </w:rPr>
        <w:t>.</w:t>
      </w:r>
    </w:p>
    <w:p w:rsidR="00310ECA" w:rsidRDefault="00310ECA" w:rsidP="00310ECA">
      <w:pPr>
        <w:pStyle w:val="NormalWeb"/>
        <w:spacing w:before="0" w:beforeAutospacing="0" w:after="0" w:afterAutospacing="0"/>
        <w:rPr>
          <w:rFonts w:ascii="Arial" w:hAnsi="Arial" w:cs="Arial"/>
          <w:sz w:val="20"/>
          <w:szCs w:val="20"/>
        </w:rPr>
      </w:pPr>
    </w:p>
    <w:p w:rsidR="00310ECA" w:rsidRPr="00310ECA" w:rsidRDefault="00310ECA" w:rsidP="00310ECA">
      <w:pPr>
        <w:pStyle w:val="basic-paragraph"/>
        <w:spacing w:before="0" w:beforeAutospacing="0" w:after="0" w:afterAutospacing="0"/>
        <w:ind w:firstLine="403"/>
        <w:contextualSpacing/>
        <w:jc w:val="both"/>
        <w:rPr>
          <w:rFonts w:ascii="Arial" w:hAnsi="Arial" w:cs="Arial"/>
          <w:color w:val="000000"/>
          <w:sz w:val="20"/>
          <w:szCs w:val="20"/>
        </w:rPr>
      </w:pPr>
      <w:r>
        <w:rPr>
          <w:rFonts w:ascii="Arial" w:hAnsi="Arial" w:cs="Arial"/>
          <w:sz w:val="20"/>
          <w:szCs w:val="20"/>
        </w:rPr>
        <w:tab/>
        <w:t>П</w:t>
      </w:r>
      <w:r w:rsidRPr="00310ECA">
        <w:rPr>
          <w:rFonts w:ascii="Arial" w:hAnsi="Arial" w:cs="Arial"/>
          <w:color w:val="000000"/>
          <w:sz w:val="20"/>
          <w:szCs w:val="20"/>
        </w:rPr>
        <w:t>ослодавац је дужан да, приликом организовања рада и радног процеса, обезбеди превентивне мере ради заштите живота и здравља запослених, укључујући пружање информација и обуке запослених, као и да за њихову примену обезбеди потребна финансијска средства.</w:t>
      </w:r>
    </w:p>
    <w:p w:rsidR="00310ECA" w:rsidRPr="00310ECA" w:rsidRDefault="00310ECA" w:rsidP="00310ECA">
      <w:pPr>
        <w:pStyle w:val="basic-paragraph"/>
        <w:spacing w:before="0" w:beforeAutospacing="0" w:after="0" w:afterAutospacing="0"/>
        <w:ind w:firstLine="720"/>
        <w:contextualSpacing/>
        <w:jc w:val="both"/>
        <w:rPr>
          <w:rFonts w:ascii="Arial" w:hAnsi="Arial" w:cs="Arial"/>
          <w:color w:val="000000"/>
          <w:sz w:val="20"/>
          <w:szCs w:val="20"/>
        </w:rPr>
      </w:pPr>
      <w:r w:rsidRPr="00310ECA">
        <w:rPr>
          <w:rFonts w:ascii="Arial" w:hAnsi="Arial" w:cs="Arial"/>
          <w:color w:val="000000"/>
          <w:sz w:val="20"/>
          <w:szCs w:val="20"/>
        </w:rPr>
        <w:t>Послодавац је дужан да обезбеди превентивне мере пре почетка рада запосленог и у току рада, избором радних и производних метода којима се обезбеђује заштита живота и здравља на раду.</w:t>
      </w:r>
    </w:p>
    <w:p w:rsidR="00365CBC" w:rsidRDefault="00310ECA" w:rsidP="00365CBC">
      <w:pPr>
        <w:pStyle w:val="basic-paragraph"/>
        <w:spacing w:before="0" w:beforeAutospacing="0" w:after="0" w:afterAutospacing="0"/>
        <w:ind w:firstLine="720"/>
        <w:contextualSpacing/>
        <w:jc w:val="both"/>
        <w:rPr>
          <w:rFonts w:ascii="Arial" w:hAnsi="Arial" w:cs="Arial"/>
          <w:color w:val="000000"/>
          <w:sz w:val="20"/>
          <w:szCs w:val="20"/>
        </w:rPr>
      </w:pPr>
      <w:r w:rsidRPr="00310ECA">
        <w:rPr>
          <w:rFonts w:ascii="Arial" w:hAnsi="Arial" w:cs="Arial"/>
          <w:color w:val="000000"/>
          <w:sz w:val="20"/>
          <w:szCs w:val="20"/>
        </w:rPr>
        <w:t>Послодавац је дужан да прилагоди превентивне мере из става 1. овог члана узимајући у обзир промењене околности у циљу побољшања постојећег стања.</w:t>
      </w:r>
      <w:r w:rsidR="00365CBC">
        <w:rPr>
          <w:rFonts w:ascii="Arial" w:hAnsi="Arial" w:cs="Arial"/>
          <w:color w:val="000000"/>
          <w:sz w:val="20"/>
          <w:szCs w:val="20"/>
        </w:rPr>
        <w:t xml:space="preserve"> </w:t>
      </w:r>
    </w:p>
    <w:p w:rsidR="00B6612F" w:rsidRPr="00B6612F" w:rsidRDefault="00B6612F" w:rsidP="00365CBC">
      <w:pPr>
        <w:pStyle w:val="basic-paragraph"/>
        <w:spacing w:before="0" w:beforeAutospacing="0" w:after="0" w:afterAutospacing="0"/>
        <w:ind w:firstLine="720"/>
        <w:contextualSpacing/>
        <w:jc w:val="both"/>
        <w:rPr>
          <w:rFonts w:ascii="Arial" w:hAnsi="Arial" w:cs="Arial"/>
          <w:color w:val="000000"/>
          <w:sz w:val="20"/>
          <w:szCs w:val="20"/>
        </w:rPr>
      </w:pPr>
    </w:p>
    <w:p w:rsidR="00287BDE" w:rsidRPr="00287BDE" w:rsidRDefault="00287BDE" w:rsidP="00365CBC">
      <w:pPr>
        <w:pStyle w:val="basic-paragraph"/>
        <w:spacing w:before="0" w:beforeAutospacing="0" w:after="0" w:afterAutospacing="0"/>
        <w:contextualSpacing/>
        <w:jc w:val="center"/>
        <w:rPr>
          <w:rFonts w:ascii="Arial" w:hAnsi="Arial" w:cs="Arial"/>
          <w:b/>
          <w:sz w:val="20"/>
          <w:szCs w:val="20"/>
        </w:rPr>
      </w:pPr>
      <w:r w:rsidRPr="00287BDE">
        <w:rPr>
          <w:rFonts w:ascii="Arial" w:hAnsi="Arial" w:cs="Arial"/>
          <w:b/>
          <w:sz w:val="20"/>
          <w:szCs w:val="20"/>
        </w:rPr>
        <w:t>Обука запослених за безбедан и здрав рад</w:t>
      </w:r>
    </w:p>
    <w:p w:rsidR="00287BDE" w:rsidRDefault="00287BDE" w:rsidP="00287BDE">
      <w:pPr>
        <w:pStyle w:val="basic-paragraph"/>
        <w:spacing w:before="0" w:beforeAutospacing="0" w:after="0" w:afterAutospacing="0"/>
        <w:contextualSpacing/>
        <w:jc w:val="center"/>
        <w:rPr>
          <w:rFonts w:ascii="Arial" w:hAnsi="Arial" w:cs="Arial"/>
          <w:color w:val="000000"/>
          <w:sz w:val="20"/>
          <w:szCs w:val="20"/>
        </w:rPr>
      </w:pPr>
    </w:p>
    <w:p w:rsidR="00287BDE" w:rsidRPr="00287BDE" w:rsidRDefault="00287BDE" w:rsidP="00287BDE">
      <w:pPr>
        <w:spacing w:after="0" w:line="240" w:lineRule="auto"/>
        <w:contextualSpacing/>
        <w:jc w:val="center"/>
        <w:rPr>
          <w:rFonts w:ascii="Arial" w:hAnsi="Arial" w:cs="Arial"/>
          <w:b/>
          <w:sz w:val="20"/>
          <w:szCs w:val="20"/>
        </w:rPr>
      </w:pPr>
      <w:r w:rsidRPr="00287BDE">
        <w:rPr>
          <w:rFonts w:ascii="Arial" w:hAnsi="Arial" w:cs="Arial"/>
          <w:b/>
          <w:sz w:val="20"/>
          <w:szCs w:val="20"/>
        </w:rPr>
        <w:t>Обавезе послодавца</w:t>
      </w:r>
    </w:p>
    <w:p w:rsidR="00287BDE" w:rsidRDefault="00287BDE" w:rsidP="00287BDE">
      <w:pPr>
        <w:pStyle w:val="basic-paragraph"/>
        <w:spacing w:before="0" w:beforeAutospacing="0" w:after="0" w:afterAutospacing="0"/>
        <w:contextualSpacing/>
        <w:jc w:val="center"/>
        <w:rPr>
          <w:rFonts w:ascii="Arial" w:hAnsi="Arial" w:cs="Arial"/>
          <w:color w:val="000000"/>
          <w:sz w:val="20"/>
          <w:szCs w:val="20"/>
        </w:rPr>
      </w:pPr>
    </w:p>
    <w:p w:rsidR="006C3DED" w:rsidRDefault="006C3DED" w:rsidP="00287BDE">
      <w:pPr>
        <w:pStyle w:val="basic-paragraph"/>
        <w:spacing w:before="0" w:beforeAutospacing="0" w:after="0" w:afterAutospacing="0"/>
        <w:contextualSpacing/>
        <w:jc w:val="center"/>
        <w:rPr>
          <w:rFonts w:ascii="Arial" w:hAnsi="Arial" w:cs="Arial"/>
          <w:sz w:val="20"/>
          <w:szCs w:val="20"/>
        </w:rPr>
      </w:pPr>
      <w:r>
        <w:rPr>
          <w:rFonts w:ascii="Arial" w:hAnsi="Arial" w:cs="Arial"/>
          <w:sz w:val="20"/>
          <w:szCs w:val="20"/>
        </w:rPr>
        <w:t xml:space="preserve">Члан </w:t>
      </w:r>
      <w:r w:rsidR="00F921F8">
        <w:rPr>
          <w:rFonts w:ascii="Arial" w:hAnsi="Arial" w:cs="Arial"/>
          <w:sz w:val="20"/>
          <w:szCs w:val="20"/>
        </w:rPr>
        <w:t>21</w:t>
      </w:r>
      <w:r>
        <w:rPr>
          <w:rFonts w:ascii="Arial" w:hAnsi="Arial" w:cs="Arial"/>
          <w:sz w:val="20"/>
          <w:szCs w:val="20"/>
        </w:rPr>
        <w:t>.</w:t>
      </w:r>
    </w:p>
    <w:p w:rsidR="006C3DED" w:rsidRPr="006C3DED" w:rsidRDefault="006C3DED" w:rsidP="00287BDE">
      <w:pPr>
        <w:pStyle w:val="basic-paragraph"/>
        <w:spacing w:before="0" w:beforeAutospacing="0" w:after="0" w:afterAutospacing="0"/>
        <w:contextualSpacing/>
        <w:jc w:val="center"/>
        <w:rPr>
          <w:rFonts w:ascii="Arial" w:hAnsi="Arial" w:cs="Arial"/>
          <w:color w:val="000000"/>
          <w:sz w:val="20"/>
          <w:szCs w:val="20"/>
        </w:rPr>
      </w:pPr>
    </w:p>
    <w:p w:rsidR="00287BDE" w:rsidRPr="00287BDE" w:rsidRDefault="00287BDE" w:rsidP="00287BDE">
      <w:pPr>
        <w:pStyle w:val="basic-paragraph"/>
        <w:spacing w:before="0" w:beforeAutospacing="0" w:after="0" w:afterAutospacing="0"/>
        <w:ind w:firstLine="403"/>
        <w:contextualSpacing/>
        <w:jc w:val="both"/>
        <w:rPr>
          <w:rFonts w:ascii="Arial" w:hAnsi="Arial" w:cs="Arial"/>
          <w:color w:val="000000"/>
          <w:sz w:val="20"/>
          <w:szCs w:val="20"/>
        </w:rPr>
      </w:pPr>
      <w:r w:rsidRPr="00287BDE">
        <w:rPr>
          <w:rFonts w:ascii="Arial" w:hAnsi="Arial" w:cs="Arial"/>
          <w:color w:val="000000"/>
          <w:sz w:val="20"/>
          <w:szCs w:val="20"/>
        </w:rPr>
        <w:tab/>
        <w:t>Послодавац је дужан да изврши обуку запосленог за безбедан и здрав рад:</w:t>
      </w:r>
    </w:p>
    <w:p w:rsidR="00287BDE" w:rsidRPr="00287BDE" w:rsidRDefault="00287BDE" w:rsidP="00287BDE">
      <w:pPr>
        <w:pStyle w:val="basic-paragraph"/>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1)</w:t>
      </w:r>
      <w:r w:rsidRPr="00287BDE">
        <w:rPr>
          <w:rFonts w:ascii="Arial" w:hAnsi="Arial" w:cs="Arial"/>
          <w:color w:val="000000"/>
          <w:sz w:val="20"/>
          <w:szCs w:val="20"/>
        </w:rPr>
        <w:t>код заснивања радног односа, односно другог радног ангажовања;</w:t>
      </w:r>
    </w:p>
    <w:p w:rsidR="00287BDE" w:rsidRPr="00287BDE" w:rsidRDefault="00287BDE" w:rsidP="00287BDE">
      <w:pPr>
        <w:pStyle w:val="basic-paragraph"/>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lastRenderedPageBreak/>
        <w:t>2)</w:t>
      </w:r>
      <w:r w:rsidRPr="00287BDE">
        <w:rPr>
          <w:rFonts w:ascii="Arial" w:hAnsi="Arial" w:cs="Arial"/>
          <w:color w:val="000000"/>
          <w:sz w:val="20"/>
          <w:szCs w:val="20"/>
        </w:rPr>
        <w:t>премештаја на друге послове;</w:t>
      </w:r>
    </w:p>
    <w:p w:rsidR="00287BDE" w:rsidRPr="007F17EF" w:rsidRDefault="00287BDE" w:rsidP="00287BDE">
      <w:pPr>
        <w:pStyle w:val="basic-paragraph"/>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3)</w:t>
      </w:r>
      <w:r w:rsidRPr="00287BDE">
        <w:rPr>
          <w:rFonts w:ascii="Arial" w:hAnsi="Arial" w:cs="Arial"/>
          <w:color w:val="000000"/>
          <w:sz w:val="20"/>
          <w:szCs w:val="20"/>
        </w:rPr>
        <w:t>приликом увођења нове технологије или нових средстава з</w:t>
      </w:r>
      <w:r w:rsidR="007F17EF">
        <w:rPr>
          <w:rFonts w:ascii="Arial" w:hAnsi="Arial" w:cs="Arial"/>
          <w:color w:val="000000"/>
          <w:sz w:val="20"/>
          <w:szCs w:val="20"/>
        </w:rPr>
        <w:t>а рад или промене опреме за рад;</w:t>
      </w:r>
    </w:p>
    <w:p w:rsidR="00287BDE" w:rsidRPr="00287BDE" w:rsidRDefault="00287BDE" w:rsidP="00287BDE">
      <w:pPr>
        <w:pStyle w:val="basic-paragraph"/>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4)</w:t>
      </w:r>
      <w:r w:rsidRPr="00287BDE">
        <w:rPr>
          <w:rFonts w:ascii="Arial" w:hAnsi="Arial" w:cs="Arial"/>
          <w:color w:val="000000"/>
          <w:sz w:val="20"/>
          <w:szCs w:val="20"/>
        </w:rPr>
        <w:t>код промене радног процеса.</w:t>
      </w:r>
    </w:p>
    <w:p w:rsidR="00287BDE" w:rsidRDefault="00287BDE" w:rsidP="00287BDE">
      <w:pPr>
        <w:pStyle w:val="basic-paragraph"/>
        <w:spacing w:before="0" w:beforeAutospacing="0" w:after="0" w:afterAutospacing="0"/>
        <w:ind w:firstLine="720"/>
        <w:contextualSpacing/>
        <w:jc w:val="both"/>
        <w:rPr>
          <w:rFonts w:ascii="Arial" w:hAnsi="Arial" w:cs="Arial"/>
          <w:color w:val="000000"/>
          <w:sz w:val="20"/>
          <w:szCs w:val="20"/>
        </w:rPr>
      </w:pPr>
      <w:r w:rsidRPr="00287BDE">
        <w:rPr>
          <w:rFonts w:ascii="Arial" w:hAnsi="Arial" w:cs="Arial"/>
          <w:color w:val="000000"/>
          <w:sz w:val="20"/>
          <w:szCs w:val="20"/>
        </w:rPr>
        <w:t>Послодавац је дужан да запосленог у току обуке за безбедан и здрав рад упозна са ризицима на радном месту на које га одређује и о конкретним мерама за безбедност и здравље на раду у складу са актом о процени ризика.</w:t>
      </w:r>
    </w:p>
    <w:p w:rsidR="00287BDE" w:rsidRPr="00287BDE" w:rsidRDefault="00287BDE" w:rsidP="00287BDE">
      <w:pPr>
        <w:pStyle w:val="basic-paragraph"/>
        <w:spacing w:before="0" w:beforeAutospacing="0" w:after="0" w:afterAutospacing="0"/>
        <w:ind w:firstLine="720"/>
        <w:contextualSpacing/>
        <w:jc w:val="both"/>
        <w:rPr>
          <w:rFonts w:ascii="Arial" w:hAnsi="Arial" w:cs="Arial"/>
          <w:color w:val="000000"/>
          <w:sz w:val="20"/>
          <w:szCs w:val="20"/>
        </w:rPr>
      </w:pPr>
      <w:r w:rsidRPr="00287BDE">
        <w:rPr>
          <w:rFonts w:ascii="Arial" w:hAnsi="Arial" w:cs="Arial"/>
          <w:color w:val="000000"/>
          <w:sz w:val="20"/>
          <w:szCs w:val="20"/>
        </w:rPr>
        <w:t>Обуку запослених за безбедан и здрав рад послодавац обавља теоријски и практично, у складу са програмом обуке за безбедан и здрав рад који доноси послодавац</w:t>
      </w:r>
      <w:r>
        <w:rPr>
          <w:rFonts w:ascii="Arial" w:hAnsi="Arial" w:cs="Arial"/>
          <w:color w:val="000000"/>
          <w:sz w:val="20"/>
          <w:szCs w:val="20"/>
        </w:rPr>
        <w:t>.</w:t>
      </w:r>
    </w:p>
    <w:p w:rsidR="00287BDE" w:rsidRPr="00287BDE" w:rsidRDefault="00287BDE" w:rsidP="00287BDE">
      <w:pPr>
        <w:pStyle w:val="basic-paragraph"/>
        <w:spacing w:before="0" w:beforeAutospacing="0" w:after="0" w:afterAutospacing="0"/>
        <w:ind w:firstLine="720"/>
        <w:contextualSpacing/>
        <w:jc w:val="both"/>
        <w:rPr>
          <w:rFonts w:ascii="Arial" w:hAnsi="Arial" w:cs="Arial"/>
          <w:color w:val="000000"/>
          <w:sz w:val="20"/>
          <w:szCs w:val="20"/>
        </w:rPr>
      </w:pPr>
      <w:r w:rsidRPr="00287BDE">
        <w:rPr>
          <w:rFonts w:ascii="Arial" w:hAnsi="Arial" w:cs="Arial"/>
          <w:color w:val="000000"/>
          <w:sz w:val="20"/>
          <w:szCs w:val="20"/>
        </w:rPr>
        <w:t>Обуку из става 1. овог члана послодавац обезбеђује у току радног времена, а трошкови обуке обезбеђују се из средстава послодавца и не могу бити на терет запосленог.</w:t>
      </w:r>
    </w:p>
    <w:p w:rsidR="00287BDE" w:rsidRPr="00287BDE" w:rsidRDefault="00287BDE" w:rsidP="00287BDE">
      <w:pPr>
        <w:pStyle w:val="basic-paragraph"/>
        <w:spacing w:before="0" w:beforeAutospacing="0" w:after="0" w:afterAutospacing="0"/>
        <w:ind w:firstLine="720"/>
        <w:contextualSpacing/>
        <w:jc w:val="both"/>
        <w:rPr>
          <w:rFonts w:ascii="Arial" w:hAnsi="Arial" w:cs="Arial"/>
          <w:color w:val="000000"/>
          <w:sz w:val="20"/>
          <w:szCs w:val="20"/>
        </w:rPr>
      </w:pPr>
      <w:r w:rsidRPr="00287BDE">
        <w:rPr>
          <w:rFonts w:ascii="Arial" w:hAnsi="Arial" w:cs="Arial"/>
          <w:color w:val="000000"/>
          <w:sz w:val="20"/>
          <w:szCs w:val="20"/>
        </w:rPr>
        <w:t xml:space="preserve">Обука за безбедан и здрав рад запосленог мора да буде прилагођена специфичностима његовог радног </w:t>
      </w:r>
      <w:r w:rsidR="00CE2B95">
        <w:rPr>
          <w:rFonts w:ascii="Arial" w:hAnsi="Arial" w:cs="Arial"/>
          <w:color w:val="000000"/>
          <w:sz w:val="20"/>
          <w:szCs w:val="20"/>
        </w:rPr>
        <w:t>места и спроводи се по програму</w:t>
      </w:r>
      <w:r w:rsidRPr="00287BDE">
        <w:rPr>
          <w:rFonts w:ascii="Arial" w:hAnsi="Arial" w:cs="Arial"/>
          <w:color w:val="000000"/>
          <w:sz w:val="20"/>
          <w:szCs w:val="20"/>
        </w:rPr>
        <w:t xml:space="preserve"> чији садржај послодавац мора, када је то потребно, да обнавља и мења.</w:t>
      </w:r>
    </w:p>
    <w:p w:rsidR="00287BDE" w:rsidRDefault="00287BDE" w:rsidP="00287BDE">
      <w:pPr>
        <w:pStyle w:val="basic-paragraph"/>
        <w:spacing w:before="0" w:beforeAutospacing="0" w:after="0" w:afterAutospacing="0"/>
        <w:ind w:firstLine="720"/>
        <w:contextualSpacing/>
        <w:jc w:val="both"/>
        <w:rPr>
          <w:rFonts w:ascii="Arial" w:hAnsi="Arial" w:cs="Arial"/>
          <w:color w:val="000000"/>
          <w:sz w:val="20"/>
          <w:szCs w:val="20"/>
        </w:rPr>
      </w:pPr>
      <w:r w:rsidRPr="00287BDE">
        <w:rPr>
          <w:rFonts w:ascii="Arial" w:hAnsi="Arial" w:cs="Arial"/>
          <w:color w:val="000000"/>
          <w:sz w:val="20"/>
          <w:szCs w:val="20"/>
        </w:rPr>
        <w:t>Ако послодавац одреди запосленом да обавља послове на два или више радних места, дужан је да запосленог обучи за безбедан и здрав рад на сваком од тих радних места.</w:t>
      </w:r>
    </w:p>
    <w:p w:rsidR="00287BDE" w:rsidRDefault="00287BDE" w:rsidP="00287BDE">
      <w:pPr>
        <w:pStyle w:val="basic-paragraph"/>
        <w:spacing w:before="0" w:beforeAutospacing="0" w:after="0" w:afterAutospacing="0"/>
        <w:contextualSpacing/>
        <w:jc w:val="both"/>
        <w:rPr>
          <w:rFonts w:ascii="Arial" w:hAnsi="Arial" w:cs="Arial"/>
          <w:color w:val="000000"/>
          <w:sz w:val="20"/>
          <w:szCs w:val="20"/>
        </w:rPr>
      </w:pPr>
    </w:p>
    <w:p w:rsidR="00287BDE" w:rsidRPr="00287BDE" w:rsidRDefault="00287BDE" w:rsidP="00287BDE">
      <w:pPr>
        <w:spacing w:after="0" w:line="240" w:lineRule="auto"/>
        <w:contextualSpacing/>
        <w:jc w:val="center"/>
        <w:rPr>
          <w:rFonts w:ascii="Arial" w:hAnsi="Arial" w:cs="Arial"/>
          <w:b/>
          <w:sz w:val="20"/>
          <w:szCs w:val="20"/>
        </w:rPr>
      </w:pPr>
      <w:r w:rsidRPr="00287BDE">
        <w:rPr>
          <w:rFonts w:ascii="Arial" w:hAnsi="Arial" w:cs="Arial"/>
          <w:b/>
          <w:sz w:val="20"/>
          <w:szCs w:val="20"/>
        </w:rPr>
        <w:t>Обавезе запосленог</w:t>
      </w:r>
    </w:p>
    <w:p w:rsidR="00287BDE" w:rsidRDefault="00287BDE" w:rsidP="006C3DED">
      <w:pPr>
        <w:pStyle w:val="basic-paragraph"/>
        <w:spacing w:before="0" w:beforeAutospacing="0" w:after="0" w:afterAutospacing="0"/>
        <w:contextualSpacing/>
        <w:jc w:val="center"/>
        <w:rPr>
          <w:rFonts w:ascii="Arial" w:hAnsi="Arial" w:cs="Arial"/>
          <w:color w:val="000000"/>
          <w:sz w:val="20"/>
          <w:szCs w:val="20"/>
        </w:rPr>
      </w:pPr>
    </w:p>
    <w:p w:rsidR="006C3DED" w:rsidRDefault="006C3DED" w:rsidP="006C3DED">
      <w:pPr>
        <w:pStyle w:val="basic-paragraph"/>
        <w:spacing w:before="0" w:beforeAutospacing="0" w:after="0" w:afterAutospacing="0"/>
        <w:contextualSpacing/>
        <w:jc w:val="center"/>
        <w:rPr>
          <w:rFonts w:ascii="Arial" w:hAnsi="Arial" w:cs="Arial"/>
          <w:color w:val="000000"/>
          <w:sz w:val="20"/>
          <w:szCs w:val="20"/>
        </w:rPr>
      </w:pPr>
      <w:r>
        <w:rPr>
          <w:rFonts w:ascii="Arial" w:hAnsi="Arial" w:cs="Arial"/>
          <w:sz w:val="20"/>
          <w:szCs w:val="20"/>
        </w:rPr>
        <w:t xml:space="preserve">Члан </w:t>
      </w:r>
      <w:r w:rsidR="00F921F8">
        <w:rPr>
          <w:rFonts w:ascii="Arial" w:hAnsi="Arial" w:cs="Arial"/>
          <w:sz w:val="20"/>
          <w:szCs w:val="20"/>
        </w:rPr>
        <w:t>22</w:t>
      </w:r>
      <w:r>
        <w:rPr>
          <w:rFonts w:ascii="Arial" w:hAnsi="Arial" w:cs="Arial"/>
          <w:sz w:val="20"/>
          <w:szCs w:val="20"/>
        </w:rPr>
        <w:t>.</w:t>
      </w:r>
    </w:p>
    <w:p w:rsidR="006C3DED" w:rsidRPr="006C3DED" w:rsidRDefault="006C3DED" w:rsidP="00287BDE">
      <w:pPr>
        <w:pStyle w:val="basic-paragraph"/>
        <w:spacing w:before="0" w:beforeAutospacing="0" w:after="0" w:afterAutospacing="0"/>
        <w:contextualSpacing/>
        <w:rPr>
          <w:rFonts w:ascii="Arial" w:hAnsi="Arial" w:cs="Arial"/>
          <w:color w:val="000000"/>
          <w:sz w:val="20"/>
          <w:szCs w:val="20"/>
        </w:rPr>
      </w:pPr>
    </w:p>
    <w:p w:rsidR="00287BDE" w:rsidRPr="00287BDE" w:rsidRDefault="00287BDE" w:rsidP="00287BDE">
      <w:pPr>
        <w:pStyle w:val="basic-paragraph"/>
        <w:spacing w:before="0" w:beforeAutospacing="0" w:after="0" w:afterAutospacing="0"/>
        <w:ind w:firstLine="720"/>
        <w:contextualSpacing/>
        <w:jc w:val="both"/>
        <w:rPr>
          <w:rFonts w:ascii="Arial" w:hAnsi="Arial" w:cs="Arial"/>
          <w:color w:val="000000"/>
          <w:sz w:val="20"/>
          <w:szCs w:val="20"/>
        </w:rPr>
      </w:pPr>
      <w:r w:rsidRPr="00287BDE">
        <w:rPr>
          <w:rFonts w:ascii="Arial" w:hAnsi="Arial" w:cs="Arial"/>
          <w:color w:val="000000"/>
          <w:sz w:val="20"/>
          <w:szCs w:val="20"/>
        </w:rPr>
        <w:t>Запослени је обавезан да:</w:t>
      </w:r>
    </w:p>
    <w:p w:rsidR="00287BDE" w:rsidRPr="00287BDE" w:rsidRDefault="00287BDE" w:rsidP="00287BDE">
      <w:pPr>
        <w:pStyle w:val="basic-paragraph"/>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1)</w:t>
      </w:r>
      <w:r w:rsidRPr="00287BDE">
        <w:rPr>
          <w:rFonts w:ascii="Arial" w:hAnsi="Arial" w:cs="Arial"/>
          <w:color w:val="000000"/>
          <w:sz w:val="20"/>
          <w:szCs w:val="20"/>
        </w:rPr>
        <w:t>води рачуна о сопственој безбедности и здрављу на раду, као и о безбедности и здрављу других лица на која може да утиче његов рад у складу са обуком за безбедан и здрав рад и упутствима за безбедан и здрав рад добијеним од послодавца;</w:t>
      </w:r>
    </w:p>
    <w:p w:rsidR="00287BDE" w:rsidRPr="00287BDE" w:rsidRDefault="007A61B6" w:rsidP="007A61B6">
      <w:pPr>
        <w:pStyle w:val="basic-paragraph"/>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2)</w:t>
      </w:r>
      <w:r w:rsidR="00287BDE" w:rsidRPr="00287BDE">
        <w:rPr>
          <w:rFonts w:ascii="Arial" w:hAnsi="Arial" w:cs="Arial"/>
          <w:color w:val="000000"/>
          <w:sz w:val="20"/>
          <w:szCs w:val="20"/>
        </w:rPr>
        <w:t>примењује прописане мере за безбедан и здрав рад;</w:t>
      </w:r>
    </w:p>
    <w:p w:rsidR="00287BDE" w:rsidRPr="00287BDE" w:rsidRDefault="007A61B6" w:rsidP="007A61B6">
      <w:pPr>
        <w:pStyle w:val="basic-paragraph"/>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3)</w:t>
      </w:r>
      <w:r w:rsidR="00287BDE" w:rsidRPr="00287BDE">
        <w:rPr>
          <w:rFonts w:ascii="Arial" w:hAnsi="Arial" w:cs="Arial"/>
          <w:color w:val="000000"/>
          <w:sz w:val="20"/>
          <w:szCs w:val="20"/>
        </w:rPr>
        <w:t>наменски користи средства за рад, хемијске и друге материје;</w:t>
      </w:r>
    </w:p>
    <w:p w:rsidR="00287BDE" w:rsidRPr="00287BDE" w:rsidRDefault="007A61B6" w:rsidP="007A61B6">
      <w:pPr>
        <w:pStyle w:val="basic-paragraph"/>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4)</w:t>
      </w:r>
      <w:r w:rsidR="00287BDE" w:rsidRPr="00287BDE">
        <w:rPr>
          <w:rFonts w:ascii="Arial" w:hAnsi="Arial" w:cs="Arial"/>
          <w:color w:val="000000"/>
          <w:sz w:val="20"/>
          <w:szCs w:val="20"/>
        </w:rPr>
        <w:t>правилно користи личну заштитну опрему, да са њом пажљиво рукује и да је уредно врати на место које је намењено за њено чување;</w:t>
      </w:r>
    </w:p>
    <w:p w:rsidR="00287BDE" w:rsidRPr="00287BDE" w:rsidRDefault="007A61B6" w:rsidP="007A61B6">
      <w:pPr>
        <w:pStyle w:val="basic-paragraph"/>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5)</w:t>
      </w:r>
      <w:r w:rsidR="00EB717E">
        <w:rPr>
          <w:rFonts w:ascii="Arial" w:hAnsi="Arial" w:cs="Arial"/>
          <w:color w:val="000000"/>
          <w:sz w:val="20"/>
          <w:szCs w:val="20"/>
        </w:rPr>
        <w:t>пре почетка рада</w:t>
      </w:r>
      <w:r w:rsidR="00287BDE" w:rsidRPr="00287BDE">
        <w:rPr>
          <w:rFonts w:ascii="Arial" w:hAnsi="Arial" w:cs="Arial"/>
          <w:color w:val="000000"/>
          <w:sz w:val="20"/>
          <w:szCs w:val="20"/>
        </w:rPr>
        <w:t xml:space="preserve"> прегледа своје радно место укључујући и средства за рад која користи, као и личну заштитну опрему, и да у случају уочених недостатака извести послодавца или друго овлашћено лице;</w:t>
      </w:r>
    </w:p>
    <w:p w:rsidR="00287BDE" w:rsidRPr="00287BDE" w:rsidRDefault="007A61B6" w:rsidP="007A61B6">
      <w:pPr>
        <w:pStyle w:val="basic-paragraph"/>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6)</w:t>
      </w:r>
      <w:r w:rsidR="00287BDE" w:rsidRPr="00287BDE">
        <w:rPr>
          <w:rFonts w:ascii="Arial" w:hAnsi="Arial" w:cs="Arial"/>
          <w:color w:val="000000"/>
          <w:sz w:val="20"/>
          <w:szCs w:val="20"/>
        </w:rPr>
        <w:t>пре напуштања радно место и средства за рад остави у стању да не угрожавају друге запослене.</w:t>
      </w:r>
    </w:p>
    <w:p w:rsidR="00287BDE" w:rsidRPr="00287BDE" w:rsidRDefault="00287BDE" w:rsidP="006C3DED">
      <w:pPr>
        <w:pStyle w:val="basic-paragraph"/>
        <w:spacing w:before="0" w:beforeAutospacing="0" w:after="0" w:afterAutospacing="0"/>
        <w:ind w:firstLine="720"/>
        <w:contextualSpacing/>
        <w:jc w:val="both"/>
        <w:rPr>
          <w:rFonts w:ascii="Arial" w:hAnsi="Arial" w:cs="Arial"/>
          <w:color w:val="000000"/>
          <w:sz w:val="20"/>
          <w:szCs w:val="20"/>
        </w:rPr>
      </w:pPr>
      <w:r w:rsidRPr="00287BDE">
        <w:rPr>
          <w:rFonts w:ascii="Arial" w:hAnsi="Arial" w:cs="Arial"/>
          <w:color w:val="000000"/>
          <w:sz w:val="20"/>
          <w:szCs w:val="20"/>
        </w:rPr>
        <w:t>Запосленом је забрањено да самовољно искључује, мења или уклања безбедносне уређаје на средствима за рад.</w:t>
      </w:r>
    </w:p>
    <w:p w:rsidR="00310ECA" w:rsidRDefault="00310ECA" w:rsidP="00310ECA">
      <w:pPr>
        <w:pStyle w:val="basic-paragraph"/>
        <w:spacing w:before="0" w:beforeAutospacing="0" w:after="0" w:afterAutospacing="0"/>
        <w:contextualSpacing/>
        <w:jc w:val="both"/>
        <w:rPr>
          <w:rFonts w:ascii="Arial" w:hAnsi="Arial" w:cs="Arial"/>
          <w:color w:val="000000"/>
          <w:sz w:val="20"/>
          <w:szCs w:val="20"/>
        </w:rPr>
      </w:pPr>
    </w:p>
    <w:p w:rsidR="00310ECA" w:rsidRPr="00310ECA" w:rsidRDefault="00310ECA" w:rsidP="00310ECA">
      <w:pPr>
        <w:pStyle w:val="basic-paragraph"/>
        <w:spacing w:before="0" w:beforeAutospacing="0" w:after="0" w:afterAutospacing="0"/>
        <w:contextualSpacing/>
        <w:jc w:val="center"/>
        <w:rPr>
          <w:rFonts w:ascii="Arial" w:hAnsi="Arial" w:cs="Arial"/>
          <w:b/>
          <w:color w:val="000000"/>
          <w:sz w:val="20"/>
          <w:szCs w:val="20"/>
        </w:rPr>
      </w:pPr>
      <w:r w:rsidRPr="00310ECA">
        <w:rPr>
          <w:rFonts w:ascii="Arial" w:hAnsi="Arial" w:cs="Arial"/>
          <w:b/>
          <w:sz w:val="20"/>
          <w:szCs w:val="20"/>
        </w:rPr>
        <w:t>Прва помоћ</w:t>
      </w:r>
    </w:p>
    <w:p w:rsidR="00310ECA" w:rsidRDefault="00310ECA" w:rsidP="00310ECA">
      <w:pPr>
        <w:pStyle w:val="NormalWeb"/>
        <w:spacing w:before="0" w:beforeAutospacing="0" w:after="0" w:afterAutospacing="0"/>
        <w:rPr>
          <w:rFonts w:ascii="Arial" w:hAnsi="Arial" w:cs="Arial"/>
          <w:sz w:val="20"/>
          <w:szCs w:val="20"/>
        </w:rPr>
      </w:pPr>
    </w:p>
    <w:p w:rsidR="00310ECA" w:rsidRDefault="00287BDE" w:rsidP="00310ECA">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 xml:space="preserve">Члан </w:t>
      </w:r>
      <w:r w:rsidR="006C3DED">
        <w:rPr>
          <w:rFonts w:ascii="Arial" w:hAnsi="Arial" w:cs="Arial"/>
          <w:color w:val="000000"/>
          <w:sz w:val="20"/>
          <w:szCs w:val="20"/>
        </w:rPr>
        <w:t>2</w:t>
      </w:r>
      <w:r w:rsidR="00F921F8">
        <w:rPr>
          <w:rFonts w:ascii="Arial" w:hAnsi="Arial" w:cs="Arial"/>
          <w:color w:val="000000"/>
          <w:sz w:val="20"/>
          <w:szCs w:val="20"/>
        </w:rPr>
        <w:t>3</w:t>
      </w:r>
      <w:r>
        <w:rPr>
          <w:rFonts w:ascii="Arial" w:hAnsi="Arial" w:cs="Arial"/>
          <w:color w:val="000000"/>
          <w:sz w:val="20"/>
          <w:szCs w:val="20"/>
        </w:rPr>
        <w:t>.</w:t>
      </w:r>
    </w:p>
    <w:p w:rsidR="00287BDE" w:rsidRDefault="00287BDE" w:rsidP="00287BDE">
      <w:pPr>
        <w:pStyle w:val="NormalWeb"/>
        <w:spacing w:before="0" w:beforeAutospacing="0" w:after="0" w:afterAutospacing="0"/>
        <w:rPr>
          <w:rFonts w:ascii="Arial" w:hAnsi="Arial" w:cs="Arial"/>
          <w:color w:val="000000"/>
          <w:sz w:val="20"/>
          <w:szCs w:val="20"/>
        </w:rPr>
      </w:pPr>
    </w:p>
    <w:p w:rsidR="00287BDE" w:rsidRPr="00287BDE" w:rsidRDefault="00287BDE" w:rsidP="00287BDE">
      <w:pPr>
        <w:pStyle w:val="basic-paragraph"/>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ab/>
      </w:r>
      <w:r w:rsidRPr="00287BDE">
        <w:rPr>
          <w:rFonts w:ascii="Arial" w:hAnsi="Arial" w:cs="Arial"/>
          <w:color w:val="000000"/>
          <w:sz w:val="20"/>
          <w:szCs w:val="20"/>
        </w:rPr>
        <w:t>Послодавац јe дужан да обезбеди пружање прве помоћи, да обучи одговарајући број запослених за пружање прве помоћи и обезбеди средства и опрему за пружање прве помоћи узимајући у обзир процењене ризике, радни процес, организацију, природу и обим радног процеса, број запослених који учествују у радном процесу, број радних смена, број локацијски одвојених јединица, учесталост повреда на раду и удаљеност до наjближе медицинске помоћи.</w:t>
      </w:r>
    </w:p>
    <w:p w:rsidR="00287BDE" w:rsidRPr="00287BDE" w:rsidRDefault="00287BDE" w:rsidP="00287BDE">
      <w:pPr>
        <w:pStyle w:val="basic-paragraph"/>
        <w:spacing w:before="0" w:beforeAutospacing="0" w:after="0" w:afterAutospacing="0"/>
        <w:ind w:firstLine="720"/>
        <w:contextualSpacing/>
        <w:jc w:val="both"/>
        <w:rPr>
          <w:rFonts w:ascii="Arial" w:hAnsi="Arial" w:cs="Arial"/>
          <w:color w:val="000000"/>
          <w:sz w:val="20"/>
          <w:szCs w:val="20"/>
        </w:rPr>
      </w:pPr>
      <w:r w:rsidRPr="00287BDE">
        <w:rPr>
          <w:rFonts w:ascii="Arial" w:hAnsi="Arial" w:cs="Arial"/>
          <w:color w:val="000000"/>
          <w:sz w:val="20"/>
          <w:szCs w:val="20"/>
        </w:rPr>
        <w:t>Пружањe прве помоћи мора бити организовано на начин да је прва помоћ доступна сваком запосленом током радног времена, у свим сменама и на свим локацијама.</w:t>
      </w:r>
    </w:p>
    <w:p w:rsidR="00287BDE" w:rsidRDefault="00287BDE" w:rsidP="00287BDE">
      <w:pPr>
        <w:pStyle w:val="basic-paragraph"/>
        <w:spacing w:before="0" w:beforeAutospacing="0" w:after="0" w:afterAutospacing="0"/>
        <w:ind w:firstLine="720"/>
        <w:contextualSpacing/>
        <w:jc w:val="both"/>
        <w:rPr>
          <w:rFonts w:ascii="Arial" w:hAnsi="Arial" w:cs="Arial"/>
          <w:color w:val="000000"/>
          <w:sz w:val="20"/>
          <w:szCs w:val="20"/>
        </w:rPr>
      </w:pPr>
      <w:r w:rsidRPr="00287BDE">
        <w:rPr>
          <w:rFonts w:ascii="Arial" w:hAnsi="Arial" w:cs="Arial"/>
          <w:color w:val="000000"/>
          <w:sz w:val="20"/>
          <w:szCs w:val="20"/>
        </w:rPr>
        <w:t>Начин пружања прве помоћи, врсте средстава и опреме који морају бити обезбеђени на радном месту, број запослених који морају бити обучени за пружање прве помоћи, начин и рокове обучавања запослених споразумно прописују министар надлежан за послове рада и министар надлежан за послове здравља.</w:t>
      </w:r>
    </w:p>
    <w:p w:rsidR="007F17EF" w:rsidRDefault="007F17EF" w:rsidP="00287BDE">
      <w:pPr>
        <w:pStyle w:val="basic-paragraph"/>
        <w:spacing w:before="0" w:beforeAutospacing="0" w:after="0" w:afterAutospacing="0"/>
        <w:ind w:firstLine="720"/>
        <w:contextualSpacing/>
        <w:jc w:val="both"/>
        <w:rPr>
          <w:rFonts w:ascii="Arial" w:hAnsi="Arial" w:cs="Arial"/>
          <w:color w:val="000000"/>
          <w:sz w:val="20"/>
          <w:szCs w:val="20"/>
        </w:rPr>
      </w:pPr>
    </w:p>
    <w:p w:rsidR="007F17EF" w:rsidRDefault="007F17EF" w:rsidP="00287BDE">
      <w:pPr>
        <w:pStyle w:val="basic-paragraph"/>
        <w:spacing w:before="0" w:beforeAutospacing="0" w:after="0" w:afterAutospacing="0"/>
        <w:ind w:firstLine="720"/>
        <w:contextualSpacing/>
        <w:jc w:val="both"/>
        <w:rPr>
          <w:rFonts w:ascii="Arial" w:hAnsi="Arial" w:cs="Arial"/>
          <w:color w:val="000000"/>
          <w:sz w:val="20"/>
          <w:szCs w:val="20"/>
        </w:rPr>
      </w:pPr>
    </w:p>
    <w:p w:rsidR="007F17EF" w:rsidRPr="007F17EF" w:rsidRDefault="007F17EF" w:rsidP="00287BDE">
      <w:pPr>
        <w:pStyle w:val="basic-paragraph"/>
        <w:spacing w:before="0" w:beforeAutospacing="0" w:after="0" w:afterAutospacing="0"/>
        <w:ind w:firstLine="720"/>
        <w:contextualSpacing/>
        <w:jc w:val="both"/>
        <w:rPr>
          <w:rFonts w:ascii="Arial" w:hAnsi="Arial" w:cs="Arial"/>
          <w:color w:val="000000"/>
          <w:sz w:val="20"/>
          <w:szCs w:val="20"/>
        </w:rPr>
      </w:pPr>
    </w:p>
    <w:p w:rsidR="008A45E6" w:rsidRDefault="008A45E6" w:rsidP="008A45E6">
      <w:pPr>
        <w:pStyle w:val="basic-paragraph"/>
        <w:spacing w:before="0" w:beforeAutospacing="0" w:after="0" w:afterAutospacing="0"/>
        <w:contextualSpacing/>
        <w:jc w:val="both"/>
        <w:rPr>
          <w:rFonts w:ascii="Arial" w:hAnsi="Arial" w:cs="Arial"/>
          <w:color w:val="000000"/>
          <w:sz w:val="20"/>
          <w:szCs w:val="20"/>
        </w:rPr>
      </w:pPr>
    </w:p>
    <w:p w:rsidR="008A45E6" w:rsidRPr="008A45E6" w:rsidRDefault="008A45E6" w:rsidP="008A45E6">
      <w:pPr>
        <w:pStyle w:val="basic-paragraph"/>
        <w:spacing w:before="0" w:beforeAutospacing="0" w:after="0" w:afterAutospacing="0"/>
        <w:contextualSpacing/>
        <w:jc w:val="center"/>
        <w:rPr>
          <w:rFonts w:ascii="Arial" w:hAnsi="Arial" w:cs="Arial"/>
          <w:b/>
          <w:color w:val="000000"/>
          <w:sz w:val="20"/>
          <w:szCs w:val="20"/>
        </w:rPr>
      </w:pPr>
      <w:r w:rsidRPr="008A45E6">
        <w:rPr>
          <w:rFonts w:ascii="Arial" w:hAnsi="Arial" w:cs="Arial"/>
          <w:b/>
          <w:sz w:val="20"/>
          <w:szCs w:val="20"/>
        </w:rPr>
        <w:lastRenderedPageBreak/>
        <w:t>Заштита од пожара</w:t>
      </w:r>
    </w:p>
    <w:p w:rsidR="00287BDE" w:rsidRDefault="00287BDE" w:rsidP="00287BDE">
      <w:pPr>
        <w:pStyle w:val="NormalWeb"/>
        <w:spacing w:before="0" w:beforeAutospacing="0" w:after="0" w:afterAutospacing="0"/>
        <w:rPr>
          <w:rFonts w:ascii="Arial" w:hAnsi="Arial" w:cs="Arial"/>
          <w:color w:val="000000"/>
          <w:sz w:val="20"/>
          <w:szCs w:val="20"/>
        </w:rPr>
      </w:pPr>
    </w:p>
    <w:p w:rsidR="008A45E6" w:rsidRDefault="008A45E6" w:rsidP="008A45E6">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 xml:space="preserve">Члан </w:t>
      </w:r>
      <w:r w:rsidR="006C3DED">
        <w:rPr>
          <w:rFonts w:ascii="Arial" w:hAnsi="Arial" w:cs="Arial"/>
          <w:color w:val="000000"/>
          <w:sz w:val="20"/>
          <w:szCs w:val="20"/>
        </w:rPr>
        <w:t>2</w:t>
      </w:r>
      <w:r w:rsidR="00F921F8">
        <w:rPr>
          <w:rFonts w:ascii="Arial" w:hAnsi="Arial" w:cs="Arial"/>
          <w:color w:val="000000"/>
          <w:sz w:val="20"/>
          <w:szCs w:val="20"/>
        </w:rPr>
        <w:t>4</w:t>
      </w:r>
      <w:r>
        <w:rPr>
          <w:rFonts w:ascii="Arial" w:hAnsi="Arial" w:cs="Arial"/>
          <w:color w:val="000000"/>
          <w:sz w:val="20"/>
          <w:szCs w:val="20"/>
        </w:rPr>
        <w:t>.</w:t>
      </w:r>
    </w:p>
    <w:p w:rsidR="008A45E6" w:rsidRPr="008A45E6" w:rsidRDefault="008A45E6" w:rsidP="008A45E6">
      <w:pPr>
        <w:pStyle w:val="NormalWeb"/>
        <w:spacing w:before="0" w:beforeAutospacing="0" w:after="0" w:afterAutospacing="0"/>
        <w:jc w:val="center"/>
        <w:rPr>
          <w:rFonts w:ascii="Arial" w:hAnsi="Arial" w:cs="Arial"/>
          <w:color w:val="000000"/>
          <w:sz w:val="20"/>
          <w:szCs w:val="20"/>
        </w:rPr>
      </w:pPr>
    </w:p>
    <w:p w:rsidR="008A45E6" w:rsidRPr="008A45E6" w:rsidRDefault="008A45E6" w:rsidP="008A45E6">
      <w:pPr>
        <w:pStyle w:val="NormalWeb"/>
        <w:spacing w:before="0" w:beforeAutospacing="0" w:after="0" w:afterAutospacing="0"/>
        <w:ind w:firstLine="720"/>
        <w:contextualSpacing/>
        <w:jc w:val="both"/>
        <w:rPr>
          <w:rFonts w:ascii="Arial" w:hAnsi="Arial" w:cs="Arial"/>
          <w:color w:val="000000"/>
          <w:sz w:val="20"/>
          <w:szCs w:val="20"/>
        </w:rPr>
      </w:pPr>
      <w:r w:rsidRPr="008A45E6">
        <w:rPr>
          <w:rFonts w:ascii="Arial" w:hAnsi="Arial" w:cs="Arial"/>
          <w:bCs/>
          <w:color w:val="000000"/>
          <w:sz w:val="20"/>
          <w:szCs w:val="20"/>
        </w:rPr>
        <w:t>Основна обука из области заштите од пожара организује се за све запослене одмах по ступању на рад, а најкасније у року од 30 дана од дана ступања на рад.</w:t>
      </w:r>
    </w:p>
    <w:p w:rsidR="008A45E6" w:rsidRDefault="008A45E6" w:rsidP="008A45E6">
      <w:pPr>
        <w:pStyle w:val="auto-style1"/>
        <w:spacing w:before="0" w:beforeAutospacing="0" w:after="0" w:afterAutospacing="0"/>
        <w:ind w:firstLine="720"/>
        <w:contextualSpacing/>
        <w:jc w:val="both"/>
        <w:rPr>
          <w:rFonts w:ascii="Arial" w:hAnsi="Arial" w:cs="Arial"/>
          <w:color w:val="000000"/>
          <w:sz w:val="20"/>
          <w:szCs w:val="20"/>
        </w:rPr>
      </w:pPr>
      <w:r w:rsidRPr="008A45E6">
        <w:rPr>
          <w:rFonts w:ascii="Arial" w:hAnsi="Arial" w:cs="Arial"/>
          <w:color w:val="000000"/>
          <w:sz w:val="20"/>
          <w:szCs w:val="20"/>
        </w:rPr>
        <w:t>Програм основне обуке доноси послодавац</w:t>
      </w:r>
      <w:r>
        <w:rPr>
          <w:rFonts w:ascii="Arial" w:hAnsi="Arial" w:cs="Arial"/>
          <w:color w:val="000000"/>
          <w:sz w:val="20"/>
          <w:szCs w:val="20"/>
        </w:rPr>
        <w:t>.</w:t>
      </w:r>
    </w:p>
    <w:p w:rsidR="008A45E6" w:rsidRDefault="008A45E6" w:rsidP="008A45E6">
      <w:pPr>
        <w:pStyle w:val="auto-style1"/>
        <w:spacing w:before="0" w:beforeAutospacing="0" w:after="0" w:afterAutospacing="0"/>
        <w:ind w:firstLine="720"/>
        <w:contextualSpacing/>
        <w:jc w:val="both"/>
        <w:rPr>
          <w:rFonts w:ascii="Arial" w:hAnsi="Arial" w:cs="Arial"/>
          <w:bCs/>
          <w:color w:val="000000"/>
          <w:sz w:val="20"/>
          <w:szCs w:val="20"/>
        </w:rPr>
      </w:pPr>
      <w:r w:rsidRPr="008A45E6">
        <w:rPr>
          <w:rFonts w:ascii="Arial" w:hAnsi="Arial" w:cs="Arial"/>
          <w:bCs/>
          <w:color w:val="000000"/>
          <w:sz w:val="20"/>
          <w:szCs w:val="20"/>
        </w:rPr>
        <w:t xml:space="preserve">Програм основне обуке запослених има општи део и посебни део који садржи специфичности заштите од пожара за делатност којом се </w:t>
      </w:r>
      <w:r>
        <w:rPr>
          <w:rFonts w:ascii="Arial" w:hAnsi="Arial" w:cs="Arial"/>
          <w:bCs/>
          <w:color w:val="000000"/>
          <w:sz w:val="20"/>
          <w:szCs w:val="20"/>
        </w:rPr>
        <w:t>послодавац</w:t>
      </w:r>
      <w:r w:rsidRPr="008A45E6">
        <w:rPr>
          <w:rFonts w:ascii="Arial" w:hAnsi="Arial" w:cs="Arial"/>
          <w:bCs/>
          <w:color w:val="000000"/>
          <w:sz w:val="20"/>
          <w:szCs w:val="20"/>
        </w:rPr>
        <w:t xml:space="preserve"> бави. </w:t>
      </w:r>
    </w:p>
    <w:p w:rsidR="008A45E6" w:rsidRPr="008A45E6" w:rsidRDefault="008A45E6" w:rsidP="008A45E6">
      <w:pPr>
        <w:pStyle w:val="auto-style1"/>
        <w:spacing w:before="0" w:beforeAutospacing="0" w:after="0" w:afterAutospacing="0"/>
        <w:ind w:firstLine="720"/>
        <w:contextualSpacing/>
        <w:jc w:val="both"/>
        <w:rPr>
          <w:rFonts w:ascii="Arial" w:hAnsi="Arial" w:cs="Arial"/>
          <w:color w:val="000000"/>
          <w:sz w:val="20"/>
          <w:szCs w:val="20"/>
        </w:rPr>
      </w:pPr>
      <w:r w:rsidRPr="008A45E6">
        <w:rPr>
          <w:rFonts w:ascii="Arial" w:hAnsi="Arial" w:cs="Arial"/>
          <w:color w:val="000000"/>
          <w:sz w:val="20"/>
          <w:szCs w:val="20"/>
        </w:rPr>
        <w:t>Провера знања запослених врши се једном у три године.</w:t>
      </w:r>
    </w:p>
    <w:p w:rsidR="00500B1D" w:rsidRDefault="00500B1D" w:rsidP="0067024E">
      <w:pPr>
        <w:spacing w:after="0" w:line="240" w:lineRule="auto"/>
        <w:contextualSpacing/>
        <w:rPr>
          <w:rFonts w:ascii="Arial" w:hAnsi="Arial" w:cs="Arial"/>
          <w:sz w:val="20"/>
          <w:szCs w:val="20"/>
        </w:rPr>
      </w:pPr>
    </w:p>
    <w:p w:rsidR="00500B1D" w:rsidRDefault="00500B1D" w:rsidP="00500B1D">
      <w:pPr>
        <w:spacing w:after="0" w:line="240" w:lineRule="auto"/>
        <w:contextualSpacing/>
        <w:jc w:val="center"/>
        <w:rPr>
          <w:rFonts w:ascii="Arial" w:hAnsi="Arial" w:cs="Arial"/>
          <w:b/>
          <w:bCs/>
          <w:color w:val="000000"/>
          <w:sz w:val="20"/>
          <w:szCs w:val="20"/>
        </w:rPr>
      </w:pPr>
      <w:r w:rsidRPr="00F56467">
        <w:rPr>
          <w:rFonts w:ascii="Arial" w:hAnsi="Arial" w:cs="Arial"/>
          <w:b/>
          <w:bCs/>
          <w:color w:val="000000"/>
          <w:sz w:val="20"/>
          <w:szCs w:val="20"/>
        </w:rPr>
        <w:t>Правна заштита запослених</w:t>
      </w:r>
    </w:p>
    <w:p w:rsidR="00500B1D" w:rsidRPr="00650BD3" w:rsidRDefault="00500B1D" w:rsidP="00500B1D">
      <w:pPr>
        <w:spacing w:after="0" w:line="240" w:lineRule="auto"/>
        <w:contextualSpacing/>
        <w:jc w:val="center"/>
        <w:rPr>
          <w:rFonts w:ascii="Arial" w:hAnsi="Arial" w:cs="Arial"/>
          <w:b/>
          <w:bCs/>
          <w:color w:val="000000"/>
          <w:sz w:val="20"/>
          <w:szCs w:val="20"/>
        </w:rPr>
      </w:pPr>
    </w:p>
    <w:p w:rsidR="00500B1D" w:rsidRDefault="00500B1D" w:rsidP="00500B1D">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w:t>
      </w:r>
      <w:r w:rsidR="006C3DED">
        <w:rPr>
          <w:rFonts w:ascii="Arial" w:hAnsi="Arial" w:cs="Arial"/>
          <w:color w:val="000000"/>
          <w:sz w:val="20"/>
          <w:szCs w:val="20"/>
        </w:rPr>
        <w:t xml:space="preserve"> 2</w:t>
      </w:r>
      <w:r w:rsidR="00F921F8">
        <w:rPr>
          <w:rFonts w:ascii="Arial" w:hAnsi="Arial" w:cs="Arial"/>
          <w:color w:val="000000"/>
          <w:sz w:val="20"/>
          <w:szCs w:val="20"/>
        </w:rPr>
        <w:t>5</w:t>
      </w:r>
      <w:r>
        <w:rPr>
          <w:rFonts w:ascii="Arial" w:hAnsi="Arial" w:cs="Arial"/>
          <w:color w:val="000000"/>
          <w:sz w:val="20"/>
          <w:szCs w:val="20"/>
        </w:rPr>
        <w:t>.</w:t>
      </w:r>
    </w:p>
    <w:p w:rsidR="00500B1D" w:rsidRDefault="00500B1D" w:rsidP="00500B1D">
      <w:pPr>
        <w:pStyle w:val="NormalWeb"/>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tab/>
      </w:r>
    </w:p>
    <w:p w:rsidR="00500B1D" w:rsidRPr="00F56467" w:rsidRDefault="00500B1D" w:rsidP="00500B1D">
      <w:pPr>
        <w:pStyle w:val="NormalWeb"/>
        <w:spacing w:before="0" w:beforeAutospacing="0" w:after="0" w:afterAutospacing="0"/>
        <w:ind w:firstLine="720"/>
        <w:contextualSpacing/>
        <w:jc w:val="both"/>
        <w:rPr>
          <w:rFonts w:ascii="Arial" w:hAnsi="Arial" w:cs="Arial"/>
          <w:color w:val="000000"/>
          <w:sz w:val="20"/>
          <w:szCs w:val="20"/>
        </w:rPr>
      </w:pPr>
      <w:r w:rsidRPr="00F56467">
        <w:rPr>
          <w:rFonts w:ascii="Arial" w:hAnsi="Arial" w:cs="Arial"/>
          <w:color w:val="000000"/>
          <w:sz w:val="20"/>
          <w:szCs w:val="20"/>
        </w:rPr>
        <w:t xml:space="preserve">На решење о остваривању права, обавеза и одговорности запослени има право на жалбу </w:t>
      </w:r>
      <w:r w:rsidR="00FE0063">
        <w:rPr>
          <w:rFonts w:ascii="Arial" w:hAnsi="Arial" w:cs="Arial"/>
          <w:color w:val="000000"/>
          <w:sz w:val="20"/>
          <w:szCs w:val="20"/>
        </w:rPr>
        <w:t>органу управљања код послодавца</w:t>
      </w:r>
      <w:r w:rsidRPr="00F56467">
        <w:rPr>
          <w:rFonts w:ascii="Arial" w:hAnsi="Arial" w:cs="Arial"/>
          <w:color w:val="000000"/>
          <w:sz w:val="20"/>
          <w:szCs w:val="20"/>
        </w:rPr>
        <w:t xml:space="preserve"> у року од 15 дана од дана достављања решења </w:t>
      </w:r>
      <w:r w:rsidR="00FE0063">
        <w:rPr>
          <w:rFonts w:ascii="Arial" w:hAnsi="Arial" w:cs="Arial"/>
          <w:color w:val="000000"/>
          <w:sz w:val="20"/>
          <w:szCs w:val="20"/>
        </w:rPr>
        <w:t>д</w:t>
      </w:r>
      <w:r w:rsidRPr="00F56467">
        <w:rPr>
          <w:rFonts w:ascii="Arial" w:hAnsi="Arial" w:cs="Arial"/>
          <w:color w:val="000000"/>
          <w:sz w:val="20"/>
          <w:szCs w:val="20"/>
        </w:rPr>
        <w:t>иректора.</w:t>
      </w:r>
    </w:p>
    <w:p w:rsidR="00500B1D" w:rsidRPr="00F56467" w:rsidRDefault="00FE0063" w:rsidP="00500B1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Орган управљања код послодавца</w:t>
      </w:r>
      <w:r w:rsidRPr="00F56467">
        <w:rPr>
          <w:rFonts w:ascii="Arial" w:hAnsi="Arial" w:cs="Arial"/>
          <w:color w:val="000000"/>
          <w:sz w:val="20"/>
          <w:szCs w:val="20"/>
        </w:rPr>
        <w:t xml:space="preserve"> </w:t>
      </w:r>
      <w:r w:rsidR="00500B1D" w:rsidRPr="00F56467">
        <w:rPr>
          <w:rFonts w:ascii="Arial" w:hAnsi="Arial" w:cs="Arial"/>
          <w:color w:val="000000"/>
          <w:sz w:val="20"/>
          <w:szCs w:val="20"/>
        </w:rPr>
        <w:t>дужан је да одлучи по жалби у року од 15 дана од дана достављања жалбе.</w:t>
      </w:r>
    </w:p>
    <w:p w:rsidR="00500B1D" w:rsidRPr="00F56467" w:rsidRDefault="00FE0063" w:rsidP="00500B1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Орган управљања код послодавца</w:t>
      </w:r>
      <w:r w:rsidRPr="00F56467">
        <w:rPr>
          <w:rFonts w:ascii="Arial" w:hAnsi="Arial" w:cs="Arial"/>
          <w:color w:val="000000"/>
          <w:sz w:val="20"/>
          <w:szCs w:val="20"/>
        </w:rPr>
        <w:t xml:space="preserve"> </w:t>
      </w:r>
      <w:r w:rsidR="00500B1D" w:rsidRPr="00F56467">
        <w:rPr>
          <w:rFonts w:ascii="Arial" w:hAnsi="Arial" w:cs="Arial"/>
          <w:color w:val="000000"/>
          <w:sz w:val="20"/>
          <w:szCs w:val="20"/>
        </w:rPr>
        <w:t>решењем ће одбацити жалбу, уколико је неблаговремена, недопуштена или изјављена од стране неовлашћеног лица.</w:t>
      </w:r>
    </w:p>
    <w:p w:rsidR="00500B1D" w:rsidRPr="00F56467" w:rsidRDefault="00FE0063" w:rsidP="00500B1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Орган управљања код послодавца</w:t>
      </w:r>
      <w:r w:rsidRPr="00F56467">
        <w:rPr>
          <w:rFonts w:ascii="Arial" w:hAnsi="Arial" w:cs="Arial"/>
          <w:color w:val="000000"/>
          <w:sz w:val="20"/>
          <w:szCs w:val="20"/>
        </w:rPr>
        <w:t xml:space="preserve"> </w:t>
      </w:r>
      <w:r w:rsidR="00500B1D" w:rsidRPr="00F56467">
        <w:rPr>
          <w:rFonts w:ascii="Arial" w:hAnsi="Arial" w:cs="Arial"/>
          <w:color w:val="000000"/>
          <w:sz w:val="20"/>
          <w:szCs w:val="20"/>
        </w:rPr>
        <w:t>ће решењем одбити жалбу када утврди да је поступак доношења решења правилно спроведен и да је решење на закону засновано, а жалба неоснована.</w:t>
      </w:r>
    </w:p>
    <w:p w:rsidR="00500B1D" w:rsidRPr="00F56467" w:rsidRDefault="00500B1D" w:rsidP="00500B1D">
      <w:pPr>
        <w:pStyle w:val="NormalWeb"/>
        <w:spacing w:before="0" w:beforeAutospacing="0" w:after="0" w:afterAutospacing="0"/>
        <w:ind w:firstLine="720"/>
        <w:contextualSpacing/>
        <w:jc w:val="both"/>
        <w:rPr>
          <w:rFonts w:ascii="Arial" w:hAnsi="Arial" w:cs="Arial"/>
          <w:color w:val="000000"/>
          <w:sz w:val="20"/>
          <w:szCs w:val="20"/>
        </w:rPr>
      </w:pPr>
      <w:r w:rsidRPr="00F56467">
        <w:rPr>
          <w:rFonts w:ascii="Arial" w:hAnsi="Arial" w:cs="Arial"/>
          <w:color w:val="000000"/>
          <w:sz w:val="20"/>
          <w:szCs w:val="20"/>
        </w:rPr>
        <w:t xml:space="preserve">Ако </w:t>
      </w:r>
      <w:r w:rsidR="00FE0063">
        <w:rPr>
          <w:rFonts w:ascii="Arial" w:hAnsi="Arial" w:cs="Arial"/>
          <w:color w:val="000000"/>
          <w:sz w:val="20"/>
          <w:szCs w:val="20"/>
        </w:rPr>
        <w:t>орган управљања код послодавца</w:t>
      </w:r>
      <w:r w:rsidR="00FE0063" w:rsidRPr="00F56467">
        <w:rPr>
          <w:rFonts w:ascii="Arial" w:hAnsi="Arial" w:cs="Arial"/>
          <w:color w:val="000000"/>
          <w:sz w:val="20"/>
          <w:szCs w:val="20"/>
        </w:rPr>
        <w:t xml:space="preserve"> </w:t>
      </w:r>
      <w:r w:rsidRPr="00F56467">
        <w:rPr>
          <w:rFonts w:ascii="Arial" w:hAnsi="Arial" w:cs="Arial"/>
          <w:color w:val="000000"/>
          <w:sz w:val="20"/>
          <w:szCs w:val="20"/>
        </w:rPr>
        <w:t>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w:t>
      </w:r>
      <w:r w:rsidR="00FE0063">
        <w:rPr>
          <w:rFonts w:ascii="Arial" w:hAnsi="Arial" w:cs="Arial"/>
          <w:color w:val="000000"/>
          <w:sz w:val="20"/>
          <w:szCs w:val="20"/>
        </w:rPr>
        <w:t>епено решење и вратити предмет д</w:t>
      </w:r>
      <w:r w:rsidRPr="00F56467">
        <w:rPr>
          <w:rFonts w:ascii="Arial" w:hAnsi="Arial" w:cs="Arial"/>
          <w:color w:val="000000"/>
          <w:sz w:val="20"/>
          <w:szCs w:val="20"/>
        </w:rPr>
        <w:t>иректору</w:t>
      </w:r>
      <w:r>
        <w:rPr>
          <w:rFonts w:ascii="Arial" w:hAnsi="Arial" w:cs="Arial"/>
          <w:color w:val="000000"/>
          <w:sz w:val="20"/>
          <w:szCs w:val="20"/>
        </w:rPr>
        <w:t xml:space="preserve"> </w:t>
      </w:r>
      <w:r w:rsidRPr="00F56467">
        <w:rPr>
          <w:rFonts w:ascii="Arial" w:hAnsi="Arial" w:cs="Arial"/>
          <w:color w:val="000000"/>
          <w:sz w:val="20"/>
          <w:szCs w:val="20"/>
        </w:rPr>
        <w:t>на поновни поступак.</w:t>
      </w:r>
    </w:p>
    <w:p w:rsidR="00500B1D" w:rsidRPr="00F56467" w:rsidRDefault="00FE0063" w:rsidP="00500B1D">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Против новог решења д</w:t>
      </w:r>
      <w:r w:rsidR="00500B1D" w:rsidRPr="00F56467">
        <w:rPr>
          <w:rFonts w:ascii="Arial" w:hAnsi="Arial" w:cs="Arial"/>
          <w:color w:val="000000"/>
          <w:sz w:val="20"/>
          <w:szCs w:val="20"/>
        </w:rPr>
        <w:t>иректора</w:t>
      </w:r>
      <w:r w:rsidR="00500B1D">
        <w:rPr>
          <w:rFonts w:ascii="Arial" w:hAnsi="Arial" w:cs="Arial"/>
          <w:color w:val="000000"/>
          <w:sz w:val="20"/>
          <w:szCs w:val="20"/>
        </w:rPr>
        <w:t xml:space="preserve"> </w:t>
      </w:r>
      <w:r w:rsidR="00500B1D" w:rsidRPr="00F56467">
        <w:rPr>
          <w:rFonts w:ascii="Arial" w:hAnsi="Arial" w:cs="Arial"/>
          <w:color w:val="000000"/>
          <w:sz w:val="20"/>
          <w:szCs w:val="20"/>
        </w:rPr>
        <w:t>запослени има право на жалбу.</w:t>
      </w:r>
    </w:p>
    <w:p w:rsidR="00500B1D" w:rsidRPr="00F56467" w:rsidRDefault="00500B1D" w:rsidP="00500B1D">
      <w:pPr>
        <w:pStyle w:val="NormalWeb"/>
        <w:spacing w:before="0" w:beforeAutospacing="0" w:after="0" w:afterAutospacing="0"/>
        <w:ind w:firstLine="720"/>
        <w:contextualSpacing/>
        <w:jc w:val="both"/>
        <w:rPr>
          <w:rFonts w:ascii="Arial" w:hAnsi="Arial" w:cs="Arial"/>
          <w:color w:val="000000"/>
          <w:sz w:val="20"/>
          <w:szCs w:val="20"/>
        </w:rPr>
      </w:pPr>
      <w:r w:rsidRPr="00F56467">
        <w:rPr>
          <w:rFonts w:ascii="Arial" w:hAnsi="Arial" w:cs="Arial"/>
          <w:color w:val="000000"/>
          <w:sz w:val="20"/>
          <w:szCs w:val="20"/>
        </w:rPr>
        <w:t xml:space="preserve">Ако </w:t>
      </w:r>
      <w:r w:rsidR="00FE0063">
        <w:rPr>
          <w:rFonts w:ascii="Arial" w:hAnsi="Arial" w:cs="Arial"/>
          <w:color w:val="000000"/>
          <w:sz w:val="20"/>
          <w:szCs w:val="20"/>
        </w:rPr>
        <w:t>орган управљања код послодавца</w:t>
      </w:r>
      <w:r w:rsidR="00FE0063" w:rsidRPr="00F56467">
        <w:rPr>
          <w:rFonts w:ascii="Arial" w:hAnsi="Arial" w:cs="Arial"/>
          <w:color w:val="000000"/>
          <w:sz w:val="20"/>
          <w:szCs w:val="20"/>
        </w:rPr>
        <w:t xml:space="preserve"> </w:t>
      </w:r>
      <w:r w:rsidRPr="00F56467">
        <w:rPr>
          <w:rFonts w:ascii="Arial" w:hAnsi="Arial" w:cs="Arial"/>
          <w:color w:val="000000"/>
          <w:sz w:val="20"/>
          <w:szCs w:val="20"/>
        </w:rPr>
        <w:t>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rsidR="0058799E" w:rsidRPr="0058799E" w:rsidRDefault="00500B1D" w:rsidP="00500B1D">
      <w:pPr>
        <w:pStyle w:val="NormalWeb"/>
        <w:spacing w:before="0" w:beforeAutospacing="0" w:after="0" w:afterAutospacing="0"/>
        <w:ind w:firstLine="720"/>
        <w:contextualSpacing/>
        <w:jc w:val="both"/>
        <w:rPr>
          <w:rFonts w:ascii="Arial" w:hAnsi="Arial" w:cs="Arial"/>
          <w:color w:val="000000"/>
          <w:sz w:val="20"/>
          <w:szCs w:val="20"/>
        </w:rPr>
      </w:pPr>
      <w:r w:rsidRPr="00F56467">
        <w:rPr>
          <w:rFonts w:ascii="Arial" w:hAnsi="Arial" w:cs="Arial"/>
          <w:color w:val="000000"/>
          <w:sz w:val="20"/>
          <w:szCs w:val="20"/>
        </w:rPr>
        <w:t>У радном спору запослени који побија коначно реш</w:t>
      </w:r>
      <w:r w:rsidR="009B40E3">
        <w:rPr>
          <w:rFonts w:ascii="Arial" w:hAnsi="Arial" w:cs="Arial"/>
          <w:color w:val="000000"/>
          <w:sz w:val="20"/>
          <w:szCs w:val="20"/>
        </w:rPr>
        <w:t>ење</w:t>
      </w:r>
      <w:r w:rsidRPr="00F56467">
        <w:rPr>
          <w:rFonts w:ascii="Arial" w:hAnsi="Arial" w:cs="Arial"/>
          <w:color w:val="000000"/>
          <w:sz w:val="20"/>
          <w:szCs w:val="20"/>
        </w:rPr>
        <w:t xml:space="preserve"> тужбом мора обухватити и првостепено и другостепено решење.</w:t>
      </w:r>
    </w:p>
    <w:p w:rsidR="0058799E" w:rsidRPr="0058799E" w:rsidRDefault="0058799E" w:rsidP="00500B1D">
      <w:pPr>
        <w:pStyle w:val="NormalWeb"/>
        <w:spacing w:before="0" w:beforeAutospacing="0" w:after="0" w:afterAutospacing="0"/>
        <w:ind w:firstLine="720"/>
        <w:contextualSpacing/>
        <w:jc w:val="both"/>
        <w:rPr>
          <w:rFonts w:ascii="Arial" w:hAnsi="Arial" w:cs="Arial"/>
          <w:color w:val="000000"/>
          <w:sz w:val="20"/>
          <w:szCs w:val="20"/>
        </w:rPr>
      </w:pPr>
    </w:p>
    <w:p w:rsidR="0058799E" w:rsidRPr="0058799E" w:rsidRDefault="0058799E" w:rsidP="0058799E">
      <w:pPr>
        <w:pStyle w:val="bold"/>
        <w:spacing w:before="0" w:beforeAutospacing="0" w:after="0" w:afterAutospacing="0"/>
        <w:jc w:val="center"/>
        <w:rPr>
          <w:rFonts w:ascii="Arial" w:hAnsi="Arial" w:cs="Arial"/>
          <w:b/>
          <w:bCs/>
          <w:color w:val="000000"/>
          <w:sz w:val="20"/>
          <w:szCs w:val="20"/>
        </w:rPr>
      </w:pPr>
      <w:r w:rsidRPr="0058799E">
        <w:rPr>
          <w:rFonts w:ascii="Arial" w:hAnsi="Arial" w:cs="Arial"/>
          <w:b/>
          <w:bCs/>
          <w:color w:val="000000"/>
          <w:sz w:val="20"/>
          <w:szCs w:val="20"/>
        </w:rPr>
        <w:t>Заштита личних података</w:t>
      </w:r>
    </w:p>
    <w:p w:rsidR="0058799E" w:rsidRPr="0058799E" w:rsidRDefault="0058799E" w:rsidP="0058799E">
      <w:pPr>
        <w:pStyle w:val="bold"/>
        <w:spacing w:before="0" w:beforeAutospacing="0" w:after="0" w:afterAutospacing="0"/>
        <w:jc w:val="center"/>
        <w:rPr>
          <w:rFonts w:ascii="Arial" w:hAnsi="Arial" w:cs="Arial"/>
          <w:bCs/>
          <w:color w:val="000000"/>
          <w:sz w:val="20"/>
          <w:szCs w:val="20"/>
        </w:rPr>
      </w:pPr>
    </w:p>
    <w:p w:rsidR="0058799E" w:rsidRDefault="0058799E" w:rsidP="0058799E">
      <w:pPr>
        <w:pStyle w:val="bold"/>
        <w:spacing w:before="0" w:beforeAutospacing="0" w:after="0" w:afterAutospacing="0"/>
        <w:jc w:val="center"/>
        <w:rPr>
          <w:rFonts w:ascii="Arial" w:hAnsi="Arial" w:cs="Arial"/>
          <w:color w:val="000000"/>
          <w:sz w:val="20"/>
          <w:szCs w:val="20"/>
        </w:rPr>
      </w:pPr>
      <w:r w:rsidRPr="0058799E">
        <w:rPr>
          <w:rFonts w:ascii="Arial" w:hAnsi="Arial" w:cs="Arial"/>
          <w:color w:val="000000"/>
          <w:sz w:val="20"/>
          <w:szCs w:val="20"/>
        </w:rPr>
        <w:t xml:space="preserve">Члан </w:t>
      </w:r>
      <w:r>
        <w:rPr>
          <w:rFonts w:ascii="Arial" w:hAnsi="Arial" w:cs="Arial"/>
          <w:color w:val="000000"/>
          <w:sz w:val="20"/>
          <w:szCs w:val="20"/>
        </w:rPr>
        <w:t>2</w:t>
      </w:r>
      <w:r w:rsidR="00F921F8">
        <w:rPr>
          <w:rFonts w:ascii="Arial" w:hAnsi="Arial" w:cs="Arial"/>
          <w:color w:val="000000"/>
          <w:sz w:val="20"/>
          <w:szCs w:val="20"/>
        </w:rPr>
        <w:t>6</w:t>
      </w:r>
      <w:r w:rsidRPr="0058799E">
        <w:rPr>
          <w:rFonts w:ascii="Arial" w:hAnsi="Arial" w:cs="Arial"/>
          <w:color w:val="000000"/>
          <w:sz w:val="20"/>
          <w:szCs w:val="20"/>
        </w:rPr>
        <w:t>.</w:t>
      </w:r>
    </w:p>
    <w:p w:rsidR="0058799E" w:rsidRPr="0058799E" w:rsidRDefault="0058799E" w:rsidP="0058799E">
      <w:pPr>
        <w:pStyle w:val="bold"/>
        <w:spacing w:before="0" w:beforeAutospacing="0" w:after="0" w:afterAutospacing="0"/>
        <w:jc w:val="center"/>
        <w:rPr>
          <w:rFonts w:ascii="Arial" w:hAnsi="Arial" w:cs="Arial"/>
          <w:color w:val="000000"/>
          <w:sz w:val="20"/>
          <w:szCs w:val="20"/>
        </w:rPr>
      </w:pPr>
    </w:p>
    <w:p w:rsidR="0058799E" w:rsidRPr="0058799E" w:rsidRDefault="0058799E" w:rsidP="0058799E">
      <w:pPr>
        <w:pStyle w:val="NormalWeb"/>
        <w:spacing w:before="0" w:beforeAutospacing="0" w:after="0" w:afterAutospacing="0"/>
        <w:ind w:firstLine="720"/>
        <w:jc w:val="both"/>
        <w:rPr>
          <w:rFonts w:ascii="Arial" w:hAnsi="Arial" w:cs="Arial"/>
          <w:color w:val="000000"/>
          <w:sz w:val="20"/>
          <w:szCs w:val="20"/>
        </w:rPr>
      </w:pPr>
      <w:r w:rsidRPr="0058799E">
        <w:rPr>
          <w:rFonts w:ascii="Arial" w:hAnsi="Arial" w:cs="Arial"/>
          <w:color w:val="000000"/>
          <w:sz w:val="20"/>
          <w:szCs w:val="20"/>
        </w:rPr>
        <w:t>Запослени има право увида у документе који садрже личне податке који се чувају код послодавца и право да захтева брисање података који нису од непосредног значаја за послове које обавља, као и исправљање нетачних података.</w:t>
      </w:r>
    </w:p>
    <w:p w:rsidR="0058799E" w:rsidRPr="0058799E" w:rsidRDefault="0058799E" w:rsidP="0058799E">
      <w:pPr>
        <w:pStyle w:val="NormalWeb"/>
        <w:spacing w:before="0" w:beforeAutospacing="0" w:after="0" w:afterAutospacing="0"/>
        <w:ind w:firstLine="720"/>
        <w:jc w:val="both"/>
        <w:rPr>
          <w:rFonts w:ascii="Arial" w:hAnsi="Arial" w:cs="Arial"/>
          <w:color w:val="000000"/>
          <w:sz w:val="20"/>
          <w:szCs w:val="20"/>
        </w:rPr>
      </w:pPr>
      <w:r w:rsidRPr="0058799E">
        <w:rPr>
          <w:rFonts w:ascii="Arial" w:hAnsi="Arial" w:cs="Arial"/>
          <w:color w:val="000000"/>
          <w:sz w:val="20"/>
          <w:szCs w:val="20"/>
        </w:rPr>
        <w:t>Лични подаци који се односе на запосленог не могу да буду доступни трећем лицу, осим у случајевима и под условима утврђеним законом или ако је то потребно ради доказивања права и обавеза из радног односа или у вези са радом.</w:t>
      </w:r>
    </w:p>
    <w:p w:rsidR="00F921F8" w:rsidRPr="00F921F8" w:rsidRDefault="0058799E" w:rsidP="00500B1D">
      <w:pPr>
        <w:pStyle w:val="NormalWeb"/>
        <w:spacing w:before="0" w:beforeAutospacing="0" w:after="0" w:afterAutospacing="0"/>
        <w:ind w:firstLine="720"/>
        <w:jc w:val="both"/>
        <w:rPr>
          <w:rFonts w:ascii="Arial" w:hAnsi="Arial" w:cs="Arial"/>
          <w:color w:val="000000"/>
          <w:sz w:val="20"/>
          <w:szCs w:val="20"/>
        </w:rPr>
      </w:pPr>
      <w:r w:rsidRPr="0058799E">
        <w:rPr>
          <w:rFonts w:ascii="Arial" w:hAnsi="Arial" w:cs="Arial"/>
          <w:color w:val="000000"/>
          <w:sz w:val="20"/>
          <w:szCs w:val="20"/>
        </w:rPr>
        <w:t>Личне податке запослених може да прикупља, обрађује, користи и доставља трећим лицима само запослени овлашћен од стране директора.</w:t>
      </w:r>
    </w:p>
    <w:p w:rsidR="00500B1D" w:rsidRDefault="00500B1D" w:rsidP="00500B1D">
      <w:pPr>
        <w:pStyle w:val="NormalWeb"/>
        <w:spacing w:before="0" w:beforeAutospacing="0" w:after="0" w:afterAutospacing="0"/>
        <w:contextualSpacing/>
        <w:rPr>
          <w:rFonts w:ascii="Arial" w:hAnsi="Arial" w:cs="Arial"/>
          <w:color w:val="000000"/>
          <w:sz w:val="20"/>
          <w:szCs w:val="20"/>
        </w:rPr>
      </w:pPr>
    </w:p>
    <w:p w:rsidR="00500B1D" w:rsidRDefault="00500B1D" w:rsidP="00500B1D">
      <w:pPr>
        <w:spacing w:after="0" w:line="240" w:lineRule="auto"/>
        <w:contextualSpacing/>
        <w:jc w:val="center"/>
        <w:rPr>
          <w:rFonts w:ascii="Arial" w:hAnsi="Arial" w:cs="Arial"/>
          <w:b/>
          <w:bCs/>
          <w:color w:val="000000"/>
          <w:sz w:val="20"/>
          <w:szCs w:val="20"/>
        </w:rPr>
      </w:pPr>
      <w:r w:rsidRPr="00657F19">
        <w:rPr>
          <w:rFonts w:ascii="Arial" w:hAnsi="Arial" w:cs="Arial"/>
          <w:b/>
          <w:bCs/>
          <w:color w:val="000000"/>
          <w:sz w:val="20"/>
          <w:szCs w:val="20"/>
        </w:rPr>
        <w:t>Штрајк запослених</w:t>
      </w:r>
    </w:p>
    <w:p w:rsidR="00500B1D" w:rsidRPr="00650BD3" w:rsidRDefault="00500B1D" w:rsidP="00500B1D">
      <w:pPr>
        <w:spacing w:after="0" w:line="240" w:lineRule="auto"/>
        <w:contextualSpacing/>
        <w:jc w:val="center"/>
        <w:rPr>
          <w:rFonts w:ascii="Arial" w:hAnsi="Arial" w:cs="Arial"/>
          <w:b/>
          <w:sz w:val="20"/>
          <w:szCs w:val="20"/>
        </w:rPr>
      </w:pPr>
    </w:p>
    <w:p w:rsidR="00500B1D" w:rsidRDefault="00500B1D" w:rsidP="00500B1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Члан</w:t>
      </w:r>
      <w:r w:rsidR="006C3DED">
        <w:rPr>
          <w:rFonts w:ascii="Arial" w:hAnsi="Arial" w:cs="Arial"/>
          <w:color w:val="000000"/>
          <w:sz w:val="20"/>
          <w:szCs w:val="20"/>
        </w:rPr>
        <w:t xml:space="preserve"> 2</w:t>
      </w:r>
      <w:r w:rsidR="00F921F8">
        <w:rPr>
          <w:rFonts w:ascii="Arial" w:hAnsi="Arial" w:cs="Arial"/>
          <w:color w:val="000000"/>
          <w:sz w:val="20"/>
          <w:szCs w:val="20"/>
        </w:rPr>
        <w:t>7</w:t>
      </w:r>
      <w:r>
        <w:rPr>
          <w:rFonts w:ascii="Arial" w:hAnsi="Arial" w:cs="Arial"/>
          <w:color w:val="000000"/>
          <w:sz w:val="20"/>
          <w:szCs w:val="20"/>
        </w:rPr>
        <w:t>.</w:t>
      </w:r>
    </w:p>
    <w:p w:rsidR="00A5013A" w:rsidRPr="00A5013A" w:rsidRDefault="00A5013A" w:rsidP="00500B1D">
      <w:pPr>
        <w:pStyle w:val="NormalWeb"/>
        <w:spacing w:before="0" w:beforeAutospacing="0" w:after="0" w:afterAutospacing="0"/>
        <w:jc w:val="center"/>
        <w:rPr>
          <w:rFonts w:ascii="Arial" w:hAnsi="Arial" w:cs="Arial"/>
          <w:color w:val="000000"/>
          <w:sz w:val="20"/>
          <w:szCs w:val="20"/>
        </w:rPr>
      </w:pPr>
    </w:p>
    <w:p w:rsidR="00500B1D" w:rsidRPr="00657F19" w:rsidRDefault="00500B1D" w:rsidP="00500B1D">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ab/>
        <w:t xml:space="preserve">Запослени </w:t>
      </w:r>
      <w:r w:rsidR="00FE0063">
        <w:rPr>
          <w:rFonts w:ascii="Arial" w:hAnsi="Arial" w:cs="Arial"/>
          <w:color w:val="000000"/>
          <w:sz w:val="20"/>
          <w:szCs w:val="20"/>
        </w:rPr>
        <w:t>код послодавца</w:t>
      </w:r>
      <w:r w:rsidRPr="00657F19">
        <w:rPr>
          <w:rFonts w:ascii="Arial" w:hAnsi="Arial" w:cs="Arial"/>
          <w:color w:val="000000"/>
          <w:sz w:val="20"/>
          <w:szCs w:val="20"/>
        </w:rPr>
        <w:t xml:space="preserve"> остварују право на штрајк у складу са Законом</w:t>
      </w:r>
      <w:r w:rsidR="00FE0063">
        <w:rPr>
          <w:rFonts w:ascii="Arial" w:hAnsi="Arial" w:cs="Arial"/>
          <w:color w:val="000000"/>
          <w:sz w:val="20"/>
          <w:szCs w:val="20"/>
        </w:rPr>
        <w:t xml:space="preserve"> о основама система образовања и васпитања</w:t>
      </w:r>
      <w:r w:rsidRPr="00657F19">
        <w:rPr>
          <w:rFonts w:ascii="Arial" w:hAnsi="Arial" w:cs="Arial"/>
          <w:color w:val="000000"/>
          <w:sz w:val="20"/>
          <w:szCs w:val="20"/>
        </w:rPr>
        <w:t xml:space="preserve">, </w:t>
      </w:r>
      <w:r>
        <w:rPr>
          <w:rFonts w:ascii="Arial" w:hAnsi="Arial" w:cs="Arial"/>
          <w:color w:val="000000"/>
          <w:sz w:val="20"/>
          <w:szCs w:val="20"/>
        </w:rPr>
        <w:t>Законом о основном образовању и васпитању</w:t>
      </w:r>
      <w:r w:rsidRPr="00657F19">
        <w:rPr>
          <w:rFonts w:ascii="Arial" w:hAnsi="Arial" w:cs="Arial"/>
          <w:color w:val="000000"/>
          <w:sz w:val="20"/>
          <w:szCs w:val="20"/>
        </w:rPr>
        <w:t xml:space="preserve"> и законом којим се уређује штрајк.</w:t>
      </w:r>
    </w:p>
    <w:p w:rsidR="00500B1D" w:rsidRPr="00657F19" w:rsidRDefault="00500B1D" w:rsidP="00500B1D">
      <w:pPr>
        <w:pStyle w:val="NormalWeb"/>
        <w:spacing w:before="0" w:beforeAutospacing="0" w:after="0" w:afterAutospacing="0"/>
        <w:ind w:firstLine="720"/>
        <w:contextualSpacing/>
        <w:jc w:val="both"/>
        <w:rPr>
          <w:rFonts w:ascii="Arial" w:hAnsi="Arial" w:cs="Arial"/>
          <w:color w:val="000000"/>
          <w:sz w:val="20"/>
          <w:szCs w:val="20"/>
        </w:rPr>
      </w:pPr>
      <w:r w:rsidRPr="00657F19">
        <w:rPr>
          <w:rFonts w:ascii="Arial" w:hAnsi="Arial" w:cs="Arial"/>
          <w:color w:val="000000"/>
          <w:sz w:val="20"/>
          <w:szCs w:val="20"/>
        </w:rPr>
        <w:lastRenderedPageBreak/>
        <w:t>Штрајкачки одбор и запослени који учествују у штрајку дужни су да штрајк организују и воде на начин којим се не угрожава безбедност запослених и ученика, имовине и омогућава наставак рада по окончању штрајка.</w:t>
      </w:r>
    </w:p>
    <w:p w:rsidR="00500B1D" w:rsidRPr="00657F19" w:rsidRDefault="00500B1D" w:rsidP="00500B1D">
      <w:pPr>
        <w:pStyle w:val="NormalWeb"/>
        <w:spacing w:before="0" w:beforeAutospacing="0" w:after="0" w:afterAutospacing="0"/>
        <w:ind w:firstLine="720"/>
        <w:contextualSpacing/>
        <w:jc w:val="both"/>
        <w:rPr>
          <w:rFonts w:ascii="Arial" w:hAnsi="Arial" w:cs="Arial"/>
          <w:color w:val="000000"/>
          <w:sz w:val="20"/>
          <w:szCs w:val="20"/>
        </w:rPr>
      </w:pPr>
      <w:r w:rsidRPr="00657F19">
        <w:rPr>
          <w:rFonts w:ascii="Arial" w:hAnsi="Arial" w:cs="Arial"/>
          <w:color w:val="000000"/>
          <w:sz w:val="20"/>
          <w:szCs w:val="20"/>
        </w:rPr>
        <w:t>Наставни</w:t>
      </w:r>
      <w:r w:rsidR="00FE0063">
        <w:rPr>
          <w:rFonts w:ascii="Arial" w:hAnsi="Arial" w:cs="Arial"/>
          <w:color w:val="000000"/>
          <w:sz w:val="20"/>
          <w:szCs w:val="20"/>
        </w:rPr>
        <w:t>ци, односно стручни сарадници к</w:t>
      </w:r>
      <w:r w:rsidR="00BF007C">
        <w:rPr>
          <w:rFonts w:ascii="Arial" w:hAnsi="Arial" w:cs="Arial"/>
          <w:color w:val="000000"/>
          <w:sz w:val="20"/>
          <w:szCs w:val="20"/>
        </w:rPr>
        <w:t>од</w:t>
      </w:r>
      <w:r w:rsidR="00FE0063">
        <w:rPr>
          <w:rFonts w:ascii="Arial" w:hAnsi="Arial" w:cs="Arial"/>
          <w:color w:val="000000"/>
          <w:sz w:val="20"/>
          <w:szCs w:val="20"/>
        </w:rPr>
        <w:t xml:space="preserve"> послодавца </w:t>
      </w:r>
      <w:r w:rsidRPr="00657F19">
        <w:rPr>
          <w:rFonts w:ascii="Arial" w:hAnsi="Arial" w:cs="Arial"/>
          <w:color w:val="000000"/>
          <w:sz w:val="20"/>
          <w:szCs w:val="20"/>
        </w:rPr>
        <w:t xml:space="preserve">остварују прaво на штрајк, под условом да обезбеде минимум процеса рада </w:t>
      </w:r>
      <w:r w:rsidR="00FE0063">
        <w:rPr>
          <w:rFonts w:ascii="Arial" w:hAnsi="Arial" w:cs="Arial"/>
          <w:color w:val="000000"/>
          <w:sz w:val="20"/>
          <w:szCs w:val="20"/>
        </w:rPr>
        <w:t>послодавца</w:t>
      </w:r>
      <w:r w:rsidRPr="00657F19">
        <w:rPr>
          <w:rFonts w:ascii="Arial" w:hAnsi="Arial" w:cs="Arial"/>
          <w:color w:val="000000"/>
          <w:sz w:val="20"/>
          <w:szCs w:val="20"/>
        </w:rPr>
        <w:t>, у остваривању права грађана од општег интереса у основном образовању и васпитању.</w:t>
      </w:r>
    </w:p>
    <w:p w:rsidR="00500B1D" w:rsidRPr="00657F19" w:rsidRDefault="00500B1D" w:rsidP="00500B1D">
      <w:pPr>
        <w:pStyle w:val="NormalWeb"/>
        <w:spacing w:before="0" w:beforeAutospacing="0" w:after="0" w:afterAutospacing="0"/>
        <w:ind w:firstLine="720"/>
        <w:contextualSpacing/>
        <w:jc w:val="both"/>
        <w:rPr>
          <w:rFonts w:ascii="Arial" w:hAnsi="Arial" w:cs="Arial"/>
          <w:color w:val="000000"/>
          <w:sz w:val="20"/>
          <w:szCs w:val="20"/>
        </w:rPr>
      </w:pPr>
      <w:r w:rsidRPr="00657F19">
        <w:rPr>
          <w:rFonts w:ascii="Arial" w:hAnsi="Arial" w:cs="Arial"/>
          <w:color w:val="000000"/>
          <w:sz w:val="20"/>
          <w:szCs w:val="20"/>
        </w:rPr>
        <w:t>Минимум процеса рада за наставника је извођење наставе у трајању од 30 минута по часу у оквиру дневног распореда и обављање испита, а за стручног сарадника</w:t>
      </w:r>
      <w:r>
        <w:rPr>
          <w:rFonts w:ascii="Arial" w:hAnsi="Arial" w:cs="Arial"/>
          <w:color w:val="000000"/>
          <w:sz w:val="20"/>
          <w:szCs w:val="20"/>
        </w:rPr>
        <w:t xml:space="preserve"> и васпитача</w:t>
      </w:r>
      <w:r w:rsidRPr="00657F19">
        <w:rPr>
          <w:rFonts w:ascii="Arial" w:hAnsi="Arial" w:cs="Arial"/>
          <w:color w:val="000000"/>
          <w:sz w:val="20"/>
          <w:szCs w:val="20"/>
        </w:rPr>
        <w:t> 20 часова рада недељно.</w:t>
      </w:r>
    </w:p>
    <w:p w:rsidR="00500B1D" w:rsidRPr="00657F19" w:rsidRDefault="00500B1D" w:rsidP="00500B1D">
      <w:pPr>
        <w:pStyle w:val="NormalWeb"/>
        <w:spacing w:before="0" w:beforeAutospacing="0" w:after="0" w:afterAutospacing="0"/>
        <w:ind w:firstLine="720"/>
        <w:contextualSpacing/>
        <w:jc w:val="both"/>
        <w:rPr>
          <w:rFonts w:ascii="Arial" w:hAnsi="Arial" w:cs="Arial"/>
          <w:color w:val="000000"/>
          <w:sz w:val="20"/>
          <w:szCs w:val="20"/>
        </w:rPr>
      </w:pPr>
      <w:r w:rsidRPr="00657F19">
        <w:rPr>
          <w:rFonts w:ascii="Arial" w:hAnsi="Arial" w:cs="Arial"/>
          <w:color w:val="000000"/>
          <w:sz w:val="20"/>
          <w:szCs w:val="20"/>
        </w:rPr>
        <w:t xml:space="preserve">Ако наставници, односно стручни сарадници </w:t>
      </w:r>
      <w:r>
        <w:rPr>
          <w:rFonts w:ascii="Arial" w:hAnsi="Arial" w:cs="Arial"/>
          <w:color w:val="000000"/>
          <w:sz w:val="20"/>
          <w:szCs w:val="20"/>
        </w:rPr>
        <w:t xml:space="preserve">и васпитачи </w:t>
      </w:r>
      <w:r w:rsidR="00FE0063">
        <w:rPr>
          <w:rFonts w:ascii="Arial" w:hAnsi="Arial" w:cs="Arial"/>
          <w:color w:val="000000"/>
          <w:sz w:val="20"/>
          <w:szCs w:val="20"/>
        </w:rPr>
        <w:t>код послодавца</w:t>
      </w:r>
      <w:r w:rsidRPr="00657F19">
        <w:rPr>
          <w:rFonts w:ascii="Arial" w:hAnsi="Arial" w:cs="Arial"/>
          <w:color w:val="000000"/>
          <w:sz w:val="20"/>
          <w:szCs w:val="20"/>
        </w:rPr>
        <w:t xml:space="preserve"> учествују у штрајку не обезбеђујући минимум процеса рада из става 2. овог члана, </w:t>
      </w:r>
      <w:r w:rsidR="00FE0063">
        <w:rPr>
          <w:rFonts w:ascii="Arial" w:hAnsi="Arial" w:cs="Arial"/>
          <w:color w:val="000000"/>
          <w:sz w:val="20"/>
          <w:szCs w:val="20"/>
        </w:rPr>
        <w:t>д</w:t>
      </w:r>
      <w:r>
        <w:rPr>
          <w:rFonts w:ascii="Arial" w:hAnsi="Arial" w:cs="Arial"/>
          <w:color w:val="000000"/>
          <w:sz w:val="20"/>
          <w:szCs w:val="20"/>
        </w:rPr>
        <w:t xml:space="preserve">иректор </w:t>
      </w:r>
      <w:r w:rsidRPr="00657F19">
        <w:rPr>
          <w:rFonts w:ascii="Arial" w:hAnsi="Arial" w:cs="Arial"/>
          <w:color w:val="000000"/>
          <w:sz w:val="20"/>
          <w:szCs w:val="20"/>
        </w:rPr>
        <w:t>покреће дисциплински поступак.</w:t>
      </w:r>
    </w:p>
    <w:p w:rsidR="00500B1D" w:rsidRPr="00657F19" w:rsidRDefault="00500B1D" w:rsidP="00500B1D">
      <w:pPr>
        <w:pStyle w:val="NormalWeb"/>
        <w:spacing w:before="0" w:beforeAutospacing="0" w:after="0" w:afterAutospacing="0"/>
        <w:ind w:firstLine="720"/>
        <w:contextualSpacing/>
        <w:jc w:val="both"/>
        <w:rPr>
          <w:rFonts w:ascii="Arial" w:hAnsi="Arial" w:cs="Arial"/>
          <w:color w:val="000000"/>
          <w:sz w:val="20"/>
          <w:szCs w:val="20"/>
        </w:rPr>
      </w:pPr>
      <w:r w:rsidRPr="00657F19">
        <w:rPr>
          <w:rFonts w:ascii="Arial" w:hAnsi="Arial" w:cs="Arial"/>
          <w:color w:val="000000"/>
          <w:sz w:val="20"/>
          <w:szCs w:val="20"/>
        </w:rPr>
        <w:t xml:space="preserve">Наставнику, односно стручном сараднику </w:t>
      </w:r>
      <w:r>
        <w:rPr>
          <w:rFonts w:ascii="Arial" w:hAnsi="Arial" w:cs="Arial"/>
          <w:color w:val="000000"/>
          <w:sz w:val="20"/>
          <w:szCs w:val="20"/>
        </w:rPr>
        <w:t xml:space="preserve">и васпитачу </w:t>
      </w:r>
      <w:r w:rsidRPr="00657F19">
        <w:rPr>
          <w:rFonts w:ascii="Arial" w:hAnsi="Arial" w:cs="Arial"/>
          <w:color w:val="000000"/>
          <w:sz w:val="20"/>
          <w:szCs w:val="20"/>
        </w:rPr>
        <w:t>за повреду обавезе из става 2. овог члана изриче се мера престанка радног односа.</w:t>
      </w:r>
    </w:p>
    <w:p w:rsidR="00500B1D" w:rsidRPr="00F56467" w:rsidRDefault="00500B1D" w:rsidP="00500B1D">
      <w:pPr>
        <w:pStyle w:val="NormalWeb"/>
        <w:spacing w:before="0" w:beforeAutospacing="0" w:after="0" w:afterAutospacing="0"/>
        <w:ind w:firstLine="720"/>
        <w:contextualSpacing/>
        <w:jc w:val="both"/>
        <w:rPr>
          <w:rFonts w:ascii="Arial" w:hAnsi="Arial" w:cs="Arial"/>
          <w:color w:val="000000"/>
          <w:sz w:val="20"/>
          <w:szCs w:val="20"/>
        </w:rPr>
      </w:pPr>
      <w:r w:rsidRPr="00657F19">
        <w:rPr>
          <w:rFonts w:ascii="Arial" w:hAnsi="Arial" w:cs="Arial"/>
          <w:color w:val="000000"/>
          <w:sz w:val="20"/>
          <w:szCs w:val="20"/>
        </w:rPr>
        <w:t>Директор за време штрајка организованог противно одредби става 2. овог члана, дужан је да обезбеди остваривање наставе и обављање испита док траје штрајк.</w:t>
      </w:r>
    </w:p>
    <w:p w:rsidR="00500B1D" w:rsidRDefault="00500B1D" w:rsidP="0067024E">
      <w:pPr>
        <w:spacing w:after="0" w:line="240" w:lineRule="auto"/>
        <w:contextualSpacing/>
        <w:rPr>
          <w:rFonts w:ascii="Arial" w:hAnsi="Arial" w:cs="Arial"/>
          <w:sz w:val="20"/>
          <w:szCs w:val="20"/>
        </w:rPr>
      </w:pPr>
    </w:p>
    <w:p w:rsidR="004D37C1" w:rsidRDefault="004D37C1" w:rsidP="004D37C1">
      <w:pPr>
        <w:spacing w:after="0" w:line="240" w:lineRule="auto"/>
        <w:contextualSpacing/>
        <w:jc w:val="center"/>
        <w:rPr>
          <w:rFonts w:ascii="Arial" w:hAnsi="Arial" w:cs="Arial"/>
          <w:b/>
          <w:sz w:val="20"/>
          <w:szCs w:val="20"/>
        </w:rPr>
      </w:pPr>
      <w:r w:rsidRPr="00793390">
        <w:rPr>
          <w:rFonts w:ascii="Arial" w:hAnsi="Arial" w:cs="Arial"/>
          <w:b/>
          <w:sz w:val="20"/>
          <w:szCs w:val="20"/>
        </w:rPr>
        <w:t>V</w:t>
      </w:r>
      <w:r>
        <w:rPr>
          <w:rFonts w:ascii="Arial" w:hAnsi="Arial" w:cs="Arial"/>
          <w:b/>
          <w:sz w:val="20"/>
          <w:szCs w:val="20"/>
        </w:rPr>
        <w:t xml:space="preserve"> РАДНО ВРЕМЕ, ОДМОРИ И ОДСУСТВА</w:t>
      </w:r>
    </w:p>
    <w:p w:rsidR="004D37C1" w:rsidRDefault="004D37C1" w:rsidP="004D37C1">
      <w:pPr>
        <w:spacing w:after="0" w:line="240" w:lineRule="auto"/>
        <w:contextualSpacing/>
        <w:jc w:val="center"/>
        <w:rPr>
          <w:rFonts w:ascii="Arial" w:hAnsi="Arial" w:cs="Arial"/>
          <w:b/>
          <w:sz w:val="20"/>
          <w:szCs w:val="20"/>
        </w:rPr>
      </w:pPr>
    </w:p>
    <w:p w:rsidR="004D37C1" w:rsidRDefault="004D37C1" w:rsidP="004D37C1">
      <w:pPr>
        <w:spacing w:after="0" w:line="240" w:lineRule="auto"/>
        <w:contextualSpacing/>
        <w:jc w:val="center"/>
        <w:rPr>
          <w:rFonts w:ascii="Arial" w:hAnsi="Arial" w:cs="Arial"/>
          <w:b/>
          <w:sz w:val="20"/>
          <w:szCs w:val="20"/>
        </w:rPr>
      </w:pPr>
      <w:r w:rsidRPr="00654BC7">
        <w:rPr>
          <w:rFonts w:ascii="Arial" w:hAnsi="Arial" w:cs="Arial"/>
          <w:b/>
          <w:sz w:val="20"/>
          <w:szCs w:val="20"/>
        </w:rPr>
        <w:t>Радно време запосленог</w:t>
      </w:r>
    </w:p>
    <w:p w:rsidR="004D37C1" w:rsidRDefault="004D37C1" w:rsidP="004D37C1">
      <w:pPr>
        <w:spacing w:after="0" w:line="240" w:lineRule="auto"/>
        <w:contextualSpacing/>
        <w:jc w:val="center"/>
        <w:rPr>
          <w:rFonts w:ascii="Arial" w:hAnsi="Arial" w:cs="Arial"/>
          <w:b/>
          <w:sz w:val="20"/>
          <w:szCs w:val="20"/>
        </w:rPr>
      </w:pPr>
    </w:p>
    <w:p w:rsidR="004D37C1" w:rsidRDefault="004D37C1" w:rsidP="004D37C1">
      <w:pPr>
        <w:spacing w:after="0" w:line="240" w:lineRule="auto"/>
        <w:contextualSpacing/>
        <w:jc w:val="center"/>
        <w:rPr>
          <w:rFonts w:ascii="Arial" w:hAnsi="Arial" w:cs="Arial"/>
          <w:sz w:val="20"/>
          <w:szCs w:val="20"/>
        </w:rPr>
      </w:pPr>
      <w:r>
        <w:rPr>
          <w:rFonts w:ascii="Arial" w:hAnsi="Arial" w:cs="Arial"/>
          <w:sz w:val="20"/>
          <w:szCs w:val="20"/>
        </w:rPr>
        <w:t>Члан 28.</w:t>
      </w:r>
    </w:p>
    <w:p w:rsidR="004D37C1" w:rsidRPr="004D37C1" w:rsidRDefault="004D37C1" w:rsidP="004D37C1">
      <w:pPr>
        <w:spacing w:after="0" w:line="240" w:lineRule="auto"/>
        <w:contextualSpacing/>
        <w:rPr>
          <w:rFonts w:ascii="Arial" w:hAnsi="Arial" w:cs="Arial"/>
          <w:sz w:val="20"/>
          <w:szCs w:val="20"/>
        </w:rPr>
      </w:pPr>
      <w:r>
        <w:rPr>
          <w:rFonts w:ascii="Arial" w:hAnsi="Arial" w:cs="Arial"/>
          <w:sz w:val="20"/>
          <w:szCs w:val="20"/>
        </w:rPr>
        <w:tab/>
      </w:r>
    </w:p>
    <w:p w:rsidR="004D37C1" w:rsidRPr="00654BC7" w:rsidRDefault="004D37C1" w:rsidP="004D37C1">
      <w:pPr>
        <w:pStyle w:val="NormalWeb"/>
        <w:spacing w:before="0" w:beforeAutospacing="0" w:after="0" w:afterAutospacing="0"/>
        <w:ind w:firstLine="720"/>
        <w:jc w:val="both"/>
        <w:rPr>
          <w:rFonts w:ascii="Arial" w:hAnsi="Arial" w:cs="Arial"/>
          <w:color w:val="000000"/>
          <w:sz w:val="20"/>
          <w:szCs w:val="20"/>
        </w:rPr>
      </w:pPr>
      <w:r w:rsidRPr="00654BC7">
        <w:rPr>
          <w:rFonts w:ascii="Arial" w:hAnsi="Arial" w:cs="Arial"/>
          <w:color w:val="000000"/>
          <w:sz w:val="20"/>
          <w:szCs w:val="20"/>
        </w:rPr>
        <w:t>Пуно радно време запосленог износи 40 сати недељно.</w:t>
      </w:r>
    </w:p>
    <w:p w:rsidR="004D37C1" w:rsidRPr="00654BC7" w:rsidRDefault="004D37C1" w:rsidP="004D37C1">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 xml:space="preserve">Непуно радно време запосленог </w:t>
      </w:r>
      <w:r w:rsidRPr="00654BC7">
        <w:rPr>
          <w:rFonts w:ascii="Arial" w:hAnsi="Arial" w:cs="Arial"/>
          <w:color w:val="000000"/>
          <w:sz w:val="20"/>
          <w:szCs w:val="20"/>
        </w:rPr>
        <w:t xml:space="preserve"> јесте радно време краће од пуног радног времена.</w:t>
      </w:r>
    </w:p>
    <w:p w:rsidR="004D37C1" w:rsidRDefault="004D37C1" w:rsidP="004D37C1">
      <w:pPr>
        <w:pStyle w:val="NormalWeb"/>
        <w:spacing w:before="0" w:beforeAutospacing="0" w:after="0" w:afterAutospacing="0"/>
        <w:ind w:firstLine="720"/>
        <w:jc w:val="both"/>
        <w:rPr>
          <w:rFonts w:ascii="Arial" w:hAnsi="Arial" w:cs="Arial"/>
          <w:color w:val="000000"/>
          <w:sz w:val="20"/>
          <w:szCs w:val="20"/>
        </w:rPr>
      </w:pPr>
      <w:r w:rsidRPr="00654BC7">
        <w:rPr>
          <w:rFonts w:ascii="Arial" w:hAnsi="Arial" w:cs="Arial"/>
          <w:color w:val="000000"/>
          <w:sz w:val="20"/>
          <w:szCs w:val="20"/>
        </w:rPr>
        <w:t xml:space="preserve">Наставнику, васпитачу и стручном сараднику </w:t>
      </w:r>
      <w:r>
        <w:rPr>
          <w:rFonts w:ascii="Arial" w:hAnsi="Arial" w:cs="Arial"/>
          <w:color w:val="000000"/>
          <w:sz w:val="20"/>
          <w:szCs w:val="20"/>
        </w:rPr>
        <w:t>запосленима код послодавца д</w:t>
      </w:r>
      <w:r w:rsidRPr="00654BC7">
        <w:rPr>
          <w:rFonts w:ascii="Arial" w:hAnsi="Arial" w:cs="Arial"/>
          <w:color w:val="000000"/>
          <w:sz w:val="20"/>
          <w:szCs w:val="20"/>
        </w:rPr>
        <w:t>иректор</w:t>
      </w:r>
      <w:r>
        <w:rPr>
          <w:rFonts w:ascii="Arial" w:hAnsi="Arial" w:cs="Arial"/>
          <w:color w:val="000000"/>
          <w:sz w:val="20"/>
          <w:szCs w:val="20"/>
        </w:rPr>
        <w:t xml:space="preserve"> на почетку </w:t>
      </w:r>
      <w:r w:rsidRPr="00654BC7">
        <w:rPr>
          <w:rFonts w:ascii="Arial" w:hAnsi="Arial" w:cs="Arial"/>
          <w:color w:val="000000"/>
          <w:sz w:val="20"/>
          <w:szCs w:val="20"/>
        </w:rPr>
        <w:t>сваке школске године</w:t>
      </w:r>
      <w:r>
        <w:rPr>
          <w:rFonts w:ascii="Arial" w:hAnsi="Arial" w:cs="Arial"/>
          <w:color w:val="000000"/>
          <w:sz w:val="20"/>
          <w:szCs w:val="20"/>
        </w:rPr>
        <w:t xml:space="preserve"> </w:t>
      </w:r>
      <w:r w:rsidRPr="00654BC7">
        <w:rPr>
          <w:rFonts w:ascii="Arial" w:hAnsi="Arial" w:cs="Arial"/>
          <w:color w:val="000000"/>
          <w:sz w:val="20"/>
          <w:szCs w:val="20"/>
        </w:rPr>
        <w:t>решењем утврђује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w:t>
      </w:r>
    </w:p>
    <w:p w:rsidR="004D37C1" w:rsidRPr="00CD2414" w:rsidRDefault="004D37C1" w:rsidP="004D37C1">
      <w:pPr>
        <w:pStyle w:val="NormalWeb"/>
        <w:spacing w:before="0" w:beforeAutospacing="0" w:after="0" w:afterAutospacing="0"/>
        <w:ind w:firstLine="720"/>
        <w:contextualSpacing/>
        <w:jc w:val="both"/>
        <w:rPr>
          <w:rFonts w:ascii="Arial" w:hAnsi="Arial" w:cs="Arial"/>
          <w:color w:val="000000"/>
          <w:sz w:val="20"/>
          <w:szCs w:val="20"/>
        </w:rPr>
      </w:pPr>
      <w:r w:rsidRPr="00CD2414">
        <w:rPr>
          <w:rFonts w:ascii="Arial" w:hAnsi="Arial" w:cs="Arial"/>
          <w:color w:val="000000"/>
          <w:sz w:val="20"/>
          <w:szCs w:val="20"/>
        </w:rPr>
        <w:t xml:space="preserve">На захтев </w:t>
      </w:r>
      <w:r>
        <w:rPr>
          <w:rFonts w:ascii="Arial" w:hAnsi="Arial" w:cs="Arial"/>
          <w:color w:val="000000"/>
          <w:sz w:val="20"/>
          <w:szCs w:val="20"/>
        </w:rPr>
        <w:t>директора</w:t>
      </w:r>
      <w:r w:rsidRPr="00CD2414">
        <w:rPr>
          <w:rFonts w:ascii="Arial" w:hAnsi="Arial" w:cs="Arial"/>
          <w:color w:val="000000"/>
          <w:sz w:val="20"/>
          <w:szCs w:val="20"/>
        </w:rPr>
        <w:t xml:space="preserve"> запослени је дужан да ради дуже од пуног радног времена, у складу са законом, и то у случају:</w:t>
      </w:r>
    </w:p>
    <w:p w:rsidR="004D37C1" w:rsidRPr="00C74648" w:rsidRDefault="004D37C1" w:rsidP="004D37C1">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1)више силе;</w:t>
      </w:r>
    </w:p>
    <w:p w:rsidR="004D37C1" w:rsidRPr="00C74648" w:rsidRDefault="004D37C1" w:rsidP="004D37C1">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2)</w:t>
      </w:r>
      <w:r w:rsidRPr="00CD2414">
        <w:rPr>
          <w:rFonts w:ascii="Arial" w:hAnsi="Arial" w:cs="Arial"/>
          <w:color w:val="000000"/>
          <w:sz w:val="20"/>
          <w:szCs w:val="20"/>
        </w:rPr>
        <w:t xml:space="preserve">обављања завршног </w:t>
      </w:r>
      <w:r>
        <w:rPr>
          <w:rFonts w:ascii="Arial" w:hAnsi="Arial" w:cs="Arial"/>
          <w:color w:val="000000"/>
          <w:sz w:val="20"/>
          <w:szCs w:val="20"/>
        </w:rPr>
        <w:t>испита;</w:t>
      </w:r>
    </w:p>
    <w:p w:rsidR="004D37C1" w:rsidRPr="006D16C1" w:rsidRDefault="004D37C1" w:rsidP="004D37C1">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3)з</w:t>
      </w:r>
      <w:r w:rsidRPr="00CD2414">
        <w:rPr>
          <w:rFonts w:ascii="Arial" w:hAnsi="Arial" w:cs="Arial"/>
          <w:color w:val="000000"/>
          <w:sz w:val="20"/>
          <w:szCs w:val="20"/>
        </w:rPr>
        <w:t>амене привремено одсутног запосле</w:t>
      </w:r>
      <w:r w:rsidR="006D16C1">
        <w:rPr>
          <w:rFonts w:ascii="Arial" w:hAnsi="Arial" w:cs="Arial"/>
          <w:color w:val="000000"/>
          <w:sz w:val="20"/>
          <w:szCs w:val="20"/>
        </w:rPr>
        <w:t>ног до пет радних дана у месецу;</w:t>
      </w:r>
    </w:p>
    <w:p w:rsidR="004D37C1" w:rsidRPr="00CD2414" w:rsidRDefault="004D37C1" w:rsidP="004D37C1">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4)</w:t>
      </w:r>
      <w:r w:rsidRPr="00CD2414">
        <w:rPr>
          <w:rFonts w:ascii="Arial" w:hAnsi="Arial" w:cs="Arial"/>
          <w:color w:val="000000"/>
          <w:sz w:val="20"/>
          <w:szCs w:val="20"/>
        </w:rPr>
        <w:t>извршавања других послова – када је неопходно да се у одређеном року заврши посао.</w:t>
      </w:r>
    </w:p>
    <w:p w:rsidR="004D37C1" w:rsidRDefault="004D37C1" w:rsidP="004D37C1">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Послодавац</w:t>
      </w:r>
      <w:r w:rsidRPr="00CD2414">
        <w:rPr>
          <w:rFonts w:ascii="Arial" w:hAnsi="Arial" w:cs="Arial"/>
          <w:color w:val="000000"/>
          <w:sz w:val="20"/>
          <w:szCs w:val="20"/>
        </w:rPr>
        <w:t xml:space="preserve"> је дуж</w:t>
      </w:r>
      <w:r>
        <w:rPr>
          <w:rFonts w:ascii="Arial" w:hAnsi="Arial" w:cs="Arial"/>
          <w:color w:val="000000"/>
          <w:sz w:val="20"/>
          <w:szCs w:val="20"/>
        </w:rPr>
        <w:t>ан</w:t>
      </w:r>
      <w:r w:rsidR="006D16C1">
        <w:rPr>
          <w:rFonts w:ascii="Arial" w:hAnsi="Arial" w:cs="Arial"/>
          <w:color w:val="000000"/>
          <w:sz w:val="20"/>
          <w:szCs w:val="20"/>
        </w:rPr>
        <w:t xml:space="preserve"> да запосленом</w:t>
      </w:r>
      <w:r w:rsidRPr="00CD2414">
        <w:rPr>
          <w:rFonts w:ascii="Arial" w:hAnsi="Arial" w:cs="Arial"/>
          <w:color w:val="000000"/>
          <w:sz w:val="20"/>
          <w:szCs w:val="20"/>
        </w:rPr>
        <w:t xml:space="preserve"> пре поче</w:t>
      </w:r>
      <w:r w:rsidR="006D16C1">
        <w:rPr>
          <w:rFonts w:ascii="Arial" w:hAnsi="Arial" w:cs="Arial"/>
          <w:color w:val="000000"/>
          <w:sz w:val="20"/>
          <w:szCs w:val="20"/>
        </w:rPr>
        <w:t>тка обављања прековременог рада</w:t>
      </w:r>
      <w:r w:rsidRPr="00CD2414">
        <w:rPr>
          <w:rFonts w:ascii="Arial" w:hAnsi="Arial" w:cs="Arial"/>
          <w:color w:val="000000"/>
          <w:sz w:val="20"/>
          <w:szCs w:val="20"/>
        </w:rPr>
        <w:t xml:space="preserve"> изда решење о разлозима и трајању прековременог рада и налог за исплату увећане плате у складу са законом.</w:t>
      </w:r>
    </w:p>
    <w:p w:rsidR="00A5013A" w:rsidRDefault="00A5013A" w:rsidP="0067024E">
      <w:pPr>
        <w:spacing w:after="0" w:line="240" w:lineRule="auto"/>
        <w:contextualSpacing/>
        <w:rPr>
          <w:rFonts w:ascii="Arial" w:hAnsi="Arial" w:cs="Arial"/>
          <w:sz w:val="20"/>
          <w:szCs w:val="20"/>
        </w:rPr>
      </w:pPr>
    </w:p>
    <w:p w:rsidR="000F148F" w:rsidRDefault="000F148F" w:rsidP="000F148F">
      <w:pPr>
        <w:spacing w:after="0" w:line="240" w:lineRule="auto"/>
        <w:contextualSpacing/>
        <w:jc w:val="center"/>
        <w:rPr>
          <w:rFonts w:ascii="Arial" w:hAnsi="Arial" w:cs="Arial"/>
          <w:b/>
          <w:sz w:val="20"/>
          <w:szCs w:val="20"/>
        </w:rPr>
      </w:pPr>
      <w:r w:rsidRPr="000F148F">
        <w:rPr>
          <w:rFonts w:ascii="Arial" w:hAnsi="Arial" w:cs="Arial"/>
          <w:b/>
          <w:sz w:val="20"/>
          <w:szCs w:val="20"/>
        </w:rPr>
        <w:t>Одмори и одсуства</w:t>
      </w:r>
    </w:p>
    <w:p w:rsidR="000F148F" w:rsidRDefault="000F148F" w:rsidP="000F148F">
      <w:pPr>
        <w:spacing w:after="0" w:line="240" w:lineRule="auto"/>
        <w:contextualSpacing/>
        <w:jc w:val="center"/>
        <w:rPr>
          <w:rFonts w:ascii="Arial" w:hAnsi="Arial" w:cs="Arial"/>
          <w:b/>
          <w:sz w:val="20"/>
          <w:szCs w:val="20"/>
        </w:rPr>
      </w:pPr>
    </w:p>
    <w:p w:rsidR="000F148F" w:rsidRDefault="000F148F" w:rsidP="000F148F">
      <w:pPr>
        <w:spacing w:after="0" w:line="240" w:lineRule="auto"/>
        <w:contextualSpacing/>
        <w:jc w:val="center"/>
        <w:rPr>
          <w:rFonts w:ascii="Arial" w:hAnsi="Arial" w:cs="Arial"/>
          <w:sz w:val="20"/>
          <w:szCs w:val="20"/>
        </w:rPr>
      </w:pPr>
      <w:r>
        <w:rPr>
          <w:rFonts w:ascii="Arial" w:hAnsi="Arial" w:cs="Arial"/>
          <w:sz w:val="20"/>
          <w:szCs w:val="20"/>
        </w:rPr>
        <w:t>Члан 29.</w:t>
      </w:r>
    </w:p>
    <w:p w:rsidR="000F148F" w:rsidRDefault="000F148F" w:rsidP="000F148F">
      <w:pPr>
        <w:spacing w:after="0" w:line="240" w:lineRule="auto"/>
        <w:contextualSpacing/>
        <w:rPr>
          <w:rFonts w:ascii="Arial" w:hAnsi="Arial" w:cs="Arial"/>
          <w:sz w:val="20"/>
          <w:szCs w:val="20"/>
        </w:rPr>
      </w:pPr>
    </w:p>
    <w:p w:rsidR="003748A1" w:rsidRDefault="000F148F" w:rsidP="000F148F">
      <w:pPr>
        <w:pStyle w:val="NormalWeb"/>
        <w:spacing w:before="0" w:beforeAutospacing="0" w:after="0" w:afterAutospacing="0"/>
        <w:ind w:firstLine="401"/>
        <w:jc w:val="both"/>
        <w:rPr>
          <w:rFonts w:ascii="Arial" w:hAnsi="Arial" w:cs="Arial"/>
          <w:color w:val="000000"/>
          <w:sz w:val="20"/>
          <w:szCs w:val="20"/>
        </w:rPr>
      </w:pPr>
      <w:r>
        <w:rPr>
          <w:rFonts w:ascii="Arial" w:hAnsi="Arial" w:cs="Arial"/>
          <w:sz w:val="20"/>
          <w:szCs w:val="20"/>
        </w:rPr>
        <w:tab/>
      </w:r>
      <w:r w:rsidRPr="004D375A">
        <w:rPr>
          <w:rFonts w:ascii="Arial" w:hAnsi="Arial" w:cs="Arial"/>
          <w:color w:val="000000"/>
          <w:sz w:val="20"/>
          <w:szCs w:val="20"/>
        </w:rPr>
        <w:t xml:space="preserve">Запослени </w:t>
      </w:r>
      <w:r>
        <w:rPr>
          <w:rFonts w:ascii="Arial" w:hAnsi="Arial" w:cs="Arial"/>
          <w:color w:val="000000"/>
          <w:sz w:val="20"/>
          <w:szCs w:val="20"/>
        </w:rPr>
        <w:t>к</w:t>
      </w:r>
      <w:r w:rsidR="00A57EA0">
        <w:rPr>
          <w:rFonts w:ascii="Arial" w:hAnsi="Arial" w:cs="Arial"/>
          <w:color w:val="000000"/>
          <w:sz w:val="20"/>
          <w:szCs w:val="20"/>
        </w:rPr>
        <w:t>од</w:t>
      </w:r>
      <w:r>
        <w:rPr>
          <w:rFonts w:ascii="Arial" w:hAnsi="Arial" w:cs="Arial"/>
          <w:color w:val="000000"/>
          <w:sz w:val="20"/>
          <w:szCs w:val="20"/>
        </w:rPr>
        <w:t xml:space="preserve"> послодавца</w:t>
      </w:r>
      <w:r w:rsidRPr="004D375A">
        <w:rPr>
          <w:rFonts w:ascii="Arial" w:hAnsi="Arial" w:cs="Arial"/>
          <w:color w:val="000000"/>
          <w:sz w:val="20"/>
          <w:szCs w:val="20"/>
        </w:rPr>
        <w:t xml:space="preserve"> има право на одморе и одсуства у складу са законом којим се уређује рад, </w:t>
      </w:r>
      <w:r>
        <w:rPr>
          <w:rFonts w:ascii="Arial" w:hAnsi="Arial" w:cs="Arial"/>
          <w:color w:val="000000"/>
          <w:sz w:val="20"/>
          <w:szCs w:val="20"/>
        </w:rPr>
        <w:t xml:space="preserve">статутом послодавца, </w:t>
      </w:r>
      <w:r w:rsidRPr="004D375A">
        <w:rPr>
          <w:rFonts w:ascii="Arial" w:hAnsi="Arial" w:cs="Arial"/>
          <w:color w:val="000000"/>
          <w:sz w:val="20"/>
          <w:szCs w:val="20"/>
        </w:rPr>
        <w:t>општим актом, односно уговором о раду.</w:t>
      </w:r>
    </w:p>
    <w:p w:rsidR="003748A1" w:rsidRPr="00313A5C" w:rsidRDefault="003748A1" w:rsidP="003748A1">
      <w:pPr>
        <w:pStyle w:val="NormalWeb"/>
        <w:spacing w:before="0" w:beforeAutospacing="0" w:after="0" w:afterAutospacing="0"/>
        <w:jc w:val="center"/>
        <w:rPr>
          <w:rFonts w:ascii="Arial" w:hAnsi="Arial" w:cs="Arial"/>
          <w:color w:val="000000"/>
          <w:sz w:val="20"/>
          <w:szCs w:val="20"/>
        </w:rPr>
      </w:pPr>
    </w:p>
    <w:p w:rsidR="00313A5C" w:rsidRPr="001A2A59" w:rsidRDefault="00313A5C" w:rsidP="00313A5C">
      <w:pPr>
        <w:pStyle w:val="NormalWeb"/>
        <w:spacing w:before="0" w:beforeAutospacing="0" w:after="0" w:afterAutospacing="0"/>
        <w:jc w:val="center"/>
        <w:rPr>
          <w:rFonts w:ascii="Arial" w:hAnsi="Arial" w:cs="Arial"/>
          <w:b/>
          <w:color w:val="000000"/>
          <w:sz w:val="20"/>
          <w:szCs w:val="20"/>
        </w:rPr>
      </w:pPr>
      <w:r w:rsidRPr="001A2A59">
        <w:rPr>
          <w:rFonts w:ascii="Arial" w:hAnsi="Arial" w:cs="Arial"/>
          <w:b/>
          <w:color w:val="000000"/>
          <w:sz w:val="20"/>
          <w:szCs w:val="20"/>
        </w:rPr>
        <w:t>Годишњи одмор</w:t>
      </w:r>
    </w:p>
    <w:p w:rsidR="00313A5C" w:rsidRDefault="00313A5C" w:rsidP="00313A5C">
      <w:pPr>
        <w:pStyle w:val="NormalWeb"/>
        <w:spacing w:before="0" w:beforeAutospacing="0" w:after="0" w:afterAutospacing="0"/>
        <w:ind w:firstLine="401"/>
        <w:jc w:val="center"/>
        <w:rPr>
          <w:rFonts w:ascii="Arial" w:hAnsi="Arial" w:cs="Arial"/>
          <w:color w:val="000000"/>
          <w:sz w:val="20"/>
          <w:szCs w:val="20"/>
        </w:rPr>
      </w:pPr>
    </w:p>
    <w:p w:rsidR="00313A5C" w:rsidRDefault="00313A5C" w:rsidP="00313A5C">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Члан 30.</w:t>
      </w:r>
    </w:p>
    <w:p w:rsidR="00313A5C" w:rsidRPr="001A2A59" w:rsidRDefault="00313A5C" w:rsidP="00313A5C">
      <w:pPr>
        <w:pStyle w:val="NormalWeb"/>
        <w:spacing w:before="0" w:beforeAutospacing="0" w:after="0" w:afterAutospacing="0"/>
        <w:ind w:firstLine="401"/>
        <w:rPr>
          <w:rFonts w:ascii="Arial" w:hAnsi="Arial" w:cs="Arial"/>
          <w:color w:val="000000"/>
          <w:sz w:val="20"/>
          <w:szCs w:val="20"/>
        </w:rPr>
      </w:pPr>
    </w:p>
    <w:p w:rsidR="00313A5C" w:rsidRDefault="00313A5C" w:rsidP="00313A5C">
      <w:pPr>
        <w:pStyle w:val="NormalWeb"/>
        <w:spacing w:before="0" w:beforeAutospacing="0" w:after="0" w:afterAutospacing="0"/>
        <w:ind w:firstLine="720"/>
        <w:jc w:val="both"/>
        <w:rPr>
          <w:rFonts w:ascii="Arial" w:hAnsi="Arial" w:cs="Arial"/>
          <w:color w:val="000000"/>
          <w:sz w:val="20"/>
          <w:szCs w:val="20"/>
        </w:rPr>
      </w:pPr>
      <w:r w:rsidRPr="004D375A">
        <w:rPr>
          <w:rFonts w:ascii="Arial" w:hAnsi="Arial" w:cs="Arial"/>
          <w:color w:val="000000"/>
          <w:sz w:val="20"/>
          <w:szCs w:val="20"/>
        </w:rPr>
        <w:t xml:space="preserve">Запослени </w:t>
      </w:r>
      <w:r w:rsidR="00265C66">
        <w:rPr>
          <w:rFonts w:ascii="Arial" w:hAnsi="Arial" w:cs="Arial"/>
          <w:color w:val="000000"/>
          <w:sz w:val="20"/>
          <w:szCs w:val="20"/>
        </w:rPr>
        <w:t>код послодавца</w:t>
      </w:r>
      <w:r w:rsidRPr="004D375A">
        <w:rPr>
          <w:rFonts w:ascii="Arial" w:hAnsi="Arial" w:cs="Arial"/>
          <w:color w:val="000000"/>
          <w:sz w:val="20"/>
          <w:szCs w:val="20"/>
        </w:rPr>
        <w:t>, по правилу, користи годишњи одмор за време школског распуста.</w:t>
      </w:r>
    </w:p>
    <w:p w:rsidR="00313A5C" w:rsidRDefault="00313A5C" w:rsidP="00313A5C">
      <w:pPr>
        <w:spacing w:after="0" w:line="240" w:lineRule="auto"/>
        <w:ind w:firstLine="720"/>
        <w:jc w:val="both"/>
        <w:rPr>
          <w:rFonts w:ascii="Arial" w:eastAsia="Times New Roman" w:hAnsi="Arial" w:cs="Arial"/>
          <w:color w:val="000000"/>
          <w:sz w:val="20"/>
          <w:szCs w:val="20"/>
        </w:rPr>
      </w:pPr>
      <w:r w:rsidRPr="00537A52">
        <w:rPr>
          <w:rFonts w:ascii="Arial" w:eastAsia="Times New Roman" w:hAnsi="Arial" w:cs="Arial"/>
          <w:color w:val="000000"/>
          <w:sz w:val="20"/>
          <w:szCs w:val="20"/>
        </w:rPr>
        <w:t>У свакој календарској години запослени има право на годишњ</w:t>
      </w:r>
      <w:r>
        <w:rPr>
          <w:rFonts w:ascii="Arial" w:eastAsia="Times New Roman" w:hAnsi="Arial" w:cs="Arial"/>
          <w:color w:val="000000"/>
          <w:sz w:val="20"/>
          <w:szCs w:val="20"/>
        </w:rPr>
        <w:t>и одмор, у складу са законом којим се уређује рад, Законом</w:t>
      </w:r>
      <w:r w:rsidR="00265C66">
        <w:rPr>
          <w:rFonts w:ascii="Arial" w:eastAsia="Times New Roman" w:hAnsi="Arial" w:cs="Arial"/>
          <w:color w:val="000000"/>
          <w:sz w:val="20"/>
          <w:szCs w:val="20"/>
        </w:rPr>
        <w:t xml:space="preserve"> о основама система образовања и васпитања</w:t>
      </w:r>
      <w:r>
        <w:rPr>
          <w:rFonts w:ascii="Arial" w:eastAsia="Times New Roman" w:hAnsi="Arial" w:cs="Arial"/>
          <w:color w:val="000000"/>
          <w:sz w:val="20"/>
          <w:szCs w:val="20"/>
        </w:rPr>
        <w:t xml:space="preserve">, Посебним </w:t>
      </w:r>
      <w:r>
        <w:rPr>
          <w:rFonts w:ascii="Arial" w:eastAsia="Times New Roman" w:hAnsi="Arial" w:cs="Arial"/>
          <w:color w:val="000000"/>
          <w:sz w:val="20"/>
          <w:szCs w:val="20"/>
        </w:rPr>
        <w:lastRenderedPageBreak/>
        <w:t>колективним уговором за запослене у основним и средњ</w:t>
      </w:r>
      <w:r w:rsidR="00265C66">
        <w:rPr>
          <w:rFonts w:ascii="Arial" w:eastAsia="Times New Roman" w:hAnsi="Arial" w:cs="Arial"/>
          <w:color w:val="000000"/>
          <w:sz w:val="20"/>
          <w:szCs w:val="20"/>
        </w:rPr>
        <w:t>им школама и домовима ученика, с</w:t>
      </w:r>
      <w:r>
        <w:rPr>
          <w:rFonts w:ascii="Arial" w:eastAsia="Times New Roman" w:hAnsi="Arial" w:cs="Arial"/>
          <w:color w:val="000000"/>
          <w:sz w:val="20"/>
          <w:szCs w:val="20"/>
        </w:rPr>
        <w:t>татутом</w:t>
      </w:r>
      <w:r w:rsidR="00265C66">
        <w:rPr>
          <w:rFonts w:ascii="Arial" w:eastAsia="Times New Roman" w:hAnsi="Arial" w:cs="Arial"/>
          <w:color w:val="000000"/>
          <w:sz w:val="20"/>
          <w:szCs w:val="20"/>
        </w:rPr>
        <w:t xml:space="preserve"> послодавца</w:t>
      </w:r>
      <w:r>
        <w:rPr>
          <w:rFonts w:ascii="Arial" w:eastAsia="Times New Roman" w:hAnsi="Arial" w:cs="Arial"/>
          <w:color w:val="000000"/>
          <w:sz w:val="20"/>
          <w:szCs w:val="20"/>
        </w:rPr>
        <w:t xml:space="preserve"> и у</w:t>
      </w:r>
      <w:r w:rsidRPr="00537A52">
        <w:rPr>
          <w:rFonts w:ascii="Arial" w:eastAsia="Times New Roman" w:hAnsi="Arial" w:cs="Arial"/>
          <w:color w:val="000000"/>
          <w:sz w:val="20"/>
          <w:szCs w:val="20"/>
        </w:rPr>
        <w:t>говором</w:t>
      </w:r>
      <w:r>
        <w:rPr>
          <w:rFonts w:ascii="Arial" w:eastAsia="Times New Roman" w:hAnsi="Arial" w:cs="Arial"/>
          <w:color w:val="000000"/>
          <w:sz w:val="20"/>
          <w:szCs w:val="20"/>
        </w:rPr>
        <w:t xml:space="preserve"> о раду</w:t>
      </w:r>
      <w:r w:rsidRPr="00537A52">
        <w:rPr>
          <w:rFonts w:ascii="Arial" w:eastAsia="Times New Roman" w:hAnsi="Arial" w:cs="Arial"/>
          <w:color w:val="000000"/>
          <w:sz w:val="20"/>
          <w:szCs w:val="20"/>
        </w:rPr>
        <w:t>.</w:t>
      </w:r>
    </w:p>
    <w:p w:rsidR="00313A5C" w:rsidRPr="00537A52" w:rsidRDefault="00313A5C" w:rsidP="00313A5C">
      <w:pPr>
        <w:spacing w:after="0" w:line="240" w:lineRule="auto"/>
        <w:ind w:firstLine="720"/>
        <w:jc w:val="both"/>
        <w:rPr>
          <w:rFonts w:ascii="Arial" w:eastAsia="Times New Roman" w:hAnsi="Arial" w:cs="Arial"/>
          <w:color w:val="000000"/>
          <w:sz w:val="20"/>
          <w:szCs w:val="20"/>
        </w:rPr>
      </w:pPr>
      <w:r w:rsidRPr="00537A52">
        <w:rPr>
          <w:rFonts w:ascii="Arial" w:eastAsia="Times New Roman" w:hAnsi="Arial" w:cs="Arial"/>
          <w:color w:val="000000"/>
          <w:sz w:val="20"/>
          <w:szCs w:val="20"/>
        </w:rPr>
        <w:t>Дужина годишњег одмора утврђује се тако што се законски минимум од 20 радних дана увећава по основу:</w:t>
      </w:r>
    </w:p>
    <w:p w:rsidR="00313A5C" w:rsidRPr="00537A52" w:rsidRDefault="00313A5C" w:rsidP="00313A5C">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1)</w:t>
      </w:r>
      <w:r w:rsidRPr="00537A52">
        <w:rPr>
          <w:rFonts w:ascii="Arial" w:eastAsia="Times New Roman" w:hAnsi="Arial" w:cs="Arial"/>
          <w:color w:val="000000"/>
          <w:sz w:val="20"/>
          <w:szCs w:val="20"/>
        </w:rPr>
        <w:t>доприноса на раду:</w:t>
      </w:r>
    </w:p>
    <w:p w:rsidR="00313A5C" w:rsidRPr="00537A52" w:rsidRDefault="00313A5C" w:rsidP="00313A5C">
      <w:pPr>
        <w:spacing w:after="0" w:line="240" w:lineRule="auto"/>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(1)</w:t>
      </w:r>
      <w:r w:rsidRPr="00537A52">
        <w:rPr>
          <w:rFonts w:ascii="Arial" w:eastAsia="Times New Roman" w:hAnsi="Arial" w:cs="Arial"/>
          <w:color w:val="000000"/>
          <w:sz w:val="20"/>
          <w:szCs w:val="20"/>
        </w:rPr>
        <w:t>за остварене из</w:t>
      </w:r>
      <w:r>
        <w:rPr>
          <w:rFonts w:ascii="Arial" w:eastAsia="Times New Roman" w:hAnsi="Arial" w:cs="Arial"/>
          <w:color w:val="000000"/>
          <w:sz w:val="20"/>
          <w:szCs w:val="20"/>
        </w:rPr>
        <w:t>узетне резултате – 4 радна дана;</w:t>
      </w:r>
    </w:p>
    <w:p w:rsidR="00313A5C" w:rsidRPr="00537A52" w:rsidRDefault="00313A5C" w:rsidP="00313A5C">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(2)</w:t>
      </w:r>
      <w:r w:rsidRPr="00537A52">
        <w:rPr>
          <w:rFonts w:ascii="Arial" w:eastAsia="Times New Roman" w:hAnsi="Arial" w:cs="Arial"/>
          <w:color w:val="000000"/>
          <w:sz w:val="20"/>
          <w:szCs w:val="20"/>
        </w:rPr>
        <w:t>за врло у</w:t>
      </w:r>
      <w:r>
        <w:rPr>
          <w:rFonts w:ascii="Arial" w:eastAsia="Times New Roman" w:hAnsi="Arial" w:cs="Arial"/>
          <w:color w:val="000000"/>
          <w:sz w:val="20"/>
          <w:szCs w:val="20"/>
        </w:rPr>
        <w:t>спешне резултате – 3 радна дана;</w:t>
      </w:r>
    </w:p>
    <w:p w:rsidR="00313A5C" w:rsidRPr="00537A52" w:rsidRDefault="00313A5C" w:rsidP="00313A5C">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(3)</w:t>
      </w:r>
      <w:r w:rsidRPr="00537A52">
        <w:rPr>
          <w:rFonts w:ascii="Arial" w:eastAsia="Times New Roman" w:hAnsi="Arial" w:cs="Arial"/>
          <w:color w:val="000000"/>
          <w:sz w:val="20"/>
          <w:szCs w:val="20"/>
        </w:rPr>
        <w:t>за успешне резултате – 2 радна дана;</w:t>
      </w:r>
    </w:p>
    <w:p w:rsidR="00313A5C" w:rsidRPr="00537A52" w:rsidRDefault="00313A5C" w:rsidP="00313A5C">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2)</w:t>
      </w:r>
      <w:r w:rsidRPr="00537A52">
        <w:rPr>
          <w:rFonts w:ascii="Arial" w:eastAsia="Times New Roman" w:hAnsi="Arial" w:cs="Arial"/>
          <w:color w:val="000000"/>
          <w:sz w:val="20"/>
          <w:szCs w:val="20"/>
        </w:rPr>
        <w:t>услова рада:</w:t>
      </w:r>
    </w:p>
    <w:p w:rsidR="00313A5C" w:rsidRPr="00537A52" w:rsidRDefault="00313A5C" w:rsidP="00313A5C">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(1)</w:t>
      </w:r>
      <w:r w:rsidRPr="00537A52">
        <w:rPr>
          <w:rFonts w:ascii="Arial" w:eastAsia="Times New Roman" w:hAnsi="Arial" w:cs="Arial"/>
          <w:color w:val="000000"/>
          <w:sz w:val="20"/>
          <w:szCs w:val="20"/>
        </w:rPr>
        <w:t>рад са скраћеним</w:t>
      </w:r>
      <w:r>
        <w:rPr>
          <w:rFonts w:ascii="Arial" w:eastAsia="Times New Roman" w:hAnsi="Arial" w:cs="Arial"/>
          <w:color w:val="000000"/>
          <w:sz w:val="20"/>
          <w:szCs w:val="20"/>
        </w:rPr>
        <w:t xml:space="preserve"> радним временом – 3 радна дана;</w:t>
      </w:r>
    </w:p>
    <w:p w:rsidR="00313A5C" w:rsidRPr="00537A52" w:rsidRDefault="00313A5C" w:rsidP="00313A5C">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(2)</w:t>
      </w:r>
      <w:r w:rsidRPr="00537A52">
        <w:rPr>
          <w:rFonts w:ascii="Arial" w:eastAsia="Times New Roman" w:hAnsi="Arial" w:cs="Arial"/>
          <w:color w:val="000000"/>
          <w:sz w:val="20"/>
          <w:szCs w:val="20"/>
        </w:rPr>
        <w:t>редован рад суботом, не</w:t>
      </w:r>
      <w:r>
        <w:rPr>
          <w:rFonts w:ascii="Arial" w:eastAsia="Times New Roman" w:hAnsi="Arial" w:cs="Arial"/>
          <w:color w:val="000000"/>
          <w:sz w:val="20"/>
          <w:szCs w:val="20"/>
        </w:rPr>
        <w:t>дељом и рад ноћу – 2 радна дана;</w:t>
      </w:r>
    </w:p>
    <w:p w:rsidR="00313A5C" w:rsidRPr="00537A52" w:rsidRDefault="00313A5C" w:rsidP="00313A5C">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(3)</w:t>
      </w:r>
      <w:r w:rsidRPr="00537A52">
        <w:rPr>
          <w:rFonts w:ascii="Arial" w:eastAsia="Times New Roman" w:hAnsi="Arial" w:cs="Arial"/>
          <w:color w:val="000000"/>
          <w:sz w:val="20"/>
          <w:szCs w:val="20"/>
        </w:rPr>
        <w:t>рад у две и више установа – 2 радна дана;</w:t>
      </w:r>
    </w:p>
    <w:p w:rsidR="00313A5C" w:rsidRPr="00537A52" w:rsidRDefault="00313A5C" w:rsidP="00313A5C">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(4)</w:t>
      </w:r>
      <w:r w:rsidRPr="00537A52">
        <w:rPr>
          <w:rFonts w:ascii="Arial" w:eastAsia="Times New Roman" w:hAnsi="Arial" w:cs="Arial"/>
          <w:color w:val="000000"/>
          <w:sz w:val="20"/>
          <w:szCs w:val="20"/>
        </w:rPr>
        <w:t xml:space="preserve">отежани услови рада, у складу са општим актом </w:t>
      </w:r>
      <w:r w:rsidR="00265C66">
        <w:rPr>
          <w:rFonts w:ascii="Arial" w:eastAsia="Times New Roman" w:hAnsi="Arial" w:cs="Arial"/>
          <w:color w:val="000000"/>
          <w:sz w:val="20"/>
          <w:szCs w:val="20"/>
        </w:rPr>
        <w:t>послодавца</w:t>
      </w:r>
      <w:r w:rsidRPr="00537A52">
        <w:rPr>
          <w:rFonts w:ascii="Arial" w:eastAsia="Times New Roman" w:hAnsi="Arial" w:cs="Arial"/>
          <w:color w:val="000000"/>
          <w:sz w:val="20"/>
          <w:szCs w:val="20"/>
        </w:rPr>
        <w:t xml:space="preserve"> – 2 радна дана;</w:t>
      </w:r>
    </w:p>
    <w:p w:rsidR="00313A5C" w:rsidRPr="00537A52" w:rsidRDefault="00313A5C" w:rsidP="00313A5C">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3)</w:t>
      </w:r>
      <w:r w:rsidRPr="00537A52">
        <w:rPr>
          <w:rFonts w:ascii="Arial" w:eastAsia="Times New Roman" w:hAnsi="Arial" w:cs="Arial"/>
          <w:color w:val="000000"/>
          <w:sz w:val="20"/>
          <w:szCs w:val="20"/>
        </w:rPr>
        <w:t>радног искуства:</w:t>
      </w:r>
    </w:p>
    <w:p w:rsidR="00313A5C" w:rsidRPr="00537A52" w:rsidRDefault="00313A5C" w:rsidP="00313A5C">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(1)</w:t>
      </w:r>
      <w:r w:rsidRPr="00537A52">
        <w:rPr>
          <w:rFonts w:ascii="Arial" w:eastAsia="Times New Roman" w:hAnsi="Arial" w:cs="Arial"/>
          <w:color w:val="000000"/>
          <w:sz w:val="20"/>
          <w:szCs w:val="20"/>
        </w:rPr>
        <w:t>од 5 д</w:t>
      </w:r>
      <w:r>
        <w:rPr>
          <w:rFonts w:ascii="Arial" w:eastAsia="Times New Roman" w:hAnsi="Arial" w:cs="Arial"/>
          <w:color w:val="000000"/>
          <w:sz w:val="20"/>
          <w:szCs w:val="20"/>
        </w:rPr>
        <w:t>о 10 година рада – 2 радна дана;</w:t>
      </w:r>
    </w:p>
    <w:p w:rsidR="00313A5C" w:rsidRPr="00537A52" w:rsidRDefault="00313A5C" w:rsidP="00313A5C">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(2)</w:t>
      </w:r>
      <w:r w:rsidRPr="00537A52">
        <w:rPr>
          <w:rFonts w:ascii="Arial" w:eastAsia="Times New Roman" w:hAnsi="Arial" w:cs="Arial"/>
          <w:color w:val="000000"/>
          <w:sz w:val="20"/>
          <w:szCs w:val="20"/>
        </w:rPr>
        <w:t>од 10 д</w:t>
      </w:r>
      <w:r>
        <w:rPr>
          <w:rFonts w:ascii="Arial" w:eastAsia="Times New Roman" w:hAnsi="Arial" w:cs="Arial"/>
          <w:color w:val="000000"/>
          <w:sz w:val="20"/>
          <w:szCs w:val="20"/>
        </w:rPr>
        <w:t>о 20 година рада – 3 радна дана;</w:t>
      </w:r>
    </w:p>
    <w:p w:rsidR="00313A5C" w:rsidRPr="00537A52" w:rsidRDefault="00313A5C" w:rsidP="00313A5C">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(3)</w:t>
      </w:r>
      <w:r w:rsidRPr="00537A52">
        <w:rPr>
          <w:rFonts w:ascii="Arial" w:eastAsia="Times New Roman" w:hAnsi="Arial" w:cs="Arial"/>
          <w:color w:val="000000"/>
          <w:sz w:val="20"/>
          <w:szCs w:val="20"/>
        </w:rPr>
        <w:t>од 20 д</w:t>
      </w:r>
      <w:r>
        <w:rPr>
          <w:rFonts w:ascii="Arial" w:eastAsia="Times New Roman" w:hAnsi="Arial" w:cs="Arial"/>
          <w:color w:val="000000"/>
          <w:sz w:val="20"/>
          <w:szCs w:val="20"/>
        </w:rPr>
        <w:t>о 30 година рада – 4 радна дана;</w:t>
      </w:r>
    </w:p>
    <w:p w:rsidR="00313A5C" w:rsidRPr="00537A52" w:rsidRDefault="00313A5C" w:rsidP="00313A5C">
      <w:pPr>
        <w:spacing w:after="0" w:line="240" w:lineRule="auto"/>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(4)</w:t>
      </w:r>
      <w:r w:rsidRPr="00537A52">
        <w:rPr>
          <w:rFonts w:ascii="Arial" w:eastAsia="Times New Roman" w:hAnsi="Arial" w:cs="Arial"/>
          <w:color w:val="000000"/>
          <w:sz w:val="20"/>
          <w:szCs w:val="20"/>
        </w:rPr>
        <w:t>преко 30 година рада – 5 радних дана;</w:t>
      </w:r>
    </w:p>
    <w:p w:rsidR="00313A5C" w:rsidRPr="00537A52" w:rsidRDefault="00313A5C" w:rsidP="00313A5C">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4)</w:t>
      </w:r>
      <w:r w:rsidRPr="00537A52">
        <w:rPr>
          <w:rFonts w:ascii="Arial" w:eastAsia="Times New Roman" w:hAnsi="Arial" w:cs="Arial"/>
          <w:color w:val="000000"/>
          <w:sz w:val="20"/>
          <w:szCs w:val="20"/>
        </w:rPr>
        <w:t>образовања и оспособљености за рад:</w:t>
      </w:r>
    </w:p>
    <w:p w:rsidR="00313A5C" w:rsidRPr="00537A52" w:rsidRDefault="00313A5C" w:rsidP="00313A5C">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(1)</w:t>
      </w:r>
      <w:r w:rsidRPr="00537A52">
        <w:rPr>
          <w:rFonts w:ascii="Arial" w:eastAsia="Times New Roman" w:hAnsi="Arial" w:cs="Arial"/>
          <w:color w:val="000000"/>
          <w:sz w:val="20"/>
          <w:szCs w:val="20"/>
        </w:rPr>
        <w:t>за високо образовање на студијама другог степена (мастер академске студије, специјалистичке академске студије или специјалистичке струковне студије) у складу са Законом о високом образовању, почев од 10. септембра 2005. године и на основним студијама у трајању од најмање четири године, по пропису који је уређивао високо образовање до 10. септем</w:t>
      </w:r>
      <w:r>
        <w:rPr>
          <w:rFonts w:ascii="Arial" w:eastAsia="Times New Roman" w:hAnsi="Arial" w:cs="Arial"/>
          <w:color w:val="000000"/>
          <w:sz w:val="20"/>
          <w:szCs w:val="20"/>
        </w:rPr>
        <w:t>бра 2005. године – 4 радна дана;</w:t>
      </w:r>
    </w:p>
    <w:p w:rsidR="00313A5C" w:rsidRPr="00537A52" w:rsidRDefault="00313A5C" w:rsidP="00313A5C">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(2)</w:t>
      </w:r>
      <w:r w:rsidRPr="00537A52">
        <w:rPr>
          <w:rFonts w:ascii="Arial" w:eastAsia="Times New Roman" w:hAnsi="Arial" w:cs="Arial"/>
          <w:color w:val="000000"/>
          <w:sz w:val="20"/>
          <w:szCs w:val="20"/>
        </w:rPr>
        <w:t>за високо образовање на студијама првог степена (основне академске, односно струковне студије), студијама у трајању од три године, више образовање и специјалистичко образовање након ср</w:t>
      </w:r>
      <w:r>
        <w:rPr>
          <w:rFonts w:ascii="Arial" w:eastAsia="Times New Roman" w:hAnsi="Arial" w:cs="Arial"/>
          <w:color w:val="000000"/>
          <w:sz w:val="20"/>
          <w:szCs w:val="20"/>
        </w:rPr>
        <w:t>едњег образовања – 3 радна дана;</w:t>
      </w:r>
    </w:p>
    <w:p w:rsidR="00313A5C" w:rsidRPr="00537A52" w:rsidRDefault="00313A5C" w:rsidP="00313A5C">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(3)</w:t>
      </w:r>
      <w:r w:rsidRPr="00537A52">
        <w:rPr>
          <w:rFonts w:ascii="Arial" w:eastAsia="Times New Roman" w:hAnsi="Arial" w:cs="Arial"/>
          <w:color w:val="000000"/>
          <w:sz w:val="20"/>
          <w:szCs w:val="20"/>
        </w:rPr>
        <w:t xml:space="preserve">за средње образовање у трајању </w:t>
      </w:r>
      <w:r>
        <w:rPr>
          <w:rFonts w:ascii="Arial" w:eastAsia="Times New Roman" w:hAnsi="Arial" w:cs="Arial"/>
          <w:color w:val="000000"/>
          <w:sz w:val="20"/>
          <w:szCs w:val="20"/>
        </w:rPr>
        <w:t>од четири године – 2 радна дана;</w:t>
      </w:r>
    </w:p>
    <w:p w:rsidR="00313A5C" w:rsidRPr="00537A52" w:rsidRDefault="00313A5C" w:rsidP="00313A5C">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(4)</w:t>
      </w:r>
      <w:r w:rsidRPr="00537A52">
        <w:rPr>
          <w:rFonts w:ascii="Arial" w:eastAsia="Times New Roman" w:hAnsi="Arial" w:cs="Arial"/>
          <w:color w:val="000000"/>
          <w:sz w:val="20"/>
          <w:szCs w:val="20"/>
        </w:rPr>
        <w:t>за основно образовање, оспособљеност за рад у трајању од једне године, образовање за рад у трајању од две године или средње образовање у трајању од три године – 1 радни дан;</w:t>
      </w:r>
    </w:p>
    <w:p w:rsidR="00313A5C" w:rsidRPr="00537A52" w:rsidRDefault="00313A5C" w:rsidP="00313A5C">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5)</w:t>
      </w:r>
      <w:r w:rsidRPr="00537A52">
        <w:rPr>
          <w:rFonts w:ascii="Arial" w:eastAsia="Times New Roman" w:hAnsi="Arial" w:cs="Arial"/>
          <w:color w:val="000000"/>
          <w:sz w:val="20"/>
          <w:szCs w:val="20"/>
        </w:rPr>
        <w:t>социјалних услова:</w:t>
      </w:r>
    </w:p>
    <w:p w:rsidR="00313A5C" w:rsidRPr="00537A52" w:rsidRDefault="00313A5C" w:rsidP="00313A5C">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(1)</w:t>
      </w:r>
      <w:r w:rsidRPr="00537A52">
        <w:rPr>
          <w:rFonts w:ascii="Arial" w:eastAsia="Times New Roman" w:hAnsi="Arial" w:cs="Arial"/>
          <w:color w:val="000000"/>
          <w:sz w:val="20"/>
          <w:szCs w:val="20"/>
        </w:rPr>
        <w:t>родитељу, усвојитељу, старатељу или хранитељу са једним ма</w:t>
      </w:r>
      <w:r>
        <w:rPr>
          <w:rFonts w:ascii="Arial" w:eastAsia="Times New Roman" w:hAnsi="Arial" w:cs="Arial"/>
          <w:color w:val="000000"/>
          <w:sz w:val="20"/>
          <w:szCs w:val="20"/>
        </w:rPr>
        <w:t>лолетним дететом – 2 радна дана;</w:t>
      </w:r>
    </w:p>
    <w:p w:rsidR="00313A5C" w:rsidRPr="00537A52" w:rsidRDefault="00313A5C" w:rsidP="00313A5C">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(2)</w:t>
      </w:r>
      <w:r w:rsidRPr="00537A52">
        <w:rPr>
          <w:rFonts w:ascii="Arial" w:eastAsia="Times New Roman" w:hAnsi="Arial" w:cs="Arial"/>
          <w:color w:val="000000"/>
          <w:sz w:val="20"/>
          <w:szCs w:val="20"/>
        </w:rPr>
        <w:t>родитељу, усвојитељу, старатељу или хранитељу за свако наредн</w:t>
      </w:r>
      <w:r>
        <w:rPr>
          <w:rFonts w:ascii="Arial" w:eastAsia="Times New Roman" w:hAnsi="Arial" w:cs="Arial"/>
          <w:color w:val="000000"/>
          <w:sz w:val="20"/>
          <w:szCs w:val="20"/>
        </w:rPr>
        <w:t>о малолетно дете по 1 радни дан;</w:t>
      </w:r>
    </w:p>
    <w:p w:rsidR="00313A5C" w:rsidRPr="00537A52" w:rsidRDefault="00313A5C" w:rsidP="00313A5C">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(3)</w:t>
      </w:r>
      <w:r w:rsidRPr="00537A52">
        <w:rPr>
          <w:rFonts w:ascii="Arial" w:eastAsia="Times New Roman" w:hAnsi="Arial" w:cs="Arial"/>
          <w:color w:val="000000"/>
          <w:sz w:val="20"/>
          <w:szCs w:val="20"/>
        </w:rPr>
        <w:t>родитељу, усвојитељу, старатељу или хранитељу са дететом које има пот</w:t>
      </w:r>
      <w:r>
        <w:rPr>
          <w:rFonts w:ascii="Arial" w:eastAsia="Times New Roman" w:hAnsi="Arial" w:cs="Arial"/>
          <w:color w:val="000000"/>
          <w:sz w:val="20"/>
          <w:szCs w:val="20"/>
        </w:rPr>
        <w:t>ешкоће у развоју – 3 радна дана;</w:t>
      </w:r>
    </w:p>
    <w:p w:rsidR="00313A5C" w:rsidRPr="00537A52" w:rsidRDefault="00313A5C" w:rsidP="00313A5C">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(4)</w:t>
      </w:r>
      <w:r w:rsidRPr="00537A52">
        <w:rPr>
          <w:rFonts w:ascii="Arial" w:eastAsia="Times New Roman" w:hAnsi="Arial" w:cs="Arial"/>
          <w:color w:val="000000"/>
          <w:sz w:val="20"/>
          <w:szCs w:val="20"/>
        </w:rPr>
        <w:t>инвалиду – 3 радна дана.</w:t>
      </w:r>
    </w:p>
    <w:p w:rsidR="00313A5C" w:rsidRPr="00537A52" w:rsidRDefault="00313A5C" w:rsidP="00313A5C">
      <w:pPr>
        <w:spacing w:after="0" w:line="240" w:lineRule="auto"/>
        <w:ind w:firstLine="403"/>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537A52">
        <w:rPr>
          <w:rFonts w:ascii="Arial" w:eastAsia="Times New Roman" w:hAnsi="Arial" w:cs="Arial"/>
          <w:color w:val="000000"/>
          <w:sz w:val="20"/>
          <w:szCs w:val="20"/>
        </w:rPr>
        <w:t xml:space="preserve">Распоред коришћења годишњег одмора наставника, васпитача и стручних сарадника утврђује се </w:t>
      </w:r>
      <w:r w:rsidR="00265C66">
        <w:rPr>
          <w:rFonts w:ascii="Arial" w:eastAsia="Times New Roman" w:hAnsi="Arial" w:cs="Arial"/>
          <w:color w:val="000000"/>
          <w:sz w:val="20"/>
          <w:szCs w:val="20"/>
        </w:rPr>
        <w:t>г</w:t>
      </w:r>
      <w:r w:rsidRPr="00537A52">
        <w:rPr>
          <w:rFonts w:ascii="Arial" w:eastAsia="Times New Roman" w:hAnsi="Arial" w:cs="Arial"/>
          <w:color w:val="000000"/>
          <w:sz w:val="20"/>
          <w:szCs w:val="20"/>
        </w:rPr>
        <w:t>одишњим планом рада, а за остале запослене, у зависности од потребе посла, планом коришћења годишњих одмора</w:t>
      </w:r>
      <w:r w:rsidR="00265C66">
        <w:rPr>
          <w:rFonts w:ascii="Arial" w:eastAsia="Times New Roman" w:hAnsi="Arial" w:cs="Arial"/>
          <w:color w:val="000000"/>
          <w:sz w:val="20"/>
          <w:szCs w:val="20"/>
        </w:rPr>
        <w:t xml:space="preserve"> који доноси д</w:t>
      </w:r>
      <w:r>
        <w:rPr>
          <w:rFonts w:ascii="Arial" w:eastAsia="Times New Roman" w:hAnsi="Arial" w:cs="Arial"/>
          <w:color w:val="000000"/>
          <w:sz w:val="20"/>
          <w:szCs w:val="20"/>
        </w:rPr>
        <w:t>иректор</w:t>
      </w:r>
      <w:r w:rsidRPr="00537A52">
        <w:rPr>
          <w:rFonts w:ascii="Arial" w:eastAsia="Times New Roman" w:hAnsi="Arial" w:cs="Arial"/>
          <w:color w:val="000000"/>
          <w:sz w:val="20"/>
          <w:szCs w:val="20"/>
        </w:rPr>
        <w:t>.</w:t>
      </w:r>
    </w:p>
    <w:p w:rsidR="00313A5C" w:rsidRPr="00313A5C" w:rsidRDefault="00313A5C" w:rsidP="00313A5C">
      <w:pPr>
        <w:spacing w:after="0" w:line="240" w:lineRule="auto"/>
        <w:ind w:firstLine="403"/>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     </w:t>
      </w:r>
      <w:r w:rsidRPr="001A2A59">
        <w:rPr>
          <w:rFonts w:ascii="Arial" w:eastAsia="Times New Roman" w:hAnsi="Arial" w:cs="Arial"/>
          <w:bCs/>
          <w:color w:val="000000"/>
          <w:sz w:val="20"/>
          <w:szCs w:val="20"/>
        </w:rPr>
        <w:t>Приликом доношења одлуке о распореду коришћења годишњег одмора за запосленог који има уговоре о раду у две или више установа, установе морају ускладити решења о коришћењу годишњег одмора за запосленог на начин да га запослени користи истовремено у свакој установи.</w:t>
      </w:r>
    </w:p>
    <w:p w:rsidR="00313A5C" w:rsidRPr="00A328AB" w:rsidRDefault="00313A5C" w:rsidP="00313A5C">
      <w:pPr>
        <w:spacing w:after="0" w:line="240" w:lineRule="auto"/>
        <w:ind w:firstLine="403"/>
        <w:jc w:val="both"/>
        <w:rPr>
          <w:rFonts w:ascii="Verdana" w:eastAsia="Times New Roman" w:hAnsi="Verdana" w:cs="Times New Roman"/>
          <w:color w:val="000000"/>
          <w:sz w:val="15"/>
          <w:szCs w:val="15"/>
        </w:rPr>
      </w:pPr>
    </w:p>
    <w:p w:rsidR="00313A5C" w:rsidRDefault="00313A5C" w:rsidP="00313A5C">
      <w:pPr>
        <w:spacing w:after="0" w:line="240" w:lineRule="auto"/>
        <w:contextualSpacing/>
        <w:jc w:val="center"/>
        <w:rPr>
          <w:rFonts w:ascii="Arial" w:eastAsia="Times New Roman" w:hAnsi="Arial" w:cs="Arial"/>
          <w:b/>
          <w:color w:val="000000"/>
          <w:sz w:val="20"/>
          <w:szCs w:val="20"/>
        </w:rPr>
      </w:pPr>
      <w:r w:rsidRPr="001F5DE7">
        <w:rPr>
          <w:rFonts w:ascii="Arial" w:eastAsia="Times New Roman" w:hAnsi="Arial" w:cs="Arial"/>
          <w:b/>
          <w:color w:val="000000"/>
          <w:sz w:val="20"/>
          <w:szCs w:val="20"/>
        </w:rPr>
        <w:t>Плаћено одсуство</w:t>
      </w:r>
    </w:p>
    <w:p w:rsidR="00313A5C" w:rsidRDefault="00313A5C" w:rsidP="00313A5C">
      <w:pPr>
        <w:spacing w:after="0" w:line="240" w:lineRule="auto"/>
        <w:contextualSpacing/>
        <w:jc w:val="center"/>
        <w:rPr>
          <w:rFonts w:ascii="Arial" w:eastAsia="Times New Roman" w:hAnsi="Arial" w:cs="Arial"/>
          <w:b/>
          <w:color w:val="000000"/>
          <w:sz w:val="20"/>
          <w:szCs w:val="20"/>
        </w:rPr>
      </w:pPr>
    </w:p>
    <w:p w:rsidR="00313A5C" w:rsidRPr="001F5DE7" w:rsidRDefault="00313A5C" w:rsidP="00313A5C">
      <w:pPr>
        <w:spacing w:after="0" w:line="240" w:lineRule="auto"/>
        <w:contextualSpacing/>
        <w:jc w:val="center"/>
        <w:rPr>
          <w:rFonts w:ascii="Arial" w:eastAsia="Times New Roman" w:hAnsi="Arial" w:cs="Arial"/>
          <w:color w:val="000000"/>
          <w:sz w:val="20"/>
          <w:szCs w:val="20"/>
        </w:rPr>
      </w:pPr>
      <w:r w:rsidRPr="001F5DE7">
        <w:rPr>
          <w:rFonts w:ascii="Arial" w:eastAsia="Times New Roman" w:hAnsi="Arial" w:cs="Arial"/>
          <w:color w:val="000000"/>
          <w:sz w:val="20"/>
          <w:szCs w:val="20"/>
        </w:rPr>
        <w:t xml:space="preserve">Члан </w:t>
      </w:r>
      <w:r>
        <w:rPr>
          <w:rFonts w:ascii="Arial" w:eastAsia="Times New Roman" w:hAnsi="Arial" w:cs="Arial"/>
          <w:color w:val="000000"/>
          <w:sz w:val="20"/>
          <w:szCs w:val="20"/>
        </w:rPr>
        <w:t>31</w:t>
      </w:r>
      <w:r w:rsidRPr="001F5DE7">
        <w:rPr>
          <w:rFonts w:ascii="Arial" w:eastAsia="Times New Roman" w:hAnsi="Arial" w:cs="Arial"/>
          <w:color w:val="000000"/>
          <w:sz w:val="20"/>
          <w:szCs w:val="20"/>
        </w:rPr>
        <w:t>.</w:t>
      </w:r>
    </w:p>
    <w:p w:rsidR="00313A5C" w:rsidRPr="00537A52" w:rsidRDefault="00313A5C" w:rsidP="00313A5C">
      <w:pPr>
        <w:spacing w:after="0" w:line="240" w:lineRule="auto"/>
        <w:contextualSpacing/>
        <w:jc w:val="center"/>
        <w:rPr>
          <w:rFonts w:ascii="Verdana" w:eastAsia="Times New Roman" w:hAnsi="Verdana" w:cs="Times New Roman"/>
          <w:color w:val="000000"/>
          <w:sz w:val="15"/>
          <w:szCs w:val="15"/>
        </w:rPr>
      </w:pPr>
    </w:p>
    <w:p w:rsidR="00313A5C" w:rsidRPr="00537A52" w:rsidRDefault="00313A5C" w:rsidP="00313A5C">
      <w:pPr>
        <w:spacing w:after="0" w:line="240" w:lineRule="auto"/>
        <w:ind w:firstLine="720"/>
        <w:jc w:val="both"/>
        <w:rPr>
          <w:rFonts w:ascii="Arial" w:eastAsia="Times New Roman" w:hAnsi="Arial" w:cs="Arial"/>
          <w:color w:val="000000"/>
          <w:sz w:val="20"/>
          <w:szCs w:val="20"/>
        </w:rPr>
      </w:pPr>
      <w:r w:rsidRPr="00537A52">
        <w:rPr>
          <w:rFonts w:ascii="Arial" w:eastAsia="Times New Roman" w:hAnsi="Arial" w:cs="Arial"/>
          <w:color w:val="000000"/>
          <w:sz w:val="20"/>
          <w:szCs w:val="20"/>
        </w:rPr>
        <w:t>Запослени има право на плаћено одсуство у укупном трајању до седам радних дана у току календарске године, у случају:</w:t>
      </w:r>
    </w:p>
    <w:p w:rsidR="00313A5C" w:rsidRPr="00537A52" w:rsidRDefault="00313A5C" w:rsidP="00313A5C">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1)склапања брака – 7 радних дана;</w:t>
      </w:r>
    </w:p>
    <w:p w:rsidR="00313A5C" w:rsidRPr="00537A52" w:rsidRDefault="00313A5C" w:rsidP="00313A5C">
      <w:pPr>
        <w:spacing w:after="0" w:line="240" w:lineRule="auto"/>
        <w:ind w:firstLine="720"/>
        <w:jc w:val="both"/>
        <w:rPr>
          <w:rFonts w:ascii="Arial" w:eastAsia="Times New Roman" w:hAnsi="Arial" w:cs="Arial"/>
          <w:color w:val="000000"/>
          <w:sz w:val="20"/>
          <w:szCs w:val="20"/>
        </w:rPr>
      </w:pPr>
      <w:r w:rsidRPr="00537A52">
        <w:rPr>
          <w:rFonts w:ascii="Arial" w:eastAsia="Times New Roman" w:hAnsi="Arial" w:cs="Arial"/>
          <w:color w:val="000000"/>
          <w:sz w:val="20"/>
          <w:szCs w:val="20"/>
        </w:rPr>
        <w:t>2</w:t>
      </w:r>
      <w:r>
        <w:rPr>
          <w:rFonts w:ascii="Arial" w:eastAsia="Times New Roman" w:hAnsi="Arial" w:cs="Arial"/>
          <w:color w:val="000000"/>
          <w:sz w:val="20"/>
          <w:szCs w:val="20"/>
        </w:rPr>
        <w:t>)</w:t>
      </w:r>
      <w:r w:rsidRPr="00537A52">
        <w:rPr>
          <w:rFonts w:ascii="Arial" w:eastAsia="Times New Roman" w:hAnsi="Arial" w:cs="Arial"/>
          <w:color w:val="000000"/>
          <w:sz w:val="20"/>
          <w:szCs w:val="20"/>
        </w:rPr>
        <w:t>склап</w:t>
      </w:r>
      <w:r>
        <w:rPr>
          <w:rFonts w:ascii="Arial" w:eastAsia="Times New Roman" w:hAnsi="Arial" w:cs="Arial"/>
          <w:color w:val="000000"/>
          <w:sz w:val="20"/>
          <w:szCs w:val="20"/>
        </w:rPr>
        <w:t>ање брака детета – 3 радна дана;</w:t>
      </w:r>
    </w:p>
    <w:p w:rsidR="00313A5C" w:rsidRPr="00537A52" w:rsidRDefault="00313A5C" w:rsidP="00313A5C">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3)</w:t>
      </w:r>
      <w:r w:rsidRPr="00537A52">
        <w:rPr>
          <w:rFonts w:ascii="Arial" w:eastAsia="Times New Roman" w:hAnsi="Arial" w:cs="Arial"/>
          <w:color w:val="000000"/>
          <w:sz w:val="20"/>
          <w:szCs w:val="20"/>
        </w:rPr>
        <w:t>п</w:t>
      </w:r>
      <w:r>
        <w:rPr>
          <w:rFonts w:ascii="Arial" w:eastAsia="Times New Roman" w:hAnsi="Arial" w:cs="Arial"/>
          <w:color w:val="000000"/>
          <w:sz w:val="20"/>
          <w:szCs w:val="20"/>
        </w:rPr>
        <w:t>орођаја супруге – 5 радних дана;</w:t>
      </w:r>
    </w:p>
    <w:p w:rsidR="00313A5C" w:rsidRPr="00537A52" w:rsidRDefault="00313A5C" w:rsidP="00313A5C">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4)</w:t>
      </w:r>
      <w:r w:rsidRPr="00537A52">
        <w:rPr>
          <w:rFonts w:ascii="Arial" w:eastAsia="Times New Roman" w:hAnsi="Arial" w:cs="Arial"/>
          <w:color w:val="000000"/>
          <w:sz w:val="20"/>
          <w:szCs w:val="20"/>
        </w:rPr>
        <w:t>порођаја ч</w:t>
      </w:r>
      <w:r>
        <w:rPr>
          <w:rFonts w:ascii="Arial" w:eastAsia="Times New Roman" w:hAnsi="Arial" w:cs="Arial"/>
          <w:color w:val="000000"/>
          <w:sz w:val="20"/>
          <w:szCs w:val="20"/>
        </w:rPr>
        <w:t>лана уже породице – 1 радни дан;</w:t>
      </w:r>
    </w:p>
    <w:p w:rsidR="00313A5C" w:rsidRPr="00537A52" w:rsidRDefault="00313A5C" w:rsidP="00313A5C">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5)усвајања детета – 5 радних дана;</w:t>
      </w:r>
    </w:p>
    <w:p w:rsidR="00313A5C" w:rsidRPr="00537A52" w:rsidRDefault="00313A5C" w:rsidP="00313A5C">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lastRenderedPageBreak/>
        <w:t>6)</w:t>
      </w:r>
      <w:r w:rsidRPr="00537A52">
        <w:rPr>
          <w:rFonts w:ascii="Arial" w:eastAsia="Times New Roman" w:hAnsi="Arial" w:cs="Arial"/>
          <w:color w:val="000000"/>
          <w:sz w:val="20"/>
          <w:szCs w:val="20"/>
        </w:rPr>
        <w:t>теже болести чла</w:t>
      </w:r>
      <w:r>
        <w:rPr>
          <w:rFonts w:ascii="Arial" w:eastAsia="Times New Roman" w:hAnsi="Arial" w:cs="Arial"/>
          <w:color w:val="000000"/>
          <w:sz w:val="20"/>
          <w:szCs w:val="20"/>
        </w:rPr>
        <w:t>на уже породице – 7 радних дана;</w:t>
      </w:r>
    </w:p>
    <w:p w:rsidR="00313A5C" w:rsidRPr="00537A52" w:rsidRDefault="00313A5C" w:rsidP="00313A5C">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7)</w:t>
      </w:r>
      <w:r w:rsidRPr="00537A52">
        <w:rPr>
          <w:rFonts w:ascii="Arial" w:eastAsia="Times New Roman" w:hAnsi="Arial" w:cs="Arial"/>
          <w:color w:val="000000"/>
          <w:sz w:val="20"/>
          <w:szCs w:val="20"/>
        </w:rPr>
        <w:t>селидбе у исто место становања – 2 узастоп</w:t>
      </w:r>
      <w:r>
        <w:rPr>
          <w:rFonts w:ascii="Arial" w:eastAsia="Times New Roman" w:hAnsi="Arial" w:cs="Arial"/>
          <w:color w:val="000000"/>
          <w:sz w:val="20"/>
          <w:szCs w:val="20"/>
        </w:rPr>
        <w:t>на радна дана;</w:t>
      </w:r>
    </w:p>
    <w:p w:rsidR="00313A5C" w:rsidRPr="00537A52" w:rsidRDefault="00313A5C" w:rsidP="00313A5C">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8)</w:t>
      </w:r>
      <w:r w:rsidRPr="00537A52">
        <w:rPr>
          <w:rFonts w:ascii="Arial" w:eastAsia="Times New Roman" w:hAnsi="Arial" w:cs="Arial"/>
          <w:color w:val="000000"/>
          <w:sz w:val="20"/>
          <w:szCs w:val="20"/>
        </w:rPr>
        <w:t>селидбе у друго</w:t>
      </w:r>
      <w:r>
        <w:rPr>
          <w:rFonts w:ascii="Arial" w:eastAsia="Times New Roman" w:hAnsi="Arial" w:cs="Arial"/>
          <w:color w:val="000000"/>
          <w:sz w:val="20"/>
          <w:szCs w:val="20"/>
        </w:rPr>
        <w:t xml:space="preserve"> место становања – 3 радна дана;</w:t>
      </w:r>
    </w:p>
    <w:p w:rsidR="00313A5C" w:rsidRPr="00537A52" w:rsidRDefault="00313A5C" w:rsidP="00313A5C">
      <w:pPr>
        <w:spacing w:after="0" w:line="240" w:lineRule="auto"/>
        <w:ind w:firstLine="720"/>
        <w:jc w:val="both"/>
        <w:rPr>
          <w:rFonts w:ascii="Arial" w:eastAsia="Times New Roman" w:hAnsi="Arial" w:cs="Arial"/>
          <w:color w:val="000000"/>
          <w:sz w:val="20"/>
          <w:szCs w:val="20"/>
        </w:rPr>
      </w:pPr>
      <w:r>
        <w:rPr>
          <w:rFonts w:ascii="Arial" w:eastAsia="Times New Roman" w:hAnsi="Arial" w:cs="Arial"/>
          <w:bCs/>
          <w:color w:val="000000"/>
          <w:sz w:val="20"/>
          <w:szCs w:val="20"/>
        </w:rPr>
        <w:t>9)</w:t>
      </w:r>
      <w:r w:rsidRPr="0058644E">
        <w:rPr>
          <w:rFonts w:ascii="Arial" w:eastAsia="Times New Roman" w:hAnsi="Arial" w:cs="Arial"/>
          <w:bCs/>
          <w:color w:val="000000"/>
          <w:sz w:val="20"/>
          <w:szCs w:val="20"/>
        </w:rPr>
        <w:t>отклањања штетних последица у домаћинству проузрокованих елементарном непогодом, хавар</w:t>
      </w:r>
      <w:r>
        <w:rPr>
          <w:rFonts w:ascii="Arial" w:eastAsia="Times New Roman" w:hAnsi="Arial" w:cs="Arial"/>
          <w:bCs/>
          <w:color w:val="000000"/>
          <w:sz w:val="20"/>
          <w:szCs w:val="20"/>
        </w:rPr>
        <w:t>ијама и пожаром – 5 радних дана;</w:t>
      </w:r>
    </w:p>
    <w:p w:rsidR="00313A5C" w:rsidRPr="00537A52" w:rsidRDefault="00313A5C" w:rsidP="00313A5C">
      <w:pPr>
        <w:spacing w:after="0" w:line="240" w:lineRule="auto"/>
        <w:ind w:firstLine="401"/>
        <w:jc w:val="both"/>
        <w:rPr>
          <w:rFonts w:ascii="Arial" w:eastAsia="Times New Roman" w:hAnsi="Arial" w:cs="Arial"/>
          <w:color w:val="000000"/>
          <w:sz w:val="20"/>
          <w:szCs w:val="20"/>
        </w:rPr>
      </w:pPr>
      <w:r>
        <w:rPr>
          <w:rFonts w:ascii="Arial" w:eastAsia="Times New Roman" w:hAnsi="Arial" w:cs="Arial"/>
          <w:color w:val="000000"/>
          <w:sz w:val="20"/>
          <w:szCs w:val="20"/>
        </w:rPr>
        <w:t xml:space="preserve">    10)</w:t>
      </w:r>
      <w:r w:rsidRPr="00537A52">
        <w:rPr>
          <w:rFonts w:ascii="Arial" w:eastAsia="Times New Roman" w:hAnsi="Arial" w:cs="Arial"/>
          <w:color w:val="000000"/>
          <w:sz w:val="20"/>
          <w:szCs w:val="20"/>
        </w:rPr>
        <w:t>учествовања у културним и спортским</w:t>
      </w:r>
      <w:r>
        <w:rPr>
          <w:rFonts w:ascii="Arial" w:eastAsia="Times New Roman" w:hAnsi="Arial" w:cs="Arial"/>
          <w:color w:val="000000"/>
          <w:sz w:val="20"/>
          <w:szCs w:val="20"/>
        </w:rPr>
        <w:t xml:space="preserve"> приредбама до 2 радна дана;</w:t>
      </w:r>
    </w:p>
    <w:p w:rsidR="00313A5C" w:rsidRPr="00537A52" w:rsidRDefault="00313A5C" w:rsidP="00313A5C">
      <w:pPr>
        <w:spacing w:after="0" w:line="240" w:lineRule="auto"/>
        <w:jc w:val="both"/>
        <w:rPr>
          <w:rFonts w:ascii="Arial" w:eastAsia="Times New Roman" w:hAnsi="Arial" w:cs="Arial"/>
          <w:color w:val="000000"/>
          <w:sz w:val="20"/>
          <w:szCs w:val="20"/>
        </w:rPr>
      </w:pPr>
      <w:r>
        <w:rPr>
          <w:rFonts w:ascii="Arial" w:eastAsia="Times New Roman" w:hAnsi="Arial" w:cs="Arial"/>
          <w:bCs/>
          <w:color w:val="000000"/>
          <w:sz w:val="20"/>
          <w:szCs w:val="20"/>
        </w:rPr>
        <w:t xml:space="preserve">           11)</w:t>
      </w:r>
      <w:r w:rsidRPr="0058644E">
        <w:rPr>
          <w:rFonts w:ascii="Arial" w:eastAsia="Times New Roman" w:hAnsi="Arial" w:cs="Arial"/>
          <w:bCs/>
          <w:color w:val="000000"/>
          <w:sz w:val="20"/>
          <w:szCs w:val="20"/>
        </w:rPr>
        <w:t xml:space="preserve">коришћења организованог рекреативног одмора у циљу превенције радне инвалидности у организацији </w:t>
      </w:r>
      <w:r w:rsidR="003D6511">
        <w:rPr>
          <w:rFonts w:ascii="Arial" w:eastAsia="Times New Roman" w:hAnsi="Arial" w:cs="Arial"/>
          <w:bCs/>
          <w:color w:val="000000"/>
          <w:sz w:val="20"/>
          <w:szCs w:val="20"/>
        </w:rPr>
        <w:t xml:space="preserve">послодавца </w:t>
      </w:r>
      <w:r>
        <w:rPr>
          <w:rFonts w:ascii="Arial" w:eastAsia="Times New Roman" w:hAnsi="Arial" w:cs="Arial"/>
          <w:bCs/>
          <w:color w:val="000000"/>
          <w:sz w:val="20"/>
          <w:szCs w:val="20"/>
        </w:rPr>
        <w:t>или синдиката до 5 радних дана;</w:t>
      </w:r>
    </w:p>
    <w:p w:rsidR="00313A5C" w:rsidRPr="003D6511" w:rsidRDefault="00313A5C" w:rsidP="00313A5C">
      <w:pPr>
        <w:spacing w:after="0" w:line="240" w:lineRule="auto"/>
        <w:ind w:firstLine="401"/>
        <w:jc w:val="both"/>
        <w:rPr>
          <w:rFonts w:ascii="Arial" w:eastAsia="Times New Roman" w:hAnsi="Arial" w:cs="Arial"/>
          <w:color w:val="000000"/>
          <w:sz w:val="20"/>
          <w:szCs w:val="20"/>
        </w:rPr>
      </w:pPr>
      <w:r>
        <w:rPr>
          <w:rFonts w:ascii="Arial" w:eastAsia="Times New Roman" w:hAnsi="Arial" w:cs="Arial"/>
          <w:color w:val="000000"/>
          <w:sz w:val="20"/>
          <w:szCs w:val="20"/>
        </w:rPr>
        <w:t xml:space="preserve">    12)</w:t>
      </w:r>
      <w:r w:rsidRPr="00537A52">
        <w:rPr>
          <w:rFonts w:ascii="Arial" w:eastAsia="Times New Roman" w:hAnsi="Arial" w:cs="Arial"/>
          <w:color w:val="000000"/>
          <w:sz w:val="20"/>
          <w:szCs w:val="20"/>
        </w:rPr>
        <w:t>учествовања на синдикалним сусретима, семинарима, образова</w:t>
      </w:r>
      <w:r>
        <w:rPr>
          <w:rFonts w:ascii="Arial" w:eastAsia="Times New Roman" w:hAnsi="Arial" w:cs="Arial"/>
          <w:color w:val="000000"/>
          <w:sz w:val="20"/>
          <w:szCs w:val="20"/>
        </w:rPr>
        <w:t>њу за синдикалне активности и д</w:t>
      </w:r>
      <w:r w:rsidR="003D6511">
        <w:rPr>
          <w:rFonts w:ascii="Arial" w:eastAsia="Times New Roman" w:hAnsi="Arial" w:cs="Arial"/>
          <w:color w:val="000000"/>
          <w:sz w:val="20"/>
          <w:szCs w:val="20"/>
        </w:rPr>
        <w:t>р</w:t>
      </w:r>
      <w:r>
        <w:rPr>
          <w:rFonts w:ascii="Arial" w:eastAsia="Times New Roman" w:hAnsi="Arial" w:cs="Arial"/>
          <w:color w:val="000000"/>
          <w:sz w:val="20"/>
          <w:szCs w:val="20"/>
        </w:rPr>
        <w:t>уго</w:t>
      </w:r>
      <w:r w:rsidR="003D6511">
        <w:rPr>
          <w:rFonts w:ascii="Arial" w:eastAsia="Times New Roman" w:hAnsi="Arial" w:cs="Arial"/>
          <w:color w:val="000000"/>
          <w:sz w:val="20"/>
          <w:szCs w:val="20"/>
        </w:rPr>
        <w:t xml:space="preserve"> до 7 радних дана;</w:t>
      </w:r>
    </w:p>
    <w:p w:rsidR="00313A5C" w:rsidRPr="003D6511" w:rsidRDefault="00313A5C" w:rsidP="00313A5C">
      <w:pPr>
        <w:spacing w:after="0" w:line="240" w:lineRule="auto"/>
        <w:ind w:firstLine="401"/>
        <w:jc w:val="both"/>
        <w:rPr>
          <w:rFonts w:ascii="Arial" w:eastAsia="Times New Roman" w:hAnsi="Arial" w:cs="Arial"/>
          <w:color w:val="000000"/>
          <w:sz w:val="20"/>
          <w:szCs w:val="20"/>
        </w:rPr>
      </w:pPr>
      <w:r>
        <w:rPr>
          <w:rFonts w:ascii="Arial" w:eastAsia="Times New Roman" w:hAnsi="Arial" w:cs="Arial"/>
          <w:bCs/>
          <w:color w:val="000000"/>
          <w:sz w:val="20"/>
          <w:szCs w:val="20"/>
        </w:rPr>
        <w:t xml:space="preserve">    13)</w:t>
      </w:r>
      <w:r w:rsidRPr="0058644E">
        <w:rPr>
          <w:rFonts w:ascii="Arial" w:eastAsia="Times New Roman" w:hAnsi="Arial" w:cs="Arial"/>
          <w:bCs/>
          <w:color w:val="000000"/>
          <w:sz w:val="20"/>
          <w:szCs w:val="20"/>
        </w:rPr>
        <w:t>првог поласка детета у предшколску установу и поласка детета у први разр</w:t>
      </w:r>
      <w:r w:rsidR="003D6511">
        <w:rPr>
          <w:rFonts w:ascii="Arial" w:eastAsia="Times New Roman" w:hAnsi="Arial" w:cs="Arial"/>
          <w:bCs/>
          <w:color w:val="000000"/>
          <w:sz w:val="20"/>
          <w:szCs w:val="20"/>
        </w:rPr>
        <w:t>ед основне школе – 2 радна дана;</w:t>
      </w:r>
    </w:p>
    <w:p w:rsidR="00313A5C" w:rsidRPr="003D6511" w:rsidRDefault="00313A5C" w:rsidP="00313A5C">
      <w:pPr>
        <w:spacing w:after="0" w:line="240" w:lineRule="auto"/>
        <w:ind w:firstLine="401"/>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537A52">
        <w:rPr>
          <w:rFonts w:ascii="Arial" w:eastAsia="Times New Roman" w:hAnsi="Arial" w:cs="Arial"/>
          <w:color w:val="000000"/>
          <w:sz w:val="20"/>
          <w:szCs w:val="20"/>
        </w:rPr>
        <w:t>1</w:t>
      </w:r>
      <w:r>
        <w:rPr>
          <w:rFonts w:ascii="Arial" w:eastAsia="Times New Roman" w:hAnsi="Arial" w:cs="Arial"/>
          <w:color w:val="000000"/>
          <w:sz w:val="20"/>
          <w:szCs w:val="20"/>
        </w:rPr>
        <w:t>4)</w:t>
      </w:r>
      <w:r w:rsidRPr="00537A52">
        <w:rPr>
          <w:rFonts w:ascii="Arial" w:eastAsia="Times New Roman" w:hAnsi="Arial" w:cs="Arial"/>
          <w:color w:val="000000"/>
          <w:sz w:val="20"/>
          <w:szCs w:val="20"/>
        </w:rPr>
        <w:t>стручн</w:t>
      </w:r>
      <w:r w:rsidR="003D6511">
        <w:rPr>
          <w:rFonts w:ascii="Arial" w:eastAsia="Times New Roman" w:hAnsi="Arial" w:cs="Arial"/>
          <w:color w:val="000000"/>
          <w:sz w:val="20"/>
          <w:szCs w:val="20"/>
        </w:rPr>
        <w:t>ог усавршавања до 5 радних дана;</w:t>
      </w:r>
    </w:p>
    <w:p w:rsidR="00313A5C" w:rsidRPr="003D6511" w:rsidRDefault="00313A5C" w:rsidP="00313A5C">
      <w:pPr>
        <w:spacing w:after="0" w:line="240" w:lineRule="auto"/>
        <w:ind w:firstLine="401"/>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537A52">
        <w:rPr>
          <w:rFonts w:ascii="Arial" w:eastAsia="Times New Roman" w:hAnsi="Arial" w:cs="Arial"/>
          <w:color w:val="000000"/>
          <w:sz w:val="20"/>
          <w:szCs w:val="20"/>
        </w:rPr>
        <w:t>1</w:t>
      </w:r>
      <w:r>
        <w:rPr>
          <w:rFonts w:ascii="Arial" w:eastAsia="Times New Roman" w:hAnsi="Arial" w:cs="Arial"/>
          <w:color w:val="000000"/>
          <w:sz w:val="20"/>
          <w:szCs w:val="20"/>
        </w:rPr>
        <w:t>5)</w:t>
      </w:r>
      <w:r w:rsidRPr="00537A52">
        <w:rPr>
          <w:rFonts w:ascii="Arial" w:eastAsia="Times New Roman" w:hAnsi="Arial" w:cs="Arial"/>
          <w:color w:val="000000"/>
          <w:sz w:val="20"/>
          <w:szCs w:val="20"/>
        </w:rPr>
        <w:t>полаг</w:t>
      </w:r>
      <w:r w:rsidR="003D6511">
        <w:rPr>
          <w:rFonts w:ascii="Arial" w:eastAsia="Times New Roman" w:hAnsi="Arial" w:cs="Arial"/>
          <w:color w:val="000000"/>
          <w:sz w:val="20"/>
          <w:szCs w:val="20"/>
        </w:rPr>
        <w:t>ања испита за лиценцу до 5 дана;</w:t>
      </w:r>
    </w:p>
    <w:p w:rsidR="00313A5C" w:rsidRPr="00537A52" w:rsidRDefault="00313A5C" w:rsidP="00313A5C">
      <w:pPr>
        <w:spacing w:after="0" w:line="240" w:lineRule="auto"/>
        <w:ind w:firstLine="401"/>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537A52">
        <w:rPr>
          <w:rFonts w:ascii="Arial" w:eastAsia="Times New Roman" w:hAnsi="Arial" w:cs="Arial"/>
          <w:color w:val="000000"/>
          <w:sz w:val="20"/>
          <w:szCs w:val="20"/>
        </w:rPr>
        <w:t>1</w:t>
      </w:r>
      <w:r>
        <w:rPr>
          <w:rFonts w:ascii="Arial" w:eastAsia="Times New Roman" w:hAnsi="Arial" w:cs="Arial"/>
          <w:color w:val="000000"/>
          <w:sz w:val="20"/>
          <w:szCs w:val="20"/>
        </w:rPr>
        <w:t>6)</w:t>
      </w:r>
      <w:r w:rsidRPr="00537A52">
        <w:rPr>
          <w:rFonts w:ascii="Arial" w:eastAsia="Times New Roman" w:hAnsi="Arial" w:cs="Arial"/>
          <w:color w:val="000000"/>
          <w:sz w:val="20"/>
          <w:szCs w:val="20"/>
        </w:rPr>
        <w:t>завршавање студија другог и трећег степена у складу са Законом о високом образовању („Службени гласник РС”, бр. 76/05, 100/07, 97/08, 44/10, 93/12, 89/13, 99/14) до 5 дана.</w:t>
      </w:r>
    </w:p>
    <w:p w:rsidR="00313A5C" w:rsidRPr="00537A52" w:rsidRDefault="00313A5C" w:rsidP="00313A5C">
      <w:pPr>
        <w:spacing w:after="0" w:line="240" w:lineRule="auto"/>
        <w:ind w:firstLine="720"/>
        <w:jc w:val="both"/>
        <w:rPr>
          <w:rFonts w:ascii="Arial" w:eastAsia="Times New Roman" w:hAnsi="Arial" w:cs="Arial"/>
          <w:color w:val="000000"/>
          <w:sz w:val="20"/>
          <w:szCs w:val="20"/>
        </w:rPr>
      </w:pPr>
      <w:r w:rsidRPr="00537A52">
        <w:rPr>
          <w:rFonts w:ascii="Arial" w:eastAsia="Times New Roman" w:hAnsi="Arial" w:cs="Arial"/>
          <w:color w:val="000000"/>
          <w:sz w:val="20"/>
          <w:szCs w:val="20"/>
        </w:rPr>
        <w:t>Поред права на одсуство из става 1. овог члана, запослени има право на плаћено одсуство:</w:t>
      </w:r>
    </w:p>
    <w:p w:rsidR="00313A5C" w:rsidRPr="00537A52" w:rsidRDefault="00313A5C" w:rsidP="00313A5C">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1)</w:t>
      </w:r>
      <w:r w:rsidRPr="00537A52">
        <w:rPr>
          <w:rFonts w:ascii="Arial" w:eastAsia="Times New Roman" w:hAnsi="Arial" w:cs="Arial"/>
          <w:color w:val="000000"/>
          <w:sz w:val="20"/>
          <w:szCs w:val="20"/>
        </w:rPr>
        <w:t>због смрти чла</w:t>
      </w:r>
      <w:r>
        <w:rPr>
          <w:rFonts w:ascii="Arial" w:eastAsia="Times New Roman" w:hAnsi="Arial" w:cs="Arial"/>
          <w:color w:val="000000"/>
          <w:sz w:val="20"/>
          <w:szCs w:val="20"/>
        </w:rPr>
        <w:t>на уже породице – 5 радних дана;</w:t>
      </w:r>
    </w:p>
    <w:p w:rsidR="00313A5C" w:rsidRPr="00537A52" w:rsidRDefault="00313A5C" w:rsidP="00313A5C">
      <w:pPr>
        <w:spacing w:after="0" w:line="240" w:lineRule="auto"/>
        <w:ind w:firstLine="720"/>
        <w:jc w:val="both"/>
        <w:rPr>
          <w:rFonts w:ascii="Arial" w:eastAsia="Times New Roman" w:hAnsi="Arial" w:cs="Arial"/>
          <w:color w:val="000000"/>
          <w:sz w:val="20"/>
          <w:szCs w:val="20"/>
        </w:rPr>
      </w:pPr>
      <w:r w:rsidRPr="00537A52">
        <w:rPr>
          <w:rFonts w:ascii="Arial" w:eastAsia="Times New Roman" w:hAnsi="Arial" w:cs="Arial"/>
          <w:color w:val="000000"/>
          <w:sz w:val="20"/>
          <w:szCs w:val="20"/>
        </w:rPr>
        <w:t>Члановима уже породице сматрају се </w:t>
      </w:r>
      <w:r w:rsidRPr="0058644E">
        <w:rPr>
          <w:rFonts w:ascii="Arial" w:eastAsia="Times New Roman" w:hAnsi="Arial" w:cs="Arial"/>
          <w:bCs/>
          <w:color w:val="000000"/>
          <w:sz w:val="20"/>
          <w:szCs w:val="20"/>
        </w:rPr>
        <w:t>брачни и ванбрачни друг</w:t>
      </w:r>
      <w:r w:rsidRPr="00537A52">
        <w:rPr>
          <w:rFonts w:ascii="Arial" w:eastAsia="Times New Roman" w:hAnsi="Arial" w:cs="Arial"/>
          <w:color w:val="000000"/>
          <w:sz w:val="20"/>
          <w:szCs w:val="20"/>
        </w:rPr>
        <w:t>, деца, браћа, сестре, родитељи, усвојилац, </w:t>
      </w:r>
      <w:r w:rsidRPr="0058644E">
        <w:rPr>
          <w:rFonts w:ascii="Arial" w:eastAsia="Times New Roman" w:hAnsi="Arial" w:cs="Arial"/>
          <w:bCs/>
          <w:color w:val="000000"/>
          <w:sz w:val="20"/>
          <w:szCs w:val="20"/>
        </w:rPr>
        <w:t>усвојеник, штићеник и старатељ</w:t>
      </w:r>
      <w:r w:rsidRPr="00537A52">
        <w:rPr>
          <w:rFonts w:ascii="Arial" w:eastAsia="Times New Roman" w:hAnsi="Arial" w:cs="Arial"/>
          <w:color w:val="000000"/>
          <w:sz w:val="20"/>
          <w:szCs w:val="20"/>
        </w:rPr>
        <w:t>.</w:t>
      </w:r>
    </w:p>
    <w:p w:rsidR="00313A5C" w:rsidRPr="00537A52" w:rsidRDefault="00313A5C" w:rsidP="00313A5C">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2)</w:t>
      </w:r>
      <w:r w:rsidRPr="00537A52">
        <w:rPr>
          <w:rFonts w:ascii="Arial" w:eastAsia="Times New Roman" w:hAnsi="Arial" w:cs="Arial"/>
          <w:color w:val="000000"/>
          <w:sz w:val="20"/>
          <w:szCs w:val="20"/>
        </w:rPr>
        <w:t>два узаступна дана за сваки случај добровољног давања крви рачунајући и дан давања крви.</w:t>
      </w:r>
    </w:p>
    <w:p w:rsidR="00313A5C" w:rsidRPr="00537A52" w:rsidRDefault="00265C66" w:rsidP="00313A5C">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Послодавац</w:t>
      </w:r>
      <w:r w:rsidR="00313A5C" w:rsidRPr="00537A52">
        <w:rPr>
          <w:rFonts w:ascii="Arial" w:eastAsia="Times New Roman" w:hAnsi="Arial" w:cs="Arial"/>
          <w:color w:val="000000"/>
          <w:sz w:val="20"/>
          <w:szCs w:val="20"/>
        </w:rPr>
        <w:t xml:space="preserve"> може да одобри запосленом одсуство за сроднике који нису наведени и за друга лица која живе у заједничком породичном домаћинству са запосленим, у трајању утврђеном решењем </w:t>
      </w:r>
      <w:r>
        <w:rPr>
          <w:rFonts w:ascii="Arial" w:eastAsia="Times New Roman" w:hAnsi="Arial" w:cs="Arial"/>
          <w:color w:val="000000"/>
          <w:sz w:val="20"/>
          <w:szCs w:val="20"/>
        </w:rPr>
        <w:t>д</w:t>
      </w:r>
      <w:r w:rsidR="00313A5C">
        <w:rPr>
          <w:rFonts w:ascii="Arial" w:eastAsia="Times New Roman" w:hAnsi="Arial" w:cs="Arial"/>
          <w:color w:val="000000"/>
          <w:sz w:val="20"/>
          <w:szCs w:val="20"/>
        </w:rPr>
        <w:t>иректора</w:t>
      </w:r>
      <w:r w:rsidR="00313A5C" w:rsidRPr="00537A52">
        <w:rPr>
          <w:rFonts w:ascii="Arial" w:eastAsia="Times New Roman" w:hAnsi="Arial" w:cs="Arial"/>
          <w:color w:val="000000"/>
          <w:sz w:val="20"/>
          <w:szCs w:val="20"/>
        </w:rPr>
        <w:t>.</w:t>
      </w:r>
    </w:p>
    <w:p w:rsidR="00313A5C" w:rsidRPr="00537A52" w:rsidRDefault="00313A5C" w:rsidP="00313A5C">
      <w:pPr>
        <w:spacing w:after="0" w:line="240" w:lineRule="auto"/>
        <w:ind w:firstLine="720"/>
        <w:jc w:val="both"/>
        <w:rPr>
          <w:rFonts w:ascii="Arial" w:eastAsia="Times New Roman" w:hAnsi="Arial" w:cs="Arial"/>
          <w:color w:val="000000"/>
          <w:sz w:val="20"/>
          <w:szCs w:val="20"/>
        </w:rPr>
      </w:pPr>
      <w:r w:rsidRPr="00537A52">
        <w:rPr>
          <w:rFonts w:ascii="Arial" w:eastAsia="Times New Roman" w:hAnsi="Arial" w:cs="Arial"/>
          <w:color w:val="000000"/>
          <w:sz w:val="20"/>
          <w:szCs w:val="20"/>
        </w:rPr>
        <w:t>Запослени може да остварује правно на плаћено одсуство само у моменту када наступи случају по основу кога остварује то право.</w:t>
      </w:r>
    </w:p>
    <w:p w:rsidR="00313A5C" w:rsidRPr="00537A52" w:rsidRDefault="00313A5C" w:rsidP="00313A5C">
      <w:pPr>
        <w:spacing w:after="0" w:line="240" w:lineRule="auto"/>
        <w:ind w:firstLine="401"/>
        <w:rPr>
          <w:rFonts w:ascii="Verdana" w:eastAsia="Times New Roman" w:hAnsi="Verdana" w:cs="Times New Roman"/>
          <w:color w:val="000000"/>
          <w:sz w:val="15"/>
          <w:szCs w:val="15"/>
        </w:rPr>
      </w:pPr>
    </w:p>
    <w:p w:rsidR="00313A5C" w:rsidRDefault="00313A5C" w:rsidP="00313A5C">
      <w:pPr>
        <w:spacing w:after="0" w:line="240" w:lineRule="auto"/>
        <w:contextualSpacing/>
        <w:jc w:val="center"/>
        <w:rPr>
          <w:rFonts w:ascii="Arial" w:hAnsi="Arial" w:cs="Arial"/>
          <w:b/>
          <w:sz w:val="20"/>
          <w:szCs w:val="20"/>
        </w:rPr>
      </w:pPr>
      <w:r w:rsidRPr="00C75BEC">
        <w:rPr>
          <w:rFonts w:ascii="Arial" w:hAnsi="Arial" w:cs="Arial"/>
          <w:b/>
          <w:sz w:val="20"/>
          <w:szCs w:val="20"/>
        </w:rPr>
        <w:t>Неплаћено одсуство</w:t>
      </w:r>
    </w:p>
    <w:p w:rsidR="00313A5C" w:rsidRDefault="00313A5C" w:rsidP="00313A5C">
      <w:pPr>
        <w:spacing w:after="0" w:line="240" w:lineRule="auto"/>
        <w:contextualSpacing/>
        <w:jc w:val="center"/>
        <w:rPr>
          <w:rFonts w:ascii="Arial" w:hAnsi="Arial" w:cs="Arial"/>
          <w:b/>
          <w:sz w:val="20"/>
          <w:szCs w:val="20"/>
        </w:rPr>
      </w:pPr>
    </w:p>
    <w:p w:rsidR="00313A5C" w:rsidRDefault="00313A5C" w:rsidP="00313A5C">
      <w:pPr>
        <w:spacing w:after="0" w:line="240" w:lineRule="auto"/>
        <w:contextualSpacing/>
        <w:jc w:val="center"/>
        <w:rPr>
          <w:rFonts w:ascii="Arial" w:hAnsi="Arial" w:cs="Arial"/>
          <w:sz w:val="20"/>
          <w:szCs w:val="20"/>
        </w:rPr>
      </w:pPr>
      <w:r w:rsidRPr="00C75BEC">
        <w:rPr>
          <w:rFonts w:ascii="Arial" w:hAnsi="Arial" w:cs="Arial"/>
          <w:sz w:val="20"/>
          <w:szCs w:val="20"/>
        </w:rPr>
        <w:t xml:space="preserve">Члан </w:t>
      </w:r>
      <w:r>
        <w:rPr>
          <w:rFonts w:ascii="Arial" w:hAnsi="Arial" w:cs="Arial"/>
          <w:sz w:val="20"/>
          <w:szCs w:val="20"/>
        </w:rPr>
        <w:t>32</w:t>
      </w:r>
      <w:r w:rsidRPr="00C75BEC">
        <w:rPr>
          <w:rFonts w:ascii="Arial" w:hAnsi="Arial" w:cs="Arial"/>
          <w:sz w:val="20"/>
          <w:szCs w:val="20"/>
        </w:rPr>
        <w:t>.</w:t>
      </w:r>
    </w:p>
    <w:p w:rsidR="00313A5C" w:rsidRPr="00650BD3" w:rsidRDefault="00313A5C" w:rsidP="00313A5C">
      <w:pPr>
        <w:spacing w:after="0" w:line="240" w:lineRule="auto"/>
        <w:contextualSpacing/>
        <w:jc w:val="center"/>
        <w:rPr>
          <w:rFonts w:ascii="Arial" w:hAnsi="Arial" w:cs="Arial"/>
          <w:b/>
          <w:sz w:val="20"/>
          <w:szCs w:val="20"/>
        </w:rPr>
      </w:pPr>
    </w:p>
    <w:p w:rsidR="00313A5C" w:rsidRPr="00C75BEC" w:rsidRDefault="00313A5C" w:rsidP="00313A5C">
      <w:pPr>
        <w:pStyle w:val="NormalWeb"/>
        <w:spacing w:before="0" w:beforeAutospacing="0" w:after="0" w:afterAutospacing="0"/>
        <w:ind w:firstLine="401"/>
        <w:jc w:val="both"/>
        <w:rPr>
          <w:rFonts w:ascii="Arial" w:hAnsi="Arial" w:cs="Arial"/>
          <w:color w:val="000000"/>
          <w:sz w:val="20"/>
          <w:szCs w:val="20"/>
        </w:rPr>
      </w:pPr>
      <w:r>
        <w:rPr>
          <w:rFonts w:ascii="Arial" w:hAnsi="Arial" w:cs="Arial"/>
          <w:b/>
          <w:sz w:val="20"/>
          <w:szCs w:val="20"/>
        </w:rPr>
        <w:tab/>
      </w:r>
      <w:r w:rsidR="00265C66" w:rsidRPr="00CA1A44">
        <w:rPr>
          <w:rFonts w:ascii="Arial" w:hAnsi="Arial" w:cs="Arial"/>
          <w:sz w:val="20"/>
          <w:szCs w:val="20"/>
        </w:rPr>
        <w:t>П</w:t>
      </w:r>
      <w:r w:rsidRPr="00C75BEC">
        <w:rPr>
          <w:rFonts w:ascii="Arial" w:hAnsi="Arial" w:cs="Arial"/>
          <w:color w:val="000000"/>
          <w:sz w:val="20"/>
          <w:szCs w:val="20"/>
        </w:rPr>
        <w:t>ослодавац </w:t>
      </w:r>
      <w:r w:rsidRPr="00C75BEC">
        <w:rPr>
          <w:rStyle w:val="v2-clan-left-1"/>
          <w:rFonts w:ascii="Arial" w:hAnsi="Arial" w:cs="Arial"/>
          <w:bCs/>
          <w:color w:val="000000"/>
          <w:sz w:val="20"/>
          <w:szCs w:val="20"/>
        </w:rPr>
        <w:t>може</w:t>
      </w:r>
      <w:r w:rsidRPr="00C75BEC">
        <w:rPr>
          <w:rFonts w:ascii="Arial" w:hAnsi="Arial" w:cs="Arial"/>
          <w:color w:val="000000"/>
          <w:sz w:val="20"/>
          <w:szCs w:val="20"/>
        </w:rPr>
        <w:t> да запосленом омогући право на неплаћено одсуство у случају:</w:t>
      </w:r>
    </w:p>
    <w:p w:rsidR="00313A5C" w:rsidRPr="00C75BEC" w:rsidRDefault="00313A5C" w:rsidP="00313A5C">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w:t>
      </w:r>
      <w:r w:rsidRPr="00C75BEC">
        <w:rPr>
          <w:rFonts w:ascii="Arial" w:hAnsi="Arial" w:cs="Arial"/>
          <w:color w:val="000000"/>
          <w:sz w:val="20"/>
          <w:szCs w:val="20"/>
        </w:rPr>
        <w:t>дошколова</w:t>
      </w:r>
      <w:r>
        <w:rPr>
          <w:rFonts w:ascii="Arial" w:hAnsi="Arial" w:cs="Arial"/>
          <w:color w:val="000000"/>
          <w:sz w:val="20"/>
          <w:szCs w:val="20"/>
        </w:rPr>
        <w:t>вања – од 30 дана до три године;</w:t>
      </w:r>
    </w:p>
    <w:p w:rsidR="00313A5C" w:rsidRPr="00C75BEC" w:rsidRDefault="00313A5C" w:rsidP="00313A5C">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2)</w:t>
      </w:r>
      <w:r w:rsidRPr="00C75BEC">
        <w:rPr>
          <w:rFonts w:ascii="Arial" w:hAnsi="Arial" w:cs="Arial"/>
          <w:color w:val="000000"/>
          <w:sz w:val="20"/>
          <w:szCs w:val="20"/>
        </w:rPr>
        <w:t>завршавање студија другог и трећег степена у складу са Законом о високом образовању („Службени гласник РС”, бр. 76/05, 100/07, 97/08, 44/10, 9</w:t>
      </w:r>
      <w:r>
        <w:rPr>
          <w:rFonts w:ascii="Arial" w:hAnsi="Arial" w:cs="Arial"/>
          <w:color w:val="000000"/>
          <w:sz w:val="20"/>
          <w:szCs w:val="20"/>
        </w:rPr>
        <w:t>3/12, 89/13, 99/14) до 6 месеци;</w:t>
      </w:r>
    </w:p>
    <w:p w:rsidR="00313A5C" w:rsidRPr="00C75BEC" w:rsidRDefault="00313A5C" w:rsidP="00313A5C">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3)</w:t>
      </w:r>
      <w:r w:rsidRPr="00C75BEC">
        <w:rPr>
          <w:rFonts w:ascii="Arial" w:hAnsi="Arial" w:cs="Arial"/>
          <w:color w:val="000000"/>
          <w:sz w:val="20"/>
          <w:szCs w:val="20"/>
        </w:rPr>
        <w:t xml:space="preserve">учешћа у научноистраживачком </w:t>
      </w:r>
      <w:r>
        <w:rPr>
          <w:rFonts w:ascii="Arial" w:hAnsi="Arial" w:cs="Arial"/>
          <w:color w:val="000000"/>
          <w:sz w:val="20"/>
          <w:szCs w:val="20"/>
        </w:rPr>
        <w:t>пројекту – до окончања пројекта;</w:t>
      </w:r>
    </w:p>
    <w:p w:rsidR="00313A5C" w:rsidRPr="00C75BEC" w:rsidRDefault="00313A5C" w:rsidP="00313A5C">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4)</w:t>
      </w:r>
      <w:r w:rsidRPr="00C75BEC">
        <w:rPr>
          <w:rFonts w:ascii="Arial" w:hAnsi="Arial" w:cs="Arial"/>
          <w:color w:val="000000"/>
          <w:sz w:val="20"/>
          <w:szCs w:val="20"/>
        </w:rPr>
        <w:t>посете члановима уже породице у иностранству – до три месеца, у периоду од</w:t>
      </w:r>
      <w:r>
        <w:rPr>
          <w:rFonts w:ascii="Arial" w:hAnsi="Arial" w:cs="Arial"/>
          <w:color w:val="000000"/>
          <w:sz w:val="20"/>
          <w:szCs w:val="20"/>
        </w:rPr>
        <w:t xml:space="preserve"> три године;</w:t>
      </w:r>
    </w:p>
    <w:p w:rsidR="00313A5C" w:rsidRPr="00C75BEC" w:rsidRDefault="00313A5C" w:rsidP="00313A5C">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5)лечењ</w:t>
      </w:r>
      <w:r w:rsidR="003672B4">
        <w:rPr>
          <w:rFonts w:ascii="Arial" w:hAnsi="Arial" w:cs="Arial"/>
          <w:color w:val="000000"/>
          <w:sz w:val="20"/>
          <w:szCs w:val="20"/>
        </w:rPr>
        <w:t>а</w:t>
      </w:r>
      <w:r>
        <w:rPr>
          <w:rFonts w:ascii="Arial" w:hAnsi="Arial" w:cs="Arial"/>
          <w:color w:val="000000"/>
          <w:sz w:val="20"/>
          <w:szCs w:val="20"/>
        </w:rPr>
        <w:t xml:space="preserve"> члана уже породице.</w:t>
      </w:r>
    </w:p>
    <w:p w:rsidR="00313A5C" w:rsidRPr="00C75BEC" w:rsidRDefault="00313A5C" w:rsidP="00313A5C">
      <w:pPr>
        <w:pStyle w:val="NormalWeb"/>
        <w:spacing w:before="0" w:beforeAutospacing="0" w:after="0" w:afterAutospacing="0"/>
        <w:ind w:firstLine="720"/>
        <w:jc w:val="both"/>
        <w:rPr>
          <w:rFonts w:ascii="Arial" w:hAnsi="Arial" w:cs="Arial"/>
          <w:color w:val="000000"/>
          <w:sz w:val="20"/>
          <w:szCs w:val="20"/>
        </w:rPr>
      </w:pPr>
      <w:r w:rsidRPr="00C75BEC">
        <w:rPr>
          <w:rStyle w:val="v2-clan-left-1"/>
          <w:rFonts w:ascii="Arial" w:hAnsi="Arial" w:cs="Arial"/>
          <w:bCs/>
          <w:color w:val="000000"/>
          <w:sz w:val="20"/>
          <w:szCs w:val="20"/>
        </w:rPr>
        <w:t>Неплаћено одсуство се одобрава, на писмени захтев запосленог, под условом да је запослени приложио одговарајућу документацију (доказ о постојању правног основа за коришћење неплаћеног одсуства) и ако се одобреним одсуством не угрожава процес и организација рада.</w:t>
      </w:r>
    </w:p>
    <w:p w:rsidR="00313A5C" w:rsidRPr="00C75BEC" w:rsidRDefault="00313A5C" w:rsidP="00313A5C">
      <w:pPr>
        <w:pStyle w:val="NormalWeb"/>
        <w:spacing w:before="0" w:beforeAutospacing="0" w:after="0" w:afterAutospacing="0"/>
        <w:ind w:firstLine="720"/>
        <w:jc w:val="both"/>
        <w:rPr>
          <w:rFonts w:ascii="Arial" w:hAnsi="Arial" w:cs="Arial"/>
          <w:color w:val="000000"/>
          <w:sz w:val="20"/>
          <w:szCs w:val="20"/>
        </w:rPr>
      </w:pPr>
      <w:r w:rsidRPr="00C75BEC">
        <w:rPr>
          <w:rFonts w:ascii="Arial" w:hAnsi="Arial" w:cs="Arial"/>
          <w:color w:val="000000"/>
          <w:sz w:val="20"/>
          <w:szCs w:val="20"/>
        </w:rPr>
        <w:t>Не може се сматрати дошколовавањем стицање искуства радом код другог послодавца.</w:t>
      </w:r>
    </w:p>
    <w:p w:rsidR="00313A5C" w:rsidRPr="00C75BEC" w:rsidRDefault="00313A5C" w:rsidP="00313A5C">
      <w:pPr>
        <w:pStyle w:val="NormalWeb"/>
        <w:spacing w:before="0" w:beforeAutospacing="0" w:after="0" w:afterAutospacing="0"/>
        <w:ind w:firstLine="720"/>
        <w:jc w:val="both"/>
        <w:rPr>
          <w:rFonts w:ascii="Arial" w:hAnsi="Arial" w:cs="Arial"/>
          <w:color w:val="000000"/>
          <w:sz w:val="20"/>
          <w:szCs w:val="20"/>
        </w:rPr>
      </w:pPr>
      <w:r w:rsidRPr="00C75BEC">
        <w:rPr>
          <w:rFonts w:ascii="Arial" w:hAnsi="Arial" w:cs="Arial"/>
          <w:color w:val="000000"/>
          <w:sz w:val="20"/>
          <w:szCs w:val="20"/>
        </w:rPr>
        <w:t>Члановима уже породице сматрају се </w:t>
      </w:r>
      <w:r w:rsidRPr="00C75BEC">
        <w:rPr>
          <w:rStyle w:val="v2-clan-left-1"/>
          <w:rFonts w:ascii="Arial" w:hAnsi="Arial" w:cs="Arial"/>
          <w:bCs/>
          <w:color w:val="000000"/>
          <w:sz w:val="20"/>
          <w:szCs w:val="20"/>
        </w:rPr>
        <w:t>брачни и ванбрачни друг</w:t>
      </w:r>
      <w:r w:rsidRPr="00C75BEC">
        <w:rPr>
          <w:rFonts w:ascii="Arial" w:hAnsi="Arial" w:cs="Arial"/>
          <w:color w:val="000000"/>
          <w:sz w:val="20"/>
          <w:szCs w:val="20"/>
        </w:rPr>
        <w:t>, деца, браћа, сестре, родитељи, усвојилац, </w:t>
      </w:r>
      <w:r w:rsidRPr="00C75BEC">
        <w:rPr>
          <w:rStyle w:val="v2-clan-left-1"/>
          <w:rFonts w:ascii="Arial" w:hAnsi="Arial" w:cs="Arial"/>
          <w:bCs/>
          <w:color w:val="000000"/>
          <w:sz w:val="20"/>
          <w:szCs w:val="20"/>
        </w:rPr>
        <w:t>усвојеник, штићеник и старатељ</w:t>
      </w:r>
      <w:r w:rsidRPr="00C75BEC">
        <w:rPr>
          <w:rFonts w:ascii="Arial" w:hAnsi="Arial" w:cs="Arial"/>
          <w:color w:val="000000"/>
          <w:sz w:val="20"/>
          <w:szCs w:val="20"/>
        </w:rPr>
        <w:t>.</w:t>
      </w:r>
    </w:p>
    <w:p w:rsidR="00313A5C" w:rsidRDefault="00313A5C" w:rsidP="00313A5C">
      <w:pPr>
        <w:pStyle w:val="NormalWeb"/>
        <w:spacing w:before="0" w:beforeAutospacing="0" w:after="0" w:afterAutospacing="0"/>
        <w:ind w:firstLine="720"/>
        <w:jc w:val="both"/>
        <w:rPr>
          <w:rFonts w:ascii="Arial" w:hAnsi="Arial" w:cs="Arial"/>
          <w:color w:val="000000"/>
          <w:sz w:val="20"/>
          <w:szCs w:val="20"/>
        </w:rPr>
      </w:pPr>
      <w:r w:rsidRPr="00C75BEC">
        <w:rPr>
          <w:rFonts w:ascii="Arial" w:hAnsi="Arial" w:cs="Arial"/>
          <w:color w:val="000000"/>
          <w:sz w:val="20"/>
          <w:szCs w:val="20"/>
        </w:rPr>
        <w:t>Запосленом који користи неплаћено одсуство мирују права и обавезе из радног односа.</w:t>
      </w:r>
    </w:p>
    <w:p w:rsidR="00313A5C" w:rsidRDefault="00313A5C" w:rsidP="00313A5C">
      <w:pPr>
        <w:pStyle w:val="NormalWeb"/>
        <w:spacing w:before="0" w:beforeAutospacing="0" w:after="0" w:afterAutospacing="0"/>
        <w:jc w:val="both"/>
        <w:rPr>
          <w:rFonts w:ascii="Arial" w:hAnsi="Arial" w:cs="Arial"/>
          <w:color w:val="000000"/>
          <w:sz w:val="20"/>
          <w:szCs w:val="20"/>
        </w:rPr>
      </w:pPr>
    </w:p>
    <w:p w:rsidR="00313A5C" w:rsidRDefault="00313A5C" w:rsidP="00313A5C">
      <w:pPr>
        <w:spacing w:after="0" w:line="240" w:lineRule="auto"/>
        <w:contextualSpacing/>
        <w:jc w:val="center"/>
        <w:rPr>
          <w:rFonts w:ascii="Arial" w:hAnsi="Arial" w:cs="Arial"/>
          <w:b/>
          <w:sz w:val="20"/>
          <w:szCs w:val="20"/>
        </w:rPr>
      </w:pPr>
      <w:r w:rsidRPr="00005E50">
        <w:rPr>
          <w:rFonts w:ascii="Arial" w:hAnsi="Arial" w:cs="Arial"/>
          <w:b/>
          <w:sz w:val="20"/>
          <w:szCs w:val="20"/>
        </w:rPr>
        <w:t>Право запослених да не раде у време верских празника</w:t>
      </w:r>
    </w:p>
    <w:p w:rsidR="00313A5C" w:rsidRPr="00650BD3" w:rsidRDefault="00313A5C" w:rsidP="00313A5C">
      <w:pPr>
        <w:spacing w:after="0" w:line="240" w:lineRule="auto"/>
        <w:contextualSpacing/>
        <w:jc w:val="center"/>
        <w:rPr>
          <w:rFonts w:ascii="Arial" w:hAnsi="Arial" w:cs="Arial"/>
          <w:b/>
          <w:sz w:val="20"/>
          <w:szCs w:val="20"/>
        </w:rPr>
      </w:pPr>
    </w:p>
    <w:p w:rsidR="00313A5C" w:rsidRDefault="00313A5C" w:rsidP="00313A5C">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Члан 33.</w:t>
      </w:r>
    </w:p>
    <w:p w:rsidR="00313A5C" w:rsidRDefault="00313A5C" w:rsidP="00313A5C">
      <w:pPr>
        <w:pStyle w:val="NormalWeb"/>
        <w:spacing w:before="0" w:beforeAutospacing="0" w:after="0" w:afterAutospacing="0"/>
        <w:rPr>
          <w:rFonts w:ascii="Arial" w:hAnsi="Arial" w:cs="Arial"/>
          <w:color w:val="000000"/>
          <w:sz w:val="20"/>
          <w:szCs w:val="20"/>
        </w:rPr>
      </w:pPr>
    </w:p>
    <w:p w:rsidR="00313A5C" w:rsidRPr="00005E50" w:rsidRDefault="00313A5C" w:rsidP="00CA1A44">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ab/>
      </w:r>
      <w:r w:rsidRPr="00005E50">
        <w:rPr>
          <w:rFonts w:ascii="Arial" w:hAnsi="Arial" w:cs="Arial"/>
          <w:color w:val="000000"/>
          <w:sz w:val="20"/>
          <w:szCs w:val="20"/>
        </w:rPr>
        <w:t>Запослени имају право да не раде у дане следећих верских празника, и то:</w:t>
      </w:r>
    </w:p>
    <w:p w:rsidR="00313A5C" w:rsidRPr="00005E50" w:rsidRDefault="00313A5C" w:rsidP="00CA1A44">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1)</w:t>
      </w:r>
      <w:r w:rsidRPr="00005E50">
        <w:rPr>
          <w:rFonts w:ascii="Arial" w:hAnsi="Arial" w:cs="Arial"/>
          <w:color w:val="000000"/>
          <w:sz w:val="20"/>
          <w:szCs w:val="20"/>
        </w:rPr>
        <w:t>православци – на први дан крсне славе;</w:t>
      </w:r>
    </w:p>
    <w:p w:rsidR="00313A5C" w:rsidRPr="00005E50" w:rsidRDefault="00313A5C" w:rsidP="00CA1A44">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lastRenderedPageBreak/>
        <w:t>2)</w:t>
      </w:r>
      <w:r w:rsidRPr="00005E50">
        <w:rPr>
          <w:rFonts w:ascii="Arial" w:hAnsi="Arial" w:cs="Arial"/>
          <w:color w:val="000000"/>
          <w:sz w:val="20"/>
          <w:szCs w:val="20"/>
        </w:rPr>
        <w:t>католици и припадници других хришћанских верских заједница – на први дан Божића и у дане Ускршњих празника почев од Великог петка закључно са другим даном Ускрса, према њиховом календару;</w:t>
      </w:r>
    </w:p>
    <w:p w:rsidR="00313A5C" w:rsidRPr="00005E50" w:rsidRDefault="00313A5C" w:rsidP="00CA1A44">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3)</w:t>
      </w:r>
      <w:r w:rsidRPr="00005E50">
        <w:rPr>
          <w:rFonts w:ascii="Arial" w:hAnsi="Arial" w:cs="Arial"/>
          <w:color w:val="000000"/>
          <w:sz w:val="20"/>
          <w:szCs w:val="20"/>
        </w:rPr>
        <w:t>припадници исламске заједнице – на први дан Рамазанског бајрама и први дан Курбанског бајрама;</w:t>
      </w:r>
    </w:p>
    <w:p w:rsidR="00313A5C" w:rsidRPr="00005E50" w:rsidRDefault="00313A5C" w:rsidP="00CA1A44">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4)</w:t>
      </w:r>
      <w:r w:rsidRPr="00005E50">
        <w:rPr>
          <w:rFonts w:ascii="Arial" w:hAnsi="Arial" w:cs="Arial"/>
          <w:color w:val="000000"/>
          <w:sz w:val="20"/>
          <w:szCs w:val="20"/>
        </w:rPr>
        <w:t>припадници јеврејске заједнице – на први дан Јом Кипура.</w:t>
      </w:r>
    </w:p>
    <w:p w:rsidR="000F148F" w:rsidRDefault="000F148F" w:rsidP="00CA1A44">
      <w:pPr>
        <w:spacing w:after="0" w:line="240" w:lineRule="auto"/>
        <w:contextualSpacing/>
        <w:jc w:val="both"/>
        <w:rPr>
          <w:rFonts w:ascii="Arial" w:hAnsi="Arial" w:cs="Arial"/>
          <w:sz w:val="20"/>
          <w:szCs w:val="20"/>
        </w:rPr>
      </w:pPr>
    </w:p>
    <w:p w:rsidR="00FB5D3A" w:rsidRDefault="00C470AF" w:rsidP="00397958">
      <w:pPr>
        <w:spacing w:after="0" w:line="240" w:lineRule="auto"/>
        <w:contextualSpacing/>
        <w:jc w:val="center"/>
        <w:rPr>
          <w:rFonts w:ascii="Arial" w:hAnsi="Arial" w:cs="Arial"/>
          <w:sz w:val="20"/>
          <w:szCs w:val="20"/>
        </w:rPr>
      </w:pPr>
      <w:r w:rsidRPr="00F836A3">
        <w:rPr>
          <w:rFonts w:ascii="Arial" w:hAnsi="Arial" w:cs="Arial"/>
          <w:b/>
          <w:sz w:val="20"/>
          <w:szCs w:val="20"/>
        </w:rPr>
        <w:t xml:space="preserve">VI </w:t>
      </w:r>
      <w:r>
        <w:rPr>
          <w:rFonts w:ascii="Arial" w:hAnsi="Arial" w:cs="Arial"/>
          <w:b/>
          <w:sz w:val="20"/>
          <w:szCs w:val="20"/>
        </w:rPr>
        <w:t xml:space="preserve">ПЛАТЕ, НАКНАДЕ ПЛАТА И ОСТАЛА ПРИМАЊА </w:t>
      </w:r>
    </w:p>
    <w:p w:rsidR="00FD77E8" w:rsidRDefault="00FD77E8" w:rsidP="00FD77E8">
      <w:pPr>
        <w:spacing w:after="0" w:line="240" w:lineRule="auto"/>
        <w:contextualSpacing/>
        <w:jc w:val="center"/>
        <w:rPr>
          <w:rFonts w:ascii="Arial" w:hAnsi="Arial" w:cs="Arial"/>
          <w:b/>
          <w:sz w:val="20"/>
          <w:szCs w:val="20"/>
        </w:rPr>
      </w:pPr>
    </w:p>
    <w:p w:rsidR="00FD77E8" w:rsidRPr="00E9078B" w:rsidRDefault="00FD77E8" w:rsidP="00FD77E8">
      <w:pPr>
        <w:spacing w:after="0" w:line="240" w:lineRule="auto"/>
        <w:contextualSpacing/>
        <w:jc w:val="center"/>
        <w:rPr>
          <w:rFonts w:ascii="Arial" w:hAnsi="Arial" w:cs="Arial"/>
          <w:b/>
          <w:sz w:val="20"/>
          <w:szCs w:val="20"/>
        </w:rPr>
      </w:pPr>
      <w:r>
        <w:rPr>
          <w:rFonts w:ascii="Arial" w:hAnsi="Arial" w:cs="Arial"/>
          <w:b/>
          <w:sz w:val="20"/>
          <w:szCs w:val="20"/>
        </w:rPr>
        <w:t>Елементи за утврђивање плате</w:t>
      </w:r>
    </w:p>
    <w:p w:rsidR="00FD77E8" w:rsidRDefault="00FD77E8" w:rsidP="00FD77E8">
      <w:pPr>
        <w:spacing w:after="0" w:line="240" w:lineRule="auto"/>
        <w:contextualSpacing/>
        <w:jc w:val="center"/>
        <w:rPr>
          <w:rFonts w:ascii="Arial" w:hAnsi="Arial" w:cs="Arial"/>
          <w:b/>
          <w:sz w:val="20"/>
          <w:szCs w:val="20"/>
        </w:rPr>
      </w:pPr>
    </w:p>
    <w:p w:rsidR="00FD77E8" w:rsidRDefault="00FD77E8" w:rsidP="00FD77E8">
      <w:pPr>
        <w:spacing w:after="0" w:line="240" w:lineRule="auto"/>
        <w:contextualSpacing/>
        <w:jc w:val="center"/>
        <w:rPr>
          <w:rFonts w:ascii="Arial" w:hAnsi="Arial" w:cs="Arial"/>
          <w:sz w:val="20"/>
          <w:szCs w:val="20"/>
        </w:rPr>
      </w:pPr>
      <w:r>
        <w:rPr>
          <w:rFonts w:ascii="Arial" w:hAnsi="Arial" w:cs="Arial"/>
          <w:sz w:val="20"/>
          <w:szCs w:val="20"/>
        </w:rPr>
        <w:t xml:space="preserve">Члан </w:t>
      </w:r>
      <w:r w:rsidR="008E3DB1">
        <w:rPr>
          <w:rFonts w:ascii="Arial" w:hAnsi="Arial" w:cs="Arial"/>
          <w:sz w:val="20"/>
          <w:szCs w:val="20"/>
        </w:rPr>
        <w:t>34</w:t>
      </w:r>
      <w:r>
        <w:rPr>
          <w:rFonts w:ascii="Arial" w:hAnsi="Arial" w:cs="Arial"/>
          <w:sz w:val="20"/>
          <w:szCs w:val="20"/>
        </w:rPr>
        <w:t>.</w:t>
      </w:r>
    </w:p>
    <w:p w:rsidR="00FD77E8" w:rsidRPr="00650BD3" w:rsidRDefault="00FD77E8" w:rsidP="00FD77E8">
      <w:pPr>
        <w:spacing w:after="0" w:line="240" w:lineRule="auto"/>
        <w:contextualSpacing/>
        <w:jc w:val="center"/>
        <w:rPr>
          <w:rFonts w:ascii="Arial" w:hAnsi="Arial" w:cs="Arial"/>
          <w:sz w:val="20"/>
          <w:szCs w:val="20"/>
        </w:rPr>
      </w:pPr>
    </w:p>
    <w:p w:rsidR="00FD77E8" w:rsidRPr="00E9078B" w:rsidRDefault="00FD77E8" w:rsidP="00FD77E8">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sz w:val="20"/>
          <w:szCs w:val="20"/>
        </w:rPr>
        <w:tab/>
      </w:r>
      <w:r w:rsidRPr="00E9078B">
        <w:rPr>
          <w:rFonts w:ascii="Arial" w:hAnsi="Arial" w:cs="Arial"/>
          <w:sz w:val="20"/>
          <w:szCs w:val="20"/>
        </w:rPr>
        <w:t>П</w:t>
      </w:r>
      <w:r>
        <w:rPr>
          <w:rFonts w:ascii="Arial" w:hAnsi="Arial" w:cs="Arial"/>
          <w:color w:val="000000"/>
          <w:sz w:val="20"/>
          <w:szCs w:val="20"/>
        </w:rPr>
        <w:t>лата се утврђује на основу</w:t>
      </w:r>
      <w:r w:rsidRPr="00E9078B">
        <w:rPr>
          <w:rFonts w:ascii="Arial" w:hAnsi="Arial" w:cs="Arial"/>
          <w:color w:val="000000"/>
          <w:sz w:val="20"/>
          <w:szCs w:val="20"/>
        </w:rPr>
        <w:t xml:space="preserve"> основице за обрачун плата, коефицијента са којим се множи основица, додатака на плату и обавеза које запослени плаћа по основу пореза и доприноса за обавезно социјално осигурање из плата у складу са законом.</w:t>
      </w:r>
    </w:p>
    <w:p w:rsidR="00FD77E8" w:rsidRPr="002517CE" w:rsidRDefault="00FD77E8" w:rsidP="00FD77E8">
      <w:pPr>
        <w:pStyle w:val="NormalWeb"/>
        <w:spacing w:before="0" w:beforeAutospacing="0" w:after="0" w:afterAutospacing="0"/>
        <w:ind w:firstLine="720"/>
        <w:contextualSpacing/>
        <w:jc w:val="both"/>
        <w:rPr>
          <w:rFonts w:ascii="Arial" w:hAnsi="Arial" w:cs="Arial"/>
          <w:color w:val="000000"/>
          <w:sz w:val="20"/>
          <w:szCs w:val="20"/>
        </w:rPr>
      </w:pPr>
      <w:r w:rsidRPr="00E9078B">
        <w:rPr>
          <w:rFonts w:ascii="Arial" w:hAnsi="Arial" w:cs="Arial"/>
          <w:color w:val="000000"/>
          <w:sz w:val="20"/>
          <w:szCs w:val="20"/>
        </w:rPr>
        <w:t>Уколико је основна плата запосленог, која је утврђена на основу основице за обрачун плата и коефицијента из прописа о коефицијентима за обрачун и исплату плата, за пуно радно време и остварени стандардни радни учинак, мања од минималне зараде, основна плата запосленог утврђена на напред описан начин исплаћује се у висини минималне зараде.</w:t>
      </w:r>
    </w:p>
    <w:p w:rsidR="00FD77E8" w:rsidRPr="00E9078B" w:rsidRDefault="00FD77E8" w:rsidP="00FD77E8">
      <w:pPr>
        <w:pStyle w:val="NormalWeb"/>
        <w:spacing w:before="0" w:beforeAutospacing="0" w:after="0" w:afterAutospacing="0"/>
        <w:contextualSpacing/>
        <w:jc w:val="both"/>
        <w:rPr>
          <w:rFonts w:ascii="Arial" w:hAnsi="Arial" w:cs="Arial"/>
          <w:color w:val="000000"/>
          <w:sz w:val="20"/>
          <w:szCs w:val="20"/>
        </w:rPr>
      </w:pPr>
    </w:p>
    <w:p w:rsidR="00FD77E8" w:rsidRPr="00E9078B" w:rsidRDefault="00FD77E8" w:rsidP="00FD77E8">
      <w:pPr>
        <w:spacing w:after="0" w:line="240" w:lineRule="auto"/>
        <w:contextualSpacing/>
        <w:jc w:val="center"/>
        <w:rPr>
          <w:rFonts w:ascii="Arial" w:hAnsi="Arial" w:cs="Arial"/>
          <w:b/>
          <w:sz w:val="20"/>
          <w:szCs w:val="20"/>
        </w:rPr>
      </w:pPr>
      <w:r w:rsidRPr="00E9078B">
        <w:rPr>
          <w:rFonts w:ascii="Arial" w:hAnsi="Arial" w:cs="Arial"/>
          <w:b/>
          <w:bCs/>
          <w:color w:val="000000"/>
          <w:sz w:val="20"/>
          <w:szCs w:val="20"/>
        </w:rPr>
        <w:t>Плата за обављени рад и време проведено на раду</w:t>
      </w:r>
    </w:p>
    <w:p w:rsidR="00FD77E8" w:rsidRDefault="00FD77E8" w:rsidP="00FD77E8">
      <w:pPr>
        <w:spacing w:after="0" w:line="240" w:lineRule="auto"/>
        <w:contextualSpacing/>
        <w:rPr>
          <w:rFonts w:ascii="Arial" w:hAnsi="Arial" w:cs="Arial"/>
          <w:sz w:val="20"/>
          <w:szCs w:val="20"/>
        </w:rPr>
      </w:pPr>
    </w:p>
    <w:p w:rsidR="00FD77E8" w:rsidRDefault="00FD77E8" w:rsidP="00FD77E8">
      <w:pPr>
        <w:spacing w:after="0" w:line="240" w:lineRule="auto"/>
        <w:contextualSpacing/>
        <w:jc w:val="center"/>
        <w:rPr>
          <w:rFonts w:ascii="Arial" w:hAnsi="Arial" w:cs="Arial"/>
          <w:sz w:val="20"/>
          <w:szCs w:val="20"/>
        </w:rPr>
      </w:pPr>
      <w:r>
        <w:rPr>
          <w:rFonts w:ascii="Arial" w:hAnsi="Arial" w:cs="Arial"/>
          <w:sz w:val="20"/>
          <w:szCs w:val="20"/>
        </w:rPr>
        <w:t xml:space="preserve">Члан </w:t>
      </w:r>
      <w:r w:rsidR="008E3DB1">
        <w:rPr>
          <w:rFonts w:ascii="Arial" w:hAnsi="Arial" w:cs="Arial"/>
          <w:sz w:val="20"/>
          <w:szCs w:val="20"/>
        </w:rPr>
        <w:t>35</w:t>
      </w:r>
      <w:r>
        <w:rPr>
          <w:rFonts w:ascii="Arial" w:hAnsi="Arial" w:cs="Arial"/>
          <w:sz w:val="20"/>
          <w:szCs w:val="20"/>
        </w:rPr>
        <w:t>.</w:t>
      </w:r>
    </w:p>
    <w:p w:rsidR="00FD77E8" w:rsidRDefault="00FD77E8" w:rsidP="00FD77E8">
      <w:pPr>
        <w:spacing w:after="0" w:line="240" w:lineRule="auto"/>
        <w:contextualSpacing/>
        <w:rPr>
          <w:rFonts w:ascii="Arial" w:hAnsi="Arial" w:cs="Arial"/>
          <w:sz w:val="20"/>
          <w:szCs w:val="20"/>
        </w:rPr>
      </w:pPr>
    </w:p>
    <w:p w:rsidR="00FD77E8" w:rsidRPr="00650BD3" w:rsidRDefault="00FD77E8" w:rsidP="00FD77E8">
      <w:pPr>
        <w:spacing w:after="0" w:line="240" w:lineRule="auto"/>
        <w:contextualSpacing/>
        <w:rPr>
          <w:rFonts w:ascii="Arial" w:hAnsi="Arial" w:cs="Arial"/>
          <w:sz w:val="20"/>
          <w:szCs w:val="20"/>
        </w:rPr>
      </w:pPr>
      <w:r>
        <w:rPr>
          <w:rFonts w:ascii="Arial" w:hAnsi="Arial" w:cs="Arial"/>
          <w:sz w:val="20"/>
          <w:szCs w:val="20"/>
        </w:rPr>
        <w:tab/>
      </w:r>
      <w:r w:rsidRPr="00E9078B">
        <w:rPr>
          <w:rFonts w:ascii="Arial" w:hAnsi="Arial" w:cs="Arial"/>
          <w:color w:val="000000"/>
          <w:sz w:val="20"/>
          <w:szCs w:val="20"/>
        </w:rPr>
        <w:t>Плата се исплаћује за обављени рад и време проведено на раду.</w:t>
      </w:r>
    </w:p>
    <w:p w:rsidR="00FD77E8" w:rsidRDefault="00FD77E8" w:rsidP="00FD77E8">
      <w:pPr>
        <w:spacing w:after="0" w:line="240" w:lineRule="auto"/>
        <w:contextualSpacing/>
        <w:rPr>
          <w:rFonts w:ascii="Arial" w:hAnsi="Arial" w:cs="Arial"/>
          <w:sz w:val="20"/>
          <w:szCs w:val="20"/>
        </w:rPr>
      </w:pPr>
    </w:p>
    <w:p w:rsidR="00FD77E8" w:rsidRPr="003E1C64" w:rsidRDefault="00FD77E8" w:rsidP="00FD77E8">
      <w:pPr>
        <w:spacing w:after="0" w:line="240" w:lineRule="auto"/>
        <w:contextualSpacing/>
        <w:jc w:val="center"/>
        <w:rPr>
          <w:rFonts w:ascii="Arial" w:hAnsi="Arial" w:cs="Arial"/>
          <w:b/>
          <w:sz w:val="20"/>
          <w:szCs w:val="20"/>
        </w:rPr>
      </w:pPr>
      <w:r w:rsidRPr="003E1C64">
        <w:rPr>
          <w:rFonts w:ascii="Arial" w:hAnsi="Arial" w:cs="Arial"/>
          <w:b/>
          <w:bCs/>
          <w:color w:val="000000"/>
          <w:sz w:val="20"/>
          <w:szCs w:val="20"/>
        </w:rPr>
        <w:t>Додатак на плату</w:t>
      </w:r>
    </w:p>
    <w:p w:rsidR="00FD77E8" w:rsidRDefault="00FD77E8" w:rsidP="00FD77E8">
      <w:pPr>
        <w:spacing w:after="0" w:line="240" w:lineRule="auto"/>
        <w:contextualSpacing/>
        <w:jc w:val="center"/>
        <w:rPr>
          <w:rFonts w:ascii="Arial" w:hAnsi="Arial" w:cs="Arial"/>
          <w:sz w:val="20"/>
          <w:szCs w:val="20"/>
        </w:rPr>
      </w:pPr>
    </w:p>
    <w:p w:rsidR="00FD77E8" w:rsidRDefault="00FD77E8" w:rsidP="00FD77E8">
      <w:pPr>
        <w:spacing w:after="0" w:line="240" w:lineRule="auto"/>
        <w:contextualSpacing/>
        <w:jc w:val="center"/>
        <w:rPr>
          <w:rFonts w:ascii="Arial" w:hAnsi="Arial" w:cs="Arial"/>
          <w:sz w:val="20"/>
          <w:szCs w:val="20"/>
        </w:rPr>
      </w:pPr>
      <w:r w:rsidRPr="003E1C64">
        <w:rPr>
          <w:rFonts w:ascii="Arial" w:hAnsi="Arial" w:cs="Arial"/>
          <w:sz w:val="20"/>
          <w:szCs w:val="20"/>
        </w:rPr>
        <w:t>Члан</w:t>
      </w:r>
      <w:r>
        <w:rPr>
          <w:rFonts w:ascii="Arial" w:hAnsi="Arial" w:cs="Arial"/>
          <w:sz w:val="20"/>
          <w:szCs w:val="20"/>
        </w:rPr>
        <w:t xml:space="preserve"> </w:t>
      </w:r>
      <w:r w:rsidR="008E3DB1">
        <w:rPr>
          <w:rFonts w:ascii="Arial" w:hAnsi="Arial" w:cs="Arial"/>
          <w:sz w:val="20"/>
          <w:szCs w:val="20"/>
        </w:rPr>
        <w:t>36</w:t>
      </w:r>
      <w:r>
        <w:rPr>
          <w:rFonts w:ascii="Arial" w:hAnsi="Arial" w:cs="Arial"/>
          <w:sz w:val="20"/>
          <w:szCs w:val="20"/>
        </w:rPr>
        <w:t>.</w:t>
      </w:r>
    </w:p>
    <w:p w:rsidR="00FD77E8" w:rsidRPr="003E1C64" w:rsidRDefault="00FD77E8" w:rsidP="00FD77E8">
      <w:pPr>
        <w:spacing w:after="0" w:line="240" w:lineRule="auto"/>
        <w:contextualSpacing/>
        <w:jc w:val="center"/>
        <w:rPr>
          <w:rFonts w:ascii="Arial" w:hAnsi="Arial" w:cs="Arial"/>
          <w:sz w:val="20"/>
          <w:szCs w:val="20"/>
        </w:rPr>
      </w:pPr>
    </w:p>
    <w:p w:rsidR="00FD77E8" w:rsidRPr="003E1C64" w:rsidRDefault="00FD77E8" w:rsidP="00FD77E8">
      <w:pPr>
        <w:pStyle w:val="NormalWeb"/>
        <w:spacing w:before="0" w:beforeAutospacing="0" w:after="0" w:afterAutospacing="0"/>
        <w:ind w:firstLine="720"/>
        <w:jc w:val="both"/>
        <w:rPr>
          <w:rFonts w:ascii="Arial" w:hAnsi="Arial" w:cs="Arial"/>
          <w:color w:val="000000"/>
          <w:sz w:val="20"/>
          <w:szCs w:val="20"/>
        </w:rPr>
      </w:pPr>
      <w:r w:rsidRPr="003E1C64">
        <w:rPr>
          <w:rFonts w:ascii="Arial" w:hAnsi="Arial" w:cs="Arial"/>
          <w:color w:val="000000"/>
          <w:sz w:val="20"/>
          <w:szCs w:val="20"/>
        </w:rPr>
        <w:t>Запослени има право на додатак на плату:</w:t>
      </w:r>
    </w:p>
    <w:p w:rsidR="00FD77E8" w:rsidRPr="00995F50" w:rsidRDefault="00FD77E8" w:rsidP="00FD77E8">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w:t>
      </w:r>
      <w:r w:rsidRPr="003E1C64">
        <w:rPr>
          <w:rFonts w:ascii="Arial" w:hAnsi="Arial" w:cs="Arial"/>
          <w:color w:val="000000"/>
          <w:sz w:val="20"/>
          <w:szCs w:val="20"/>
        </w:rPr>
        <w:t>за рад на дан празника који је</w:t>
      </w:r>
      <w:r w:rsidR="00995F50">
        <w:rPr>
          <w:rFonts w:ascii="Arial" w:hAnsi="Arial" w:cs="Arial"/>
          <w:color w:val="000000"/>
          <w:sz w:val="20"/>
          <w:szCs w:val="20"/>
        </w:rPr>
        <w:t xml:space="preserve"> нерадан дан – 110% од основице;</w:t>
      </w:r>
    </w:p>
    <w:p w:rsidR="00FD77E8" w:rsidRPr="00032789" w:rsidRDefault="00FD77E8" w:rsidP="00FD77E8">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2)</w:t>
      </w:r>
      <w:r w:rsidRPr="003E1C64">
        <w:rPr>
          <w:rFonts w:ascii="Arial" w:hAnsi="Arial" w:cs="Arial"/>
          <w:color w:val="000000"/>
          <w:sz w:val="20"/>
          <w:szCs w:val="20"/>
        </w:rPr>
        <w:t>за рад ноћу – 26% од основице, ако такав рад није вреднован п</w:t>
      </w:r>
      <w:r w:rsidR="00032789">
        <w:rPr>
          <w:rFonts w:ascii="Arial" w:hAnsi="Arial" w:cs="Arial"/>
          <w:color w:val="000000"/>
          <w:sz w:val="20"/>
          <w:szCs w:val="20"/>
        </w:rPr>
        <w:t>риликом утврђивања коефицијента;</w:t>
      </w:r>
    </w:p>
    <w:p w:rsidR="00FD77E8" w:rsidRPr="00032789" w:rsidRDefault="00FD77E8" w:rsidP="00FD77E8">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3)</w:t>
      </w:r>
      <w:r w:rsidRPr="003E1C64">
        <w:rPr>
          <w:rFonts w:ascii="Arial" w:hAnsi="Arial" w:cs="Arial"/>
          <w:color w:val="000000"/>
          <w:sz w:val="20"/>
          <w:szCs w:val="20"/>
        </w:rPr>
        <w:t>за пре</w:t>
      </w:r>
      <w:r w:rsidR="00032789">
        <w:rPr>
          <w:rFonts w:ascii="Arial" w:hAnsi="Arial" w:cs="Arial"/>
          <w:color w:val="000000"/>
          <w:sz w:val="20"/>
          <w:szCs w:val="20"/>
        </w:rPr>
        <w:t>ковремени рад – 26% од основице;</w:t>
      </w:r>
    </w:p>
    <w:p w:rsidR="00FD77E8" w:rsidRPr="003E1C64" w:rsidRDefault="00FD77E8" w:rsidP="00FD77E8">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4)</w:t>
      </w:r>
      <w:r w:rsidRPr="003E1C64">
        <w:rPr>
          <w:rFonts w:ascii="Arial" w:hAnsi="Arial" w:cs="Arial"/>
          <w:color w:val="000000"/>
          <w:sz w:val="20"/>
          <w:szCs w:val="20"/>
        </w:rPr>
        <w:t>по основу времена проведеног на раду – у висини од 0,4% од основице за сваку пуну годину рада оствареног у радном односу код послодавца.</w:t>
      </w:r>
    </w:p>
    <w:p w:rsidR="00FD77E8" w:rsidRPr="003E1C64" w:rsidRDefault="00FD77E8" w:rsidP="00FD77E8">
      <w:pPr>
        <w:pStyle w:val="NormalWeb"/>
        <w:spacing w:before="0" w:beforeAutospacing="0" w:after="0" w:afterAutospacing="0"/>
        <w:ind w:firstLine="720"/>
        <w:jc w:val="both"/>
        <w:rPr>
          <w:rFonts w:ascii="Arial" w:hAnsi="Arial" w:cs="Arial"/>
          <w:color w:val="000000"/>
          <w:sz w:val="20"/>
          <w:szCs w:val="20"/>
        </w:rPr>
      </w:pPr>
      <w:r w:rsidRPr="003E1C64">
        <w:rPr>
          <w:rFonts w:ascii="Arial" w:hAnsi="Arial" w:cs="Arial"/>
          <w:color w:val="000000"/>
          <w:sz w:val="20"/>
          <w:szCs w:val="20"/>
        </w:rPr>
        <w:t>У случајевима рада преко пуне норме, у складу са Законом</w:t>
      </w:r>
      <w:r w:rsidR="00397958">
        <w:rPr>
          <w:rFonts w:ascii="Arial" w:hAnsi="Arial" w:cs="Arial"/>
          <w:color w:val="000000"/>
          <w:sz w:val="20"/>
          <w:szCs w:val="20"/>
        </w:rPr>
        <w:t xml:space="preserve"> о основама система образовања и васпитања</w:t>
      </w:r>
      <w:r w:rsidRPr="003E1C64">
        <w:rPr>
          <w:rFonts w:ascii="Arial" w:hAnsi="Arial" w:cs="Arial"/>
          <w:color w:val="000000"/>
          <w:sz w:val="20"/>
          <w:szCs w:val="20"/>
        </w:rPr>
        <w:t>, плата се увећава по часу, а вредност часа се израчунава тако што се укупна плата запосленог подели са месечним бројем часова редовне наставе.</w:t>
      </w:r>
    </w:p>
    <w:p w:rsidR="00397958" w:rsidRPr="00397958" w:rsidRDefault="00FD77E8" w:rsidP="00FD77E8">
      <w:pPr>
        <w:pStyle w:val="NormalWeb"/>
        <w:spacing w:before="0" w:beforeAutospacing="0" w:after="0" w:afterAutospacing="0"/>
        <w:ind w:firstLine="720"/>
        <w:jc w:val="both"/>
        <w:rPr>
          <w:rFonts w:ascii="Arial" w:hAnsi="Arial" w:cs="Arial"/>
          <w:sz w:val="20"/>
          <w:szCs w:val="20"/>
        </w:rPr>
      </w:pPr>
      <w:r w:rsidRPr="003E1C64">
        <w:rPr>
          <w:rFonts w:ascii="Arial" w:hAnsi="Arial" w:cs="Arial"/>
          <w:color w:val="000000"/>
          <w:sz w:val="20"/>
          <w:szCs w:val="20"/>
        </w:rPr>
        <w:t>Основица за обрачун додатака на плату из става 1</w:t>
      </w:r>
      <w:r>
        <w:rPr>
          <w:rFonts w:ascii="Arial" w:hAnsi="Arial" w:cs="Arial"/>
          <w:color w:val="000000"/>
          <w:sz w:val="20"/>
          <w:szCs w:val="20"/>
        </w:rPr>
        <w:t>.</w:t>
      </w:r>
      <w:r w:rsidRPr="003E1C64">
        <w:rPr>
          <w:rFonts w:ascii="Arial" w:hAnsi="Arial" w:cs="Arial"/>
          <w:color w:val="000000"/>
          <w:sz w:val="20"/>
          <w:szCs w:val="20"/>
        </w:rPr>
        <w:t xml:space="preserve"> овог члана је производ основице за обрачун плате и коефицијента из прописа којим се утврђују коефицијенти за обрачун и исплату плата запослених у јавним службама.</w:t>
      </w:r>
    </w:p>
    <w:p w:rsidR="00FD77E8" w:rsidRPr="003E1C64" w:rsidRDefault="00FD77E8" w:rsidP="00FD77E8">
      <w:pPr>
        <w:spacing w:after="0" w:line="240" w:lineRule="auto"/>
        <w:contextualSpacing/>
        <w:jc w:val="both"/>
        <w:rPr>
          <w:rFonts w:ascii="Arial" w:hAnsi="Arial" w:cs="Arial"/>
          <w:sz w:val="20"/>
          <w:szCs w:val="20"/>
        </w:rPr>
      </w:pPr>
    </w:p>
    <w:p w:rsidR="00FD77E8" w:rsidRDefault="00FD77E8" w:rsidP="00FD77E8">
      <w:pPr>
        <w:spacing w:after="0" w:line="240" w:lineRule="auto"/>
        <w:contextualSpacing/>
        <w:jc w:val="center"/>
        <w:rPr>
          <w:rFonts w:ascii="Arial" w:hAnsi="Arial" w:cs="Arial"/>
          <w:b/>
          <w:bCs/>
          <w:color w:val="000000"/>
          <w:sz w:val="20"/>
          <w:szCs w:val="20"/>
        </w:rPr>
      </w:pPr>
      <w:r w:rsidRPr="009E7684">
        <w:rPr>
          <w:rFonts w:ascii="Arial" w:hAnsi="Arial" w:cs="Arial"/>
          <w:b/>
          <w:bCs/>
          <w:color w:val="000000"/>
          <w:sz w:val="20"/>
          <w:szCs w:val="20"/>
        </w:rPr>
        <w:t>Накнада плате</w:t>
      </w:r>
    </w:p>
    <w:p w:rsidR="00FD77E8" w:rsidRPr="00650BD3" w:rsidRDefault="00FD77E8" w:rsidP="00FD77E8">
      <w:pPr>
        <w:spacing w:after="0" w:line="240" w:lineRule="auto"/>
        <w:contextualSpacing/>
        <w:jc w:val="center"/>
        <w:rPr>
          <w:rFonts w:ascii="Arial" w:hAnsi="Arial" w:cs="Arial"/>
          <w:b/>
          <w:sz w:val="20"/>
          <w:szCs w:val="20"/>
        </w:rPr>
      </w:pPr>
    </w:p>
    <w:p w:rsidR="00FD77E8" w:rsidRDefault="00FD77E8" w:rsidP="00FD77E8">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 xml:space="preserve">Члан </w:t>
      </w:r>
      <w:r w:rsidR="008E3DB1">
        <w:rPr>
          <w:rFonts w:ascii="Arial" w:hAnsi="Arial" w:cs="Arial"/>
          <w:color w:val="000000"/>
          <w:sz w:val="20"/>
          <w:szCs w:val="20"/>
        </w:rPr>
        <w:t>37</w:t>
      </w:r>
      <w:r>
        <w:rPr>
          <w:rFonts w:ascii="Arial" w:hAnsi="Arial" w:cs="Arial"/>
          <w:color w:val="000000"/>
          <w:sz w:val="20"/>
          <w:szCs w:val="20"/>
        </w:rPr>
        <w:t>.</w:t>
      </w:r>
    </w:p>
    <w:p w:rsidR="00FD77E8" w:rsidRPr="009E7684" w:rsidRDefault="00FD77E8" w:rsidP="00FD77E8">
      <w:pPr>
        <w:pStyle w:val="NormalWeb"/>
        <w:spacing w:before="0" w:beforeAutospacing="0" w:after="0" w:afterAutospacing="0"/>
        <w:ind w:firstLine="720"/>
        <w:contextualSpacing/>
        <w:jc w:val="both"/>
        <w:rPr>
          <w:rFonts w:ascii="Arial" w:hAnsi="Arial" w:cs="Arial"/>
          <w:color w:val="000000"/>
          <w:sz w:val="20"/>
          <w:szCs w:val="20"/>
        </w:rPr>
      </w:pPr>
    </w:p>
    <w:p w:rsidR="00FD77E8" w:rsidRPr="009E7684" w:rsidRDefault="00FD77E8" w:rsidP="00FD77E8">
      <w:pPr>
        <w:pStyle w:val="NormalWeb"/>
        <w:spacing w:before="0" w:beforeAutospacing="0" w:after="0" w:afterAutospacing="0"/>
        <w:ind w:firstLine="720"/>
        <w:jc w:val="both"/>
        <w:rPr>
          <w:rFonts w:ascii="Arial" w:hAnsi="Arial" w:cs="Arial"/>
          <w:color w:val="000000"/>
          <w:sz w:val="20"/>
          <w:szCs w:val="20"/>
        </w:rPr>
      </w:pPr>
      <w:r w:rsidRPr="009E7684">
        <w:rPr>
          <w:rFonts w:ascii="Arial" w:hAnsi="Arial" w:cs="Arial"/>
          <w:color w:val="000000"/>
          <w:sz w:val="20"/>
          <w:szCs w:val="20"/>
        </w:rPr>
        <w:t xml:space="preserve">Запослени има право на накнаду плате у висини која се обрачунава и исплаћује према одредбама </w:t>
      </w:r>
      <w:r w:rsidR="00EA5939">
        <w:rPr>
          <w:rFonts w:ascii="Arial" w:hAnsi="Arial" w:cs="Arial"/>
          <w:color w:val="000000"/>
          <w:sz w:val="20"/>
          <w:szCs w:val="20"/>
        </w:rPr>
        <w:t>Закона</w:t>
      </w:r>
      <w:r>
        <w:rPr>
          <w:rFonts w:ascii="Arial" w:hAnsi="Arial" w:cs="Arial"/>
          <w:color w:val="000000"/>
          <w:sz w:val="20"/>
          <w:szCs w:val="20"/>
        </w:rPr>
        <w:t xml:space="preserve">, </w:t>
      </w:r>
      <w:r w:rsidRPr="009E7684">
        <w:rPr>
          <w:rFonts w:ascii="Arial" w:hAnsi="Arial" w:cs="Arial"/>
          <w:color w:val="000000"/>
          <w:sz w:val="20"/>
          <w:szCs w:val="20"/>
        </w:rPr>
        <w:t>за време проведено на годишњем одмору, плаћеном одсуству и државном празнику.</w:t>
      </w:r>
    </w:p>
    <w:p w:rsidR="00FD77E8" w:rsidRPr="009E7684" w:rsidRDefault="00FD77E8" w:rsidP="00FD77E8">
      <w:pPr>
        <w:pStyle w:val="NormalWeb"/>
        <w:spacing w:before="0" w:beforeAutospacing="0" w:after="0" w:afterAutospacing="0"/>
        <w:ind w:firstLine="720"/>
        <w:jc w:val="both"/>
        <w:rPr>
          <w:rFonts w:ascii="Arial" w:hAnsi="Arial" w:cs="Arial"/>
          <w:color w:val="000000"/>
          <w:sz w:val="20"/>
          <w:szCs w:val="20"/>
        </w:rPr>
      </w:pPr>
      <w:r w:rsidRPr="009E7684">
        <w:rPr>
          <w:rFonts w:ascii="Arial" w:hAnsi="Arial" w:cs="Arial"/>
          <w:color w:val="000000"/>
          <w:sz w:val="20"/>
          <w:szCs w:val="20"/>
        </w:rPr>
        <w:t>Запослени има право на накнаду плате у висини која се обрачунава и исплаћује у висини просечне плате у претходних 12 месеци, у случају:</w:t>
      </w:r>
    </w:p>
    <w:p w:rsidR="00FD77E8" w:rsidRPr="009E7684" w:rsidRDefault="00FD77E8" w:rsidP="00FD77E8">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w:t>
      </w:r>
      <w:r w:rsidRPr="009E7684">
        <w:rPr>
          <w:rFonts w:ascii="Arial" w:hAnsi="Arial" w:cs="Arial"/>
          <w:color w:val="000000"/>
          <w:sz w:val="20"/>
          <w:szCs w:val="20"/>
        </w:rPr>
        <w:t>стручног усавршавања,</w:t>
      </w:r>
    </w:p>
    <w:p w:rsidR="00FD77E8" w:rsidRPr="009E7684" w:rsidRDefault="00FD77E8" w:rsidP="00FD77E8">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lastRenderedPageBreak/>
        <w:t>2)</w:t>
      </w:r>
      <w:r w:rsidRPr="009E7684">
        <w:rPr>
          <w:rFonts w:ascii="Arial" w:hAnsi="Arial" w:cs="Arial"/>
          <w:color w:val="000000"/>
          <w:sz w:val="20"/>
          <w:szCs w:val="20"/>
        </w:rPr>
        <w:t>присуствовања седницама државних органа, органа управе и локалне самоуправе, органа удружења послодаваца, привредне коморе, органа управљања код послодавца, органа синдиката у својству члана,</w:t>
      </w:r>
    </w:p>
    <w:p w:rsidR="00FD77E8" w:rsidRPr="009E7684" w:rsidRDefault="00FD77E8" w:rsidP="00FD77E8">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3)</w:t>
      </w:r>
      <w:r w:rsidRPr="009E7684">
        <w:rPr>
          <w:rFonts w:ascii="Arial" w:hAnsi="Arial" w:cs="Arial"/>
          <w:color w:val="000000"/>
          <w:sz w:val="20"/>
          <w:szCs w:val="20"/>
        </w:rPr>
        <w:t>учешћа на радно-производним такмичењима и изложбама иновација и других видова стваралаштва.</w:t>
      </w:r>
    </w:p>
    <w:p w:rsidR="00FD77E8" w:rsidRPr="009E7684" w:rsidRDefault="00397958" w:rsidP="00FD77E8">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П</w:t>
      </w:r>
      <w:r w:rsidR="00FD77E8" w:rsidRPr="009E7684">
        <w:rPr>
          <w:rFonts w:ascii="Arial" w:hAnsi="Arial" w:cs="Arial"/>
          <w:color w:val="000000"/>
          <w:sz w:val="20"/>
          <w:szCs w:val="20"/>
        </w:rPr>
        <w:t>ослодавац</w:t>
      </w:r>
      <w:r>
        <w:rPr>
          <w:rFonts w:ascii="Arial" w:hAnsi="Arial" w:cs="Arial"/>
          <w:color w:val="000000"/>
          <w:sz w:val="20"/>
          <w:szCs w:val="20"/>
        </w:rPr>
        <w:t xml:space="preserve"> </w:t>
      </w:r>
      <w:r w:rsidR="00FD77E8" w:rsidRPr="009E7684">
        <w:rPr>
          <w:rFonts w:ascii="Arial" w:hAnsi="Arial" w:cs="Arial"/>
          <w:color w:val="000000"/>
          <w:sz w:val="20"/>
          <w:szCs w:val="20"/>
        </w:rPr>
        <w:t xml:space="preserve">је </w:t>
      </w:r>
      <w:r w:rsidR="00FD77E8">
        <w:rPr>
          <w:rFonts w:ascii="Arial" w:hAnsi="Arial" w:cs="Arial"/>
          <w:color w:val="000000"/>
          <w:sz w:val="20"/>
          <w:szCs w:val="20"/>
        </w:rPr>
        <w:t>у обавези</w:t>
      </w:r>
      <w:r w:rsidR="00FD77E8" w:rsidRPr="009E7684">
        <w:rPr>
          <w:rFonts w:ascii="Arial" w:hAnsi="Arial" w:cs="Arial"/>
          <w:color w:val="000000"/>
          <w:sz w:val="20"/>
          <w:szCs w:val="20"/>
        </w:rPr>
        <w:t xml:space="preserve"> да за едукативне семинаре и сл., а према одлуци надлежног органа синдиката, омогући одсуствовање са рада представницима синдиката у трајању од најмање седам радних дана годишње.</w:t>
      </w:r>
    </w:p>
    <w:p w:rsidR="00FD77E8" w:rsidRPr="009E7684" w:rsidRDefault="00FD77E8" w:rsidP="00FD77E8">
      <w:pPr>
        <w:pStyle w:val="NormalWeb"/>
        <w:spacing w:before="0" w:beforeAutospacing="0" w:after="0" w:afterAutospacing="0"/>
        <w:ind w:firstLine="720"/>
        <w:jc w:val="both"/>
        <w:rPr>
          <w:rFonts w:ascii="Arial" w:hAnsi="Arial" w:cs="Arial"/>
          <w:color w:val="000000"/>
          <w:sz w:val="20"/>
          <w:szCs w:val="20"/>
        </w:rPr>
      </w:pPr>
      <w:r w:rsidRPr="009E7684">
        <w:rPr>
          <w:rFonts w:ascii="Arial" w:hAnsi="Arial" w:cs="Arial"/>
          <w:color w:val="000000"/>
          <w:sz w:val="20"/>
          <w:szCs w:val="20"/>
        </w:rPr>
        <w:t>Запослени има право на накнаду плате за време одсуствовања са рада због привремене спречености за рад до 30 дана, и то:</w:t>
      </w:r>
    </w:p>
    <w:p w:rsidR="00FD77E8" w:rsidRPr="009E7684" w:rsidRDefault="00FD77E8" w:rsidP="00FD77E8">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w:t>
      </w:r>
      <w:r w:rsidRPr="009E7684">
        <w:rPr>
          <w:rFonts w:ascii="Arial" w:hAnsi="Arial" w:cs="Arial"/>
          <w:color w:val="000000"/>
          <w:sz w:val="20"/>
          <w:szCs w:val="20"/>
        </w:rPr>
        <w:t xml:space="preserve">у висини од 65% просечне плате у претходна 12 месеци пре месеца у којем је наступила привремена спреченост за рад, с тим да не може бити нижа од минималне зараде утврђене у складу са </w:t>
      </w:r>
      <w:r w:rsidR="00EA5939">
        <w:rPr>
          <w:rFonts w:ascii="Arial" w:hAnsi="Arial" w:cs="Arial"/>
          <w:color w:val="000000"/>
          <w:sz w:val="20"/>
          <w:szCs w:val="20"/>
        </w:rPr>
        <w:t>Законом</w:t>
      </w:r>
      <w:r w:rsidRPr="009E7684">
        <w:rPr>
          <w:rFonts w:ascii="Arial" w:hAnsi="Arial" w:cs="Arial"/>
          <w:color w:val="000000"/>
          <w:sz w:val="20"/>
          <w:szCs w:val="20"/>
        </w:rPr>
        <w:t>, ако је спреченост за рад проузрокована болешћу или повредом ван рада, ако законом није друкчије одређено,</w:t>
      </w:r>
    </w:p>
    <w:p w:rsidR="00FD77E8" w:rsidRPr="002517CE" w:rsidRDefault="00FD77E8" w:rsidP="00FD77E8">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2)</w:t>
      </w:r>
      <w:r w:rsidRPr="009E7684">
        <w:rPr>
          <w:rFonts w:ascii="Arial" w:hAnsi="Arial" w:cs="Arial"/>
          <w:color w:val="000000"/>
          <w:sz w:val="20"/>
          <w:szCs w:val="20"/>
        </w:rPr>
        <w:t>у висини 100% просечне плата у претходна 12 месеци пре месеца у којем је наступила привремена спреченост за рад, с тим да не може бити нижа од минима</w:t>
      </w:r>
      <w:r w:rsidR="00EA5939">
        <w:rPr>
          <w:rFonts w:ascii="Arial" w:hAnsi="Arial" w:cs="Arial"/>
          <w:color w:val="000000"/>
          <w:sz w:val="20"/>
          <w:szCs w:val="20"/>
        </w:rPr>
        <w:t>лне зараде утврђене у складу са Законом</w:t>
      </w:r>
      <w:r w:rsidRPr="009E7684">
        <w:rPr>
          <w:rFonts w:ascii="Arial" w:hAnsi="Arial" w:cs="Arial"/>
          <w:color w:val="000000"/>
          <w:sz w:val="20"/>
          <w:szCs w:val="20"/>
        </w:rPr>
        <w:t>, ако је спреченост за рад проузрокована повредом </w:t>
      </w:r>
      <w:r w:rsidRPr="009E7684">
        <w:rPr>
          <w:rStyle w:val="v2-clan-left-1"/>
          <w:rFonts w:ascii="Arial" w:hAnsi="Arial" w:cs="Arial"/>
          <w:bCs/>
          <w:color w:val="000000"/>
          <w:sz w:val="20"/>
          <w:szCs w:val="20"/>
        </w:rPr>
        <w:t>на раду, професионалном болешћу или малигним обољењем, ако законом није друкчије одређено</w:t>
      </w:r>
      <w:r w:rsidRPr="009E7684">
        <w:rPr>
          <w:rFonts w:ascii="Arial" w:hAnsi="Arial" w:cs="Arial"/>
          <w:color w:val="000000"/>
          <w:sz w:val="20"/>
          <w:szCs w:val="20"/>
        </w:rPr>
        <w:t>.</w:t>
      </w:r>
    </w:p>
    <w:p w:rsidR="00FD77E8" w:rsidRDefault="00FD77E8" w:rsidP="00FD77E8">
      <w:pPr>
        <w:spacing w:after="0" w:line="240" w:lineRule="auto"/>
        <w:contextualSpacing/>
        <w:rPr>
          <w:rFonts w:ascii="Arial" w:eastAsia="Times New Roman" w:hAnsi="Arial" w:cs="Arial"/>
          <w:b/>
          <w:color w:val="000000"/>
          <w:sz w:val="20"/>
          <w:szCs w:val="20"/>
        </w:rPr>
      </w:pPr>
    </w:p>
    <w:p w:rsidR="00FD77E8" w:rsidRPr="00285E74" w:rsidRDefault="00FD77E8" w:rsidP="00FD77E8">
      <w:pPr>
        <w:spacing w:after="0" w:line="240" w:lineRule="auto"/>
        <w:contextualSpacing/>
        <w:jc w:val="center"/>
        <w:rPr>
          <w:rFonts w:ascii="Arial" w:hAnsi="Arial" w:cs="Arial"/>
          <w:b/>
          <w:bCs/>
          <w:color w:val="000000"/>
          <w:sz w:val="20"/>
          <w:szCs w:val="20"/>
        </w:rPr>
      </w:pPr>
      <w:r w:rsidRPr="00285E74">
        <w:rPr>
          <w:rFonts w:ascii="Arial" w:hAnsi="Arial" w:cs="Arial"/>
          <w:b/>
          <w:bCs/>
          <w:color w:val="000000"/>
          <w:sz w:val="20"/>
          <w:szCs w:val="20"/>
        </w:rPr>
        <w:t>Накнада трошкова</w:t>
      </w:r>
    </w:p>
    <w:p w:rsidR="00FD77E8" w:rsidRPr="00344B40" w:rsidRDefault="00FD77E8" w:rsidP="00FD77E8">
      <w:pPr>
        <w:spacing w:after="0" w:line="240" w:lineRule="auto"/>
        <w:ind w:firstLine="720"/>
        <w:contextualSpacing/>
        <w:jc w:val="center"/>
        <w:rPr>
          <w:rFonts w:ascii="Arial" w:hAnsi="Arial" w:cs="Arial"/>
          <w:sz w:val="20"/>
          <w:szCs w:val="20"/>
        </w:rPr>
      </w:pPr>
    </w:p>
    <w:p w:rsidR="00FD77E8" w:rsidRDefault="00FD77E8" w:rsidP="00FD77E8">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 xml:space="preserve">Члан </w:t>
      </w:r>
      <w:r w:rsidR="008E3DB1">
        <w:rPr>
          <w:rFonts w:ascii="Arial" w:hAnsi="Arial" w:cs="Arial"/>
          <w:color w:val="000000"/>
          <w:sz w:val="20"/>
          <w:szCs w:val="20"/>
        </w:rPr>
        <w:t>38</w:t>
      </w:r>
      <w:r>
        <w:rPr>
          <w:rFonts w:ascii="Arial" w:hAnsi="Arial" w:cs="Arial"/>
          <w:color w:val="000000"/>
          <w:sz w:val="20"/>
          <w:szCs w:val="20"/>
        </w:rPr>
        <w:t>.</w:t>
      </w:r>
    </w:p>
    <w:p w:rsidR="00FD77E8" w:rsidRDefault="00FD77E8" w:rsidP="00FD77E8">
      <w:pPr>
        <w:pStyle w:val="NormalWeb"/>
        <w:spacing w:before="0" w:beforeAutospacing="0" w:after="0" w:afterAutospacing="0"/>
        <w:rPr>
          <w:rFonts w:ascii="Arial" w:hAnsi="Arial" w:cs="Arial"/>
          <w:color w:val="000000"/>
          <w:sz w:val="20"/>
          <w:szCs w:val="20"/>
        </w:rPr>
      </w:pPr>
    </w:p>
    <w:p w:rsidR="00FD77E8" w:rsidRPr="009E7684" w:rsidRDefault="00FD77E8" w:rsidP="00FD77E8">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ab/>
      </w:r>
      <w:r w:rsidRPr="009E7684">
        <w:rPr>
          <w:rFonts w:ascii="Arial" w:hAnsi="Arial" w:cs="Arial"/>
          <w:color w:val="000000"/>
          <w:sz w:val="20"/>
          <w:szCs w:val="20"/>
        </w:rPr>
        <w:t>Запослени има право на накнаду за долазак и одлазак са рада, у висини цене превозне карте у јавном саобраћају (градски, приградски, међуградски), која мора бити исплаћена до петог у месецу за претходни месец, уколико није обезбедио сопствени превоз. Уколико је перонска карта услов коришћења превоза, сматра се да је иста саставни део трошкова превоза.</w:t>
      </w:r>
    </w:p>
    <w:p w:rsidR="00FD77E8" w:rsidRPr="009E7684" w:rsidRDefault="00FD77E8" w:rsidP="00FD77E8">
      <w:pPr>
        <w:pStyle w:val="NormalWeb"/>
        <w:spacing w:before="0" w:beforeAutospacing="0" w:after="0" w:afterAutospacing="0"/>
        <w:ind w:firstLine="720"/>
        <w:contextualSpacing/>
        <w:jc w:val="both"/>
        <w:rPr>
          <w:rFonts w:ascii="Arial" w:hAnsi="Arial" w:cs="Arial"/>
          <w:color w:val="000000"/>
          <w:sz w:val="20"/>
          <w:szCs w:val="20"/>
        </w:rPr>
      </w:pPr>
      <w:r w:rsidRPr="009E7684">
        <w:rPr>
          <w:rStyle w:val="v2-clan-left-1"/>
          <w:rFonts w:ascii="Arial" w:hAnsi="Arial" w:cs="Arial"/>
          <w:bCs/>
          <w:color w:val="000000"/>
          <w:sz w:val="20"/>
          <w:szCs w:val="20"/>
        </w:rPr>
        <w:t>Aкo нa истoj рeлaциjи прeвoз oбaвљa вишe превозника или нa кoнкрeтнoj рeлaциjи нeмa oргaнизoвaнoг jaвнoг прeвoзa, при утврђивaњу ствaрних трoшкoвa прeвoзa узимa сe у обзир просечнa цeна карата прeвoзникa зa ту релацију, односно сличну рeлaциjу.</w:t>
      </w:r>
    </w:p>
    <w:p w:rsidR="00FD77E8" w:rsidRPr="009E7684" w:rsidRDefault="00FD77E8" w:rsidP="00FD77E8">
      <w:pPr>
        <w:pStyle w:val="NormalWeb"/>
        <w:spacing w:before="0" w:beforeAutospacing="0" w:after="0" w:afterAutospacing="0"/>
        <w:ind w:firstLine="720"/>
        <w:contextualSpacing/>
        <w:jc w:val="both"/>
        <w:rPr>
          <w:rFonts w:ascii="Arial" w:hAnsi="Arial" w:cs="Arial"/>
          <w:color w:val="000000"/>
          <w:sz w:val="20"/>
          <w:szCs w:val="20"/>
        </w:rPr>
      </w:pPr>
      <w:r w:rsidRPr="009E7684">
        <w:rPr>
          <w:rFonts w:ascii="Arial" w:hAnsi="Arial" w:cs="Arial"/>
          <w:color w:val="000000"/>
          <w:sz w:val="20"/>
          <w:szCs w:val="20"/>
        </w:rPr>
        <w:t>Запослени има право на накнаду трошкова, и то:</w:t>
      </w:r>
    </w:p>
    <w:p w:rsidR="00FD77E8" w:rsidRPr="00027291" w:rsidRDefault="00FD77E8" w:rsidP="00FD77E8">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1)</w:t>
      </w:r>
      <w:r w:rsidRPr="009E7684">
        <w:rPr>
          <w:rFonts w:ascii="Arial" w:hAnsi="Arial" w:cs="Arial"/>
          <w:color w:val="000000"/>
          <w:sz w:val="20"/>
          <w:szCs w:val="20"/>
        </w:rPr>
        <w:t>за време пров</w:t>
      </w:r>
      <w:r w:rsidR="00027291">
        <w:rPr>
          <w:rFonts w:ascii="Arial" w:hAnsi="Arial" w:cs="Arial"/>
          <w:color w:val="000000"/>
          <w:sz w:val="20"/>
          <w:szCs w:val="20"/>
        </w:rPr>
        <w:t>едено на службеном путу у земљи;</w:t>
      </w:r>
    </w:p>
    <w:p w:rsidR="00FD77E8" w:rsidRPr="009E7684" w:rsidRDefault="00FD77E8" w:rsidP="00FD77E8">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2)</w:t>
      </w:r>
      <w:r w:rsidRPr="009E7684">
        <w:rPr>
          <w:rFonts w:ascii="Arial" w:hAnsi="Arial" w:cs="Arial"/>
          <w:color w:val="000000"/>
          <w:sz w:val="20"/>
          <w:szCs w:val="20"/>
        </w:rPr>
        <w:t>за време проведено на службеном путу у иностранству, под условима и на начин утврђен прописима којима се регулише службени пут државних службеника и намештеника.</w:t>
      </w:r>
    </w:p>
    <w:p w:rsidR="00FD77E8" w:rsidRPr="009E7684" w:rsidRDefault="00FD77E8" w:rsidP="00FD77E8">
      <w:pPr>
        <w:pStyle w:val="NormalWeb"/>
        <w:spacing w:before="0" w:beforeAutospacing="0" w:after="0" w:afterAutospacing="0"/>
        <w:ind w:firstLine="720"/>
        <w:contextualSpacing/>
        <w:jc w:val="both"/>
        <w:rPr>
          <w:rFonts w:ascii="Arial" w:hAnsi="Arial" w:cs="Arial"/>
          <w:color w:val="000000"/>
          <w:sz w:val="20"/>
          <w:szCs w:val="20"/>
        </w:rPr>
      </w:pPr>
      <w:r w:rsidRPr="009E7684">
        <w:rPr>
          <w:rFonts w:ascii="Arial" w:hAnsi="Arial" w:cs="Arial"/>
          <w:color w:val="000000"/>
          <w:sz w:val="20"/>
          <w:szCs w:val="20"/>
        </w:rPr>
        <w:t>Накна</w:t>
      </w:r>
      <w:r w:rsidR="00027291">
        <w:rPr>
          <w:rFonts w:ascii="Arial" w:hAnsi="Arial" w:cs="Arial"/>
          <w:color w:val="000000"/>
          <w:sz w:val="20"/>
          <w:szCs w:val="20"/>
        </w:rPr>
        <w:t>да трошкова из става 3. тачка 1)</w:t>
      </w:r>
      <w:r w:rsidRPr="009E7684">
        <w:rPr>
          <w:rFonts w:ascii="Arial" w:hAnsi="Arial" w:cs="Arial"/>
          <w:color w:val="000000"/>
          <w:sz w:val="20"/>
          <w:szCs w:val="20"/>
        </w:rPr>
        <w:t xml:space="preserve"> овог члана</w:t>
      </w:r>
      <w:r>
        <w:rPr>
          <w:rFonts w:ascii="Arial" w:hAnsi="Arial" w:cs="Arial"/>
          <w:color w:val="000000"/>
          <w:sz w:val="20"/>
          <w:szCs w:val="20"/>
        </w:rPr>
        <w:t xml:space="preserve"> </w:t>
      </w:r>
      <w:r w:rsidRPr="009E7684">
        <w:rPr>
          <w:rFonts w:ascii="Arial" w:hAnsi="Arial" w:cs="Arial"/>
          <w:color w:val="000000"/>
          <w:sz w:val="20"/>
          <w:szCs w:val="20"/>
        </w:rPr>
        <w:t>исплаћује се запосленом за трошкове исхране за време проведено на службеном путу у земљи (дневнице за службено путовање у земљи), у висини од 5% просечне месечне зараде по запосленом у Републици</w:t>
      </w:r>
      <w:r>
        <w:rPr>
          <w:rFonts w:ascii="Arial" w:hAnsi="Arial" w:cs="Arial"/>
          <w:color w:val="000000"/>
          <w:sz w:val="20"/>
          <w:szCs w:val="20"/>
        </w:rPr>
        <w:t xml:space="preserve"> Србији</w:t>
      </w:r>
      <w:r w:rsidRPr="009E7684">
        <w:rPr>
          <w:rFonts w:ascii="Arial" w:hAnsi="Arial" w:cs="Arial"/>
          <w:color w:val="000000"/>
          <w:sz w:val="20"/>
          <w:szCs w:val="20"/>
        </w:rPr>
        <w:t>, према последњем објављеном податку републичког органа надлежног за послове статистике, трошкове ноћења према приложеном рачуну, осим у хотелу лукс категорије, с тим што се путни трошкови превоза признају у целини према приложеном рачуну.</w:t>
      </w:r>
    </w:p>
    <w:p w:rsidR="00FD77E8" w:rsidRPr="009E7684" w:rsidRDefault="00FD77E8" w:rsidP="00FD77E8">
      <w:pPr>
        <w:pStyle w:val="NormalWeb"/>
        <w:spacing w:before="0" w:beforeAutospacing="0" w:after="0" w:afterAutospacing="0"/>
        <w:ind w:firstLine="720"/>
        <w:contextualSpacing/>
        <w:jc w:val="both"/>
        <w:rPr>
          <w:rFonts w:ascii="Arial" w:hAnsi="Arial" w:cs="Arial"/>
          <w:color w:val="000000"/>
          <w:sz w:val="20"/>
          <w:szCs w:val="20"/>
        </w:rPr>
      </w:pPr>
      <w:r w:rsidRPr="009E7684">
        <w:rPr>
          <w:rFonts w:ascii="Arial" w:hAnsi="Arial" w:cs="Arial"/>
          <w:color w:val="000000"/>
          <w:sz w:val="20"/>
          <w:szCs w:val="20"/>
        </w:rPr>
        <w:t>За време проведено на службеном путу у трајању од 8 до 12 сати, запосленом припада накнада у висини од 50% дневниц</w:t>
      </w:r>
      <w:r w:rsidR="00027291">
        <w:rPr>
          <w:rFonts w:ascii="Arial" w:hAnsi="Arial" w:cs="Arial"/>
          <w:color w:val="000000"/>
          <w:sz w:val="20"/>
          <w:szCs w:val="20"/>
        </w:rPr>
        <w:t>е, а за трајање дуже од 12 сати</w:t>
      </w:r>
      <w:r w:rsidRPr="009E7684">
        <w:rPr>
          <w:rFonts w:ascii="Arial" w:hAnsi="Arial" w:cs="Arial"/>
          <w:color w:val="000000"/>
          <w:sz w:val="20"/>
          <w:szCs w:val="20"/>
        </w:rPr>
        <w:t xml:space="preserve"> пун износ дневнице.</w:t>
      </w:r>
    </w:p>
    <w:p w:rsidR="00FD77E8" w:rsidRPr="009E7684" w:rsidRDefault="00FD77E8" w:rsidP="00FD77E8">
      <w:pPr>
        <w:pStyle w:val="NormalWeb"/>
        <w:spacing w:before="0" w:beforeAutospacing="0" w:after="0" w:afterAutospacing="0"/>
        <w:ind w:firstLine="720"/>
        <w:contextualSpacing/>
        <w:jc w:val="both"/>
        <w:rPr>
          <w:rFonts w:ascii="Arial" w:hAnsi="Arial" w:cs="Arial"/>
          <w:color w:val="000000"/>
          <w:sz w:val="20"/>
          <w:szCs w:val="20"/>
        </w:rPr>
      </w:pPr>
      <w:r w:rsidRPr="009E7684">
        <w:rPr>
          <w:rFonts w:ascii="Arial" w:hAnsi="Arial" w:cs="Arial"/>
          <w:color w:val="000000"/>
          <w:sz w:val="20"/>
          <w:szCs w:val="20"/>
        </w:rPr>
        <w:t>Накнада трошкова за време службеног пута се исплаћује на основу попуњеног путног налога и приложеног рачуна.</w:t>
      </w:r>
    </w:p>
    <w:p w:rsidR="00FD77E8" w:rsidRPr="009E7684" w:rsidRDefault="00FD77E8" w:rsidP="00FD77E8">
      <w:pPr>
        <w:pStyle w:val="NormalWeb"/>
        <w:spacing w:before="0" w:beforeAutospacing="0" w:after="0" w:afterAutospacing="0"/>
        <w:ind w:firstLine="720"/>
        <w:contextualSpacing/>
        <w:jc w:val="both"/>
        <w:rPr>
          <w:rFonts w:ascii="Arial" w:hAnsi="Arial" w:cs="Arial"/>
          <w:color w:val="000000"/>
          <w:sz w:val="20"/>
          <w:szCs w:val="20"/>
        </w:rPr>
      </w:pPr>
      <w:r w:rsidRPr="009E7684">
        <w:rPr>
          <w:rFonts w:ascii="Arial" w:hAnsi="Arial" w:cs="Arial"/>
          <w:color w:val="000000"/>
          <w:sz w:val="20"/>
          <w:szCs w:val="20"/>
        </w:rPr>
        <w:t>Запосленом се пре службеног пута исплаћује аконтација трошкова за службени пут.</w:t>
      </w:r>
    </w:p>
    <w:p w:rsidR="00FD77E8" w:rsidRDefault="00397958" w:rsidP="00FD77E8">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П</w:t>
      </w:r>
      <w:r w:rsidR="00FD77E8">
        <w:rPr>
          <w:rFonts w:ascii="Arial" w:hAnsi="Arial" w:cs="Arial"/>
          <w:color w:val="000000"/>
          <w:sz w:val="20"/>
          <w:szCs w:val="20"/>
        </w:rPr>
        <w:t>ослодавац је дуж</w:t>
      </w:r>
      <w:r>
        <w:rPr>
          <w:rFonts w:ascii="Arial" w:hAnsi="Arial" w:cs="Arial"/>
          <w:color w:val="000000"/>
          <w:sz w:val="20"/>
          <w:szCs w:val="20"/>
        </w:rPr>
        <w:t>ан</w:t>
      </w:r>
      <w:r w:rsidR="00FD77E8" w:rsidRPr="009E7684">
        <w:rPr>
          <w:rFonts w:ascii="Arial" w:hAnsi="Arial" w:cs="Arial"/>
          <w:color w:val="000000"/>
          <w:sz w:val="20"/>
          <w:szCs w:val="20"/>
        </w:rPr>
        <w:t xml:space="preserve"> да запосленом обезбеди накнаду трошкова коришћења сопственог аутомобила у службене сврхе у висини 30% цене једног литра погонског горива по пређеном километру.</w:t>
      </w:r>
    </w:p>
    <w:p w:rsidR="00275BDF" w:rsidRPr="00275BDF" w:rsidRDefault="00275BDF" w:rsidP="00FD77E8">
      <w:pPr>
        <w:pStyle w:val="NormalWeb"/>
        <w:spacing w:before="0" w:beforeAutospacing="0" w:after="0" w:afterAutospacing="0"/>
        <w:ind w:firstLine="720"/>
        <w:contextualSpacing/>
        <w:jc w:val="both"/>
        <w:rPr>
          <w:rFonts w:ascii="Arial" w:hAnsi="Arial" w:cs="Arial"/>
          <w:color w:val="000000"/>
          <w:sz w:val="20"/>
          <w:szCs w:val="20"/>
        </w:rPr>
      </w:pPr>
    </w:p>
    <w:p w:rsidR="00FD77E8" w:rsidRDefault="00FD77E8" w:rsidP="00FD77E8">
      <w:pPr>
        <w:spacing w:after="0" w:line="240" w:lineRule="auto"/>
        <w:contextualSpacing/>
        <w:jc w:val="center"/>
        <w:rPr>
          <w:rFonts w:ascii="Arial" w:hAnsi="Arial" w:cs="Arial"/>
          <w:b/>
          <w:bCs/>
          <w:color w:val="000000"/>
          <w:sz w:val="20"/>
          <w:szCs w:val="20"/>
        </w:rPr>
      </w:pPr>
      <w:r w:rsidRPr="00344B40">
        <w:rPr>
          <w:rFonts w:ascii="Arial" w:hAnsi="Arial" w:cs="Arial"/>
          <w:b/>
          <w:bCs/>
          <w:color w:val="000000"/>
          <w:sz w:val="20"/>
          <w:szCs w:val="20"/>
        </w:rPr>
        <w:t>Отпремнина</w:t>
      </w:r>
    </w:p>
    <w:p w:rsidR="00FD77E8" w:rsidRPr="00650BD3" w:rsidRDefault="00FD77E8" w:rsidP="00FD77E8">
      <w:pPr>
        <w:spacing w:after="0" w:line="240" w:lineRule="auto"/>
        <w:contextualSpacing/>
        <w:jc w:val="center"/>
        <w:rPr>
          <w:rFonts w:ascii="Arial" w:hAnsi="Arial" w:cs="Arial"/>
          <w:b/>
          <w:sz w:val="20"/>
          <w:szCs w:val="20"/>
        </w:rPr>
      </w:pPr>
    </w:p>
    <w:p w:rsidR="00FD77E8" w:rsidRDefault="00FD77E8" w:rsidP="00FD77E8">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 xml:space="preserve">Члан </w:t>
      </w:r>
      <w:r w:rsidR="008E3DB1">
        <w:rPr>
          <w:rFonts w:ascii="Arial" w:hAnsi="Arial" w:cs="Arial"/>
          <w:color w:val="000000"/>
          <w:sz w:val="20"/>
          <w:szCs w:val="20"/>
        </w:rPr>
        <w:t>39</w:t>
      </w:r>
      <w:r>
        <w:rPr>
          <w:rFonts w:ascii="Arial" w:hAnsi="Arial" w:cs="Arial"/>
          <w:color w:val="000000"/>
          <w:sz w:val="20"/>
          <w:szCs w:val="20"/>
        </w:rPr>
        <w:t>.</w:t>
      </w:r>
    </w:p>
    <w:p w:rsidR="00FD77E8" w:rsidRDefault="00FD77E8" w:rsidP="00FD77E8">
      <w:pPr>
        <w:pStyle w:val="NormalWeb"/>
        <w:spacing w:before="0" w:beforeAutospacing="0" w:after="0" w:afterAutospacing="0"/>
        <w:contextualSpacing/>
        <w:jc w:val="both"/>
        <w:rPr>
          <w:rFonts w:ascii="Arial" w:hAnsi="Arial" w:cs="Arial"/>
          <w:color w:val="000000"/>
          <w:sz w:val="20"/>
          <w:szCs w:val="20"/>
        </w:rPr>
      </w:pPr>
    </w:p>
    <w:p w:rsidR="00FD77E8" w:rsidRDefault="00FD77E8" w:rsidP="00FD77E8">
      <w:pPr>
        <w:pStyle w:val="NormalWeb"/>
        <w:spacing w:before="0" w:beforeAutospacing="0" w:after="0" w:afterAutospacing="0"/>
        <w:ind w:firstLine="401"/>
        <w:jc w:val="both"/>
        <w:rPr>
          <w:rFonts w:ascii="Arial" w:hAnsi="Arial" w:cs="Arial"/>
          <w:color w:val="000000"/>
          <w:sz w:val="20"/>
          <w:szCs w:val="20"/>
        </w:rPr>
      </w:pPr>
      <w:r>
        <w:rPr>
          <w:rFonts w:ascii="Arial" w:hAnsi="Arial" w:cs="Arial"/>
          <w:color w:val="000000"/>
          <w:sz w:val="20"/>
          <w:szCs w:val="20"/>
        </w:rPr>
        <w:tab/>
      </w:r>
      <w:r w:rsidR="00397958">
        <w:rPr>
          <w:rFonts w:ascii="Arial" w:hAnsi="Arial" w:cs="Arial"/>
          <w:color w:val="000000"/>
          <w:sz w:val="20"/>
          <w:szCs w:val="20"/>
        </w:rPr>
        <w:t>П</w:t>
      </w:r>
      <w:r>
        <w:rPr>
          <w:rFonts w:ascii="Arial" w:hAnsi="Arial" w:cs="Arial"/>
          <w:color w:val="000000"/>
          <w:sz w:val="20"/>
          <w:szCs w:val="20"/>
        </w:rPr>
        <w:t>ослодавац је дуж</w:t>
      </w:r>
      <w:r w:rsidR="00397958">
        <w:rPr>
          <w:rFonts w:ascii="Arial" w:hAnsi="Arial" w:cs="Arial"/>
          <w:color w:val="000000"/>
          <w:sz w:val="20"/>
          <w:szCs w:val="20"/>
        </w:rPr>
        <w:t>ан</w:t>
      </w:r>
      <w:r w:rsidRPr="00344B40">
        <w:rPr>
          <w:rFonts w:ascii="Arial" w:hAnsi="Arial" w:cs="Arial"/>
          <w:color w:val="000000"/>
          <w:sz w:val="20"/>
          <w:szCs w:val="20"/>
        </w:rPr>
        <w:t xml:space="preserve"> да исплати запосленом отпремнину при престанку радног односа ради коришћења права на пензију, у висини троструког износа последње исплаћене плате запосленог, с тим да тако исплаћена отпремнина не може бити нижа од три просечне плате по запосленом код </w:t>
      </w:r>
      <w:r w:rsidRPr="00344B40">
        <w:rPr>
          <w:rFonts w:ascii="Arial" w:hAnsi="Arial" w:cs="Arial"/>
          <w:color w:val="000000"/>
          <w:sz w:val="20"/>
          <w:szCs w:val="20"/>
        </w:rPr>
        <w:lastRenderedPageBreak/>
        <w:t>послодавца у моменту исплате, односно три просечне зараде по запосленом исплаћене у Републици Србији према последњем објављеном податку републичког органа надлежног за послове статистике, ако је то за запосленог повољније.</w:t>
      </w:r>
    </w:p>
    <w:p w:rsidR="00FD77E8" w:rsidRDefault="00FD77E8" w:rsidP="00FD77E8">
      <w:pPr>
        <w:pStyle w:val="NormalWeb"/>
        <w:spacing w:before="0" w:beforeAutospacing="0" w:after="0" w:afterAutospacing="0"/>
        <w:ind w:firstLine="720"/>
        <w:jc w:val="both"/>
        <w:rPr>
          <w:rFonts w:ascii="Arial" w:hAnsi="Arial" w:cs="Arial"/>
          <w:color w:val="000000"/>
          <w:sz w:val="20"/>
          <w:szCs w:val="20"/>
        </w:rPr>
      </w:pPr>
      <w:r w:rsidRPr="00344B40">
        <w:rPr>
          <w:rFonts w:ascii="Arial" w:hAnsi="Arial" w:cs="Arial"/>
          <w:color w:val="000000"/>
          <w:sz w:val="20"/>
          <w:szCs w:val="20"/>
        </w:rPr>
        <w:t>Исплата отпремнине врши се у року од 30 дана од дана престанка радног односа.</w:t>
      </w:r>
    </w:p>
    <w:p w:rsidR="00FD77E8" w:rsidRDefault="00FD77E8" w:rsidP="00FD77E8">
      <w:pPr>
        <w:pStyle w:val="NormalWeb"/>
        <w:spacing w:before="0" w:beforeAutospacing="0" w:after="0" w:afterAutospacing="0"/>
        <w:ind w:firstLine="720"/>
        <w:jc w:val="both"/>
        <w:rPr>
          <w:rFonts w:ascii="Arial" w:hAnsi="Arial" w:cs="Arial"/>
          <w:sz w:val="20"/>
          <w:szCs w:val="20"/>
          <w:lang w:val="sr-Cyrl-CS"/>
        </w:rPr>
      </w:pPr>
      <w:r w:rsidRPr="00344B40">
        <w:rPr>
          <w:rFonts w:ascii="Arial" w:hAnsi="Arial" w:cs="Arial"/>
          <w:sz w:val="20"/>
          <w:szCs w:val="20"/>
          <w:lang w:val="sr-Cyrl-CS"/>
        </w:rPr>
        <w:t>За запослене који су радили у више школа, захтев подноси једна школа</w:t>
      </w:r>
      <w:r>
        <w:rPr>
          <w:rFonts w:ascii="Arial" w:hAnsi="Arial" w:cs="Arial"/>
          <w:sz w:val="20"/>
          <w:szCs w:val="20"/>
          <w:lang w:val="sr-Cyrl-CS"/>
        </w:rPr>
        <w:t>, по правилу матична установа,</w:t>
      </w:r>
      <w:r w:rsidRPr="00344B40">
        <w:rPr>
          <w:rFonts w:ascii="Arial" w:hAnsi="Arial" w:cs="Arial"/>
          <w:sz w:val="20"/>
          <w:szCs w:val="20"/>
          <w:lang w:val="sr-Cyrl-CS"/>
        </w:rPr>
        <w:t xml:space="preserve"> којој се и</w:t>
      </w:r>
      <w:r>
        <w:rPr>
          <w:rFonts w:ascii="Arial" w:hAnsi="Arial" w:cs="Arial"/>
          <w:sz w:val="20"/>
          <w:szCs w:val="20"/>
          <w:lang w:val="sr-Cyrl-CS"/>
        </w:rPr>
        <w:t xml:space="preserve">сплаћује </w:t>
      </w:r>
      <w:r w:rsidRPr="00344B40">
        <w:rPr>
          <w:rFonts w:ascii="Arial" w:hAnsi="Arial" w:cs="Arial"/>
          <w:sz w:val="20"/>
          <w:szCs w:val="20"/>
          <w:lang w:val="sr-Cyrl-CS"/>
        </w:rPr>
        <w:t>отпремнина, а целокупну документацију подносе све школе.</w:t>
      </w:r>
    </w:p>
    <w:p w:rsidR="00FD77E8" w:rsidRDefault="00FD77E8" w:rsidP="00FD77E8">
      <w:pPr>
        <w:pStyle w:val="NormalWeb"/>
        <w:spacing w:before="0" w:beforeAutospacing="0" w:after="0" w:afterAutospacing="0"/>
        <w:ind w:firstLine="720"/>
        <w:jc w:val="both"/>
        <w:rPr>
          <w:rFonts w:ascii="Arial" w:hAnsi="Arial" w:cs="Arial"/>
          <w:sz w:val="20"/>
          <w:szCs w:val="20"/>
          <w:lang w:val="sr-Cyrl-CS"/>
        </w:rPr>
      </w:pPr>
      <w:r>
        <w:rPr>
          <w:rFonts w:ascii="Arial" w:hAnsi="Arial" w:cs="Arial"/>
          <w:sz w:val="20"/>
          <w:szCs w:val="20"/>
          <w:lang w:val="sr-Cyrl-CS"/>
        </w:rPr>
        <w:t>Захтев се подноси надлежном органу Аутономне покрајине Војводине, електронским путем.</w:t>
      </w:r>
    </w:p>
    <w:p w:rsidR="00FD77E8" w:rsidRDefault="00FD77E8" w:rsidP="00FD77E8">
      <w:pPr>
        <w:pStyle w:val="NormalWeb"/>
        <w:spacing w:before="0" w:beforeAutospacing="0" w:after="0" w:afterAutospacing="0"/>
        <w:jc w:val="both"/>
        <w:rPr>
          <w:rFonts w:ascii="Arial" w:hAnsi="Arial" w:cs="Arial"/>
          <w:sz w:val="20"/>
          <w:szCs w:val="20"/>
          <w:lang w:val="sr-Cyrl-CS"/>
        </w:rPr>
      </w:pPr>
    </w:p>
    <w:p w:rsidR="00FD77E8" w:rsidRDefault="00FD77E8" w:rsidP="00FD77E8">
      <w:pPr>
        <w:spacing w:after="0" w:line="240" w:lineRule="auto"/>
        <w:contextualSpacing/>
        <w:jc w:val="center"/>
        <w:rPr>
          <w:rFonts w:ascii="Arial" w:hAnsi="Arial" w:cs="Arial"/>
          <w:b/>
          <w:bCs/>
          <w:color w:val="000000"/>
          <w:sz w:val="20"/>
          <w:szCs w:val="20"/>
        </w:rPr>
      </w:pPr>
      <w:r w:rsidRPr="00451188">
        <w:rPr>
          <w:rFonts w:ascii="Arial" w:hAnsi="Arial" w:cs="Arial"/>
          <w:b/>
          <w:bCs/>
          <w:color w:val="000000"/>
          <w:sz w:val="20"/>
          <w:szCs w:val="20"/>
        </w:rPr>
        <w:t>Солидарна помоћ</w:t>
      </w:r>
    </w:p>
    <w:p w:rsidR="00FD77E8" w:rsidRPr="00650BD3" w:rsidRDefault="00FD77E8" w:rsidP="00FD77E8">
      <w:pPr>
        <w:spacing w:after="0" w:line="240" w:lineRule="auto"/>
        <w:contextualSpacing/>
        <w:jc w:val="center"/>
        <w:rPr>
          <w:rFonts w:ascii="Arial" w:hAnsi="Arial" w:cs="Arial"/>
          <w:b/>
          <w:sz w:val="20"/>
          <w:szCs w:val="20"/>
        </w:rPr>
      </w:pPr>
    </w:p>
    <w:p w:rsidR="00FD77E8" w:rsidRDefault="00FD77E8" w:rsidP="00FD77E8">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 xml:space="preserve">Члан </w:t>
      </w:r>
      <w:r w:rsidR="008E3DB1">
        <w:rPr>
          <w:rFonts w:ascii="Arial" w:hAnsi="Arial" w:cs="Arial"/>
          <w:color w:val="000000"/>
          <w:sz w:val="20"/>
          <w:szCs w:val="20"/>
        </w:rPr>
        <w:t>40</w:t>
      </w:r>
      <w:r>
        <w:rPr>
          <w:rFonts w:ascii="Arial" w:hAnsi="Arial" w:cs="Arial"/>
          <w:color w:val="000000"/>
          <w:sz w:val="20"/>
          <w:szCs w:val="20"/>
        </w:rPr>
        <w:t>.</w:t>
      </w:r>
    </w:p>
    <w:p w:rsidR="00FD77E8" w:rsidRDefault="00FD77E8" w:rsidP="00FD77E8">
      <w:pPr>
        <w:pStyle w:val="NormalWeb"/>
        <w:spacing w:before="0" w:beforeAutospacing="0" w:after="0" w:afterAutospacing="0"/>
        <w:rPr>
          <w:rFonts w:ascii="Arial" w:hAnsi="Arial" w:cs="Arial"/>
          <w:color w:val="000000"/>
          <w:sz w:val="20"/>
          <w:szCs w:val="20"/>
        </w:rPr>
      </w:pPr>
    </w:p>
    <w:p w:rsidR="00FD77E8" w:rsidRPr="00451188" w:rsidRDefault="00FD77E8" w:rsidP="00FD77E8">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ab/>
      </w:r>
      <w:r w:rsidR="00397958">
        <w:rPr>
          <w:rFonts w:ascii="Arial" w:hAnsi="Arial" w:cs="Arial"/>
          <w:color w:val="000000"/>
          <w:sz w:val="20"/>
          <w:szCs w:val="20"/>
        </w:rPr>
        <w:t>Послодавац је дужан</w:t>
      </w:r>
      <w:r w:rsidR="00397958" w:rsidRPr="00344B40">
        <w:rPr>
          <w:rFonts w:ascii="Arial" w:hAnsi="Arial" w:cs="Arial"/>
          <w:color w:val="000000"/>
          <w:sz w:val="20"/>
          <w:szCs w:val="20"/>
        </w:rPr>
        <w:t xml:space="preserve"> </w:t>
      </w:r>
      <w:r w:rsidRPr="00451188">
        <w:rPr>
          <w:rFonts w:ascii="Arial" w:hAnsi="Arial" w:cs="Arial"/>
          <w:color w:val="000000"/>
          <w:sz w:val="20"/>
          <w:szCs w:val="20"/>
        </w:rPr>
        <w:t>је да запосленом, по основу солидарности, исплати помоћ у случају:</w:t>
      </w:r>
    </w:p>
    <w:p w:rsidR="00FD77E8" w:rsidRPr="00451188" w:rsidRDefault="00FD77E8" w:rsidP="00FD77E8">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1)</w:t>
      </w:r>
      <w:r w:rsidRPr="00451188">
        <w:rPr>
          <w:rFonts w:ascii="Arial" w:eastAsia="Times New Roman" w:hAnsi="Arial" w:cs="Arial"/>
          <w:color w:val="000000"/>
          <w:sz w:val="20"/>
          <w:szCs w:val="20"/>
        </w:rPr>
        <w:t xml:space="preserve">смрти брачног друга или детета – у висини трошкова сахране према приложеним </w:t>
      </w:r>
      <w:r>
        <w:rPr>
          <w:rFonts w:ascii="Arial" w:eastAsia="Times New Roman" w:hAnsi="Arial" w:cs="Arial"/>
          <w:color w:val="000000"/>
          <w:sz w:val="20"/>
          <w:szCs w:val="20"/>
        </w:rPr>
        <w:t>рачунима до неопорезивог износа;</w:t>
      </w:r>
    </w:p>
    <w:p w:rsidR="00FD77E8" w:rsidRPr="00451188" w:rsidRDefault="00FD77E8" w:rsidP="00FD77E8">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2)</w:t>
      </w:r>
      <w:r w:rsidRPr="00451188">
        <w:rPr>
          <w:rFonts w:ascii="Arial" w:eastAsia="Times New Roman" w:hAnsi="Arial" w:cs="Arial"/>
          <w:color w:val="000000"/>
          <w:sz w:val="20"/>
          <w:szCs w:val="20"/>
        </w:rPr>
        <w:t>настанка трајне тешке инвалидности – у висин</w:t>
      </w:r>
      <w:r>
        <w:rPr>
          <w:rFonts w:ascii="Arial" w:eastAsia="Times New Roman" w:hAnsi="Arial" w:cs="Arial"/>
          <w:color w:val="000000"/>
          <w:sz w:val="20"/>
          <w:szCs w:val="20"/>
        </w:rPr>
        <w:t>и две просечне плате;</w:t>
      </w:r>
    </w:p>
    <w:p w:rsidR="00FD77E8" w:rsidRPr="00451188" w:rsidRDefault="00FD77E8" w:rsidP="00FD77E8">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3)</w:t>
      </w:r>
      <w:r w:rsidRPr="00451188">
        <w:rPr>
          <w:rFonts w:ascii="Arial" w:eastAsia="Times New Roman" w:hAnsi="Arial" w:cs="Arial"/>
          <w:bCs/>
          <w:color w:val="000000"/>
          <w:sz w:val="20"/>
          <w:szCs w:val="20"/>
        </w:rPr>
        <w:t>привреме</w:t>
      </w:r>
      <w:r w:rsidR="008A5934">
        <w:rPr>
          <w:rFonts w:ascii="Arial" w:eastAsia="Times New Roman" w:hAnsi="Arial" w:cs="Arial"/>
          <w:bCs/>
          <w:color w:val="000000"/>
          <w:sz w:val="20"/>
          <w:szCs w:val="20"/>
        </w:rPr>
        <w:t>не спречености за рад дуже</w:t>
      </w:r>
      <w:r w:rsidRPr="00451188">
        <w:rPr>
          <w:rFonts w:ascii="Arial" w:eastAsia="Times New Roman" w:hAnsi="Arial" w:cs="Arial"/>
          <w:bCs/>
          <w:color w:val="000000"/>
          <w:sz w:val="20"/>
          <w:szCs w:val="20"/>
        </w:rPr>
        <w:t xml:space="preserve"> од три месеца у континуитету. Под привременом спречености за рад подразумева се само одсуство са рада које је проузроковано болешћу, повредом ван рада, повредом на раду и професионалном болешћу – у висини једне просечне плат</w:t>
      </w:r>
      <w:r>
        <w:rPr>
          <w:rFonts w:ascii="Arial" w:eastAsia="Times New Roman" w:hAnsi="Arial" w:cs="Arial"/>
          <w:bCs/>
          <w:color w:val="000000"/>
          <w:sz w:val="20"/>
          <w:szCs w:val="20"/>
        </w:rPr>
        <w:t>е једном у календарској години;</w:t>
      </w:r>
    </w:p>
    <w:p w:rsidR="00FD77E8" w:rsidRPr="00451188" w:rsidRDefault="00FD77E8" w:rsidP="00FD77E8">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4)</w:t>
      </w:r>
      <w:r w:rsidRPr="00451188">
        <w:rPr>
          <w:rFonts w:ascii="Arial" w:eastAsia="Times New Roman" w:hAnsi="Arial" w:cs="Arial"/>
          <w:bCs/>
          <w:color w:val="000000"/>
          <w:sz w:val="20"/>
          <w:szCs w:val="20"/>
        </w:rPr>
        <w:t>у случају набавке медицинских-техничких помагала која су дефинисана правилником о медицинско-техничким помагалима која се обезбеђују из средстава обавезног осигурања – у висини једне просечне</w:t>
      </w:r>
      <w:r>
        <w:rPr>
          <w:rFonts w:ascii="Arial" w:eastAsia="Times New Roman" w:hAnsi="Arial" w:cs="Arial"/>
          <w:bCs/>
          <w:color w:val="000000"/>
          <w:sz w:val="20"/>
          <w:szCs w:val="20"/>
        </w:rPr>
        <w:t xml:space="preserve"> плате;</w:t>
      </w:r>
    </w:p>
    <w:p w:rsidR="00FD77E8" w:rsidRPr="00451188" w:rsidRDefault="00FD77E8" w:rsidP="00FD77E8">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5)</w:t>
      </w:r>
      <w:r w:rsidRPr="00451188">
        <w:rPr>
          <w:rFonts w:ascii="Arial" w:eastAsia="Times New Roman" w:hAnsi="Arial" w:cs="Arial"/>
          <w:bCs/>
          <w:color w:val="000000"/>
          <w:sz w:val="20"/>
          <w:szCs w:val="20"/>
        </w:rPr>
        <w:t>рођења или усвојења детета запосленог – у висини једне месечне просечне зараде без пореза и доприноса.</w:t>
      </w:r>
    </w:p>
    <w:p w:rsidR="00FD77E8" w:rsidRPr="00451188" w:rsidRDefault="00FD77E8" w:rsidP="00FD77E8">
      <w:pPr>
        <w:spacing w:after="0" w:line="240" w:lineRule="auto"/>
        <w:ind w:firstLine="720"/>
        <w:contextualSpacing/>
        <w:jc w:val="both"/>
        <w:rPr>
          <w:rFonts w:ascii="Arial" w:eastAsia="Times New Roman" w:hAnsi="Arial" w:cs="Arial"/>
          <w:color w:val="000000"/>
          <w:sz w:val="20"/>
          <w:szCs w:val="20"/>
        </w:rPr>
      </w:pPr>
      <w:r w:rsidRPr="00451188">
        <w:rPr>
          <w:rFonts w:ascii="Arial" w:eastAsia="Times New Roman" w:hAnsi="Arial" w:cs="Arial"/>
          <w:bCs/>
          <w:color w:val="000000"/>
          <w:sz w:val="20"/>
          <w:szCs w:val="20"/>
        </w:rPr>
        <w:t>У случају смрти запосленог, породица има право на накнаду трошкова сахране према приложеним рачунима, а највише до неопорезивог износа за помоћ у случају смрти члана породице запосленог, само код једног послодавца.</w:t>
      </w:r>
    </w:p>
    <w:p w:rsidR="00FD77E8" w:rsidRPr="00080A6D" w:rsidRDefault="00FD77E8" w:rsidP="00FD77E8">
      <w:pPr>
        <w:spacing w:after="0" w:line="240" w:lineRule="auto"/>
        <w:ind w:firstLine="720"/>
        <w:contextualSpacing/>
        <w:jc w:val="both"/>
        <w:rPr>
          <w:rFonts w:ascii="Arial" w:eastAsia="Times New Roman" w:hAnsi="Arial" w:cs="Arial"/>
          <w:color w:val="000000"/>
          <w:sz w:val="20"/>
          <w:szCs w:val="20"/>
        </w:rPr>
      </w:pPr>
      <w:r w:rsidRPr="00451188">
        <w:rPr>
          <w:rFonts w:ascii="Arial" w:eastAsia="Times New Roman" w:hAnsi="Arial" w:cs="Arial"/>
          <w:color w:val="000000"/>
          <w:sz w:val="20"/>
          <w:szCs w:val="20"/>
        </w:rPr>
        <w:t>Просечна плата из става 1. овог члана</w:t>
      </w:r>
      <w:r>
        <w:rPr>
          <w:rFonts w:ascii="Arial" w:eastAsia="Times New Roman" w:hAnsi="Arial" w:cs="Arial"/>
          <w:color w:val="000000"/>
          <w:sz w:val="20"/>
          <w:szCs w:val="20"/>
        </w:rPr>
        <w:t xml:space="preserve"> </w:t>
      </w:r>
      <w:r w:rsidRPr="00451188">
        <w:rPr>
          <w:rFonts w:ascii="Arial" w:eastAsia="Times New Roman" w:hAnsi="Arial" w:cs="Arial"/>
          <w:color w:val="000000"/>
          <w:sz w:val="20"/>
          <w:szCs w:val="20"/>
        </w:rPr>
        <w:t xml:space="preserve">је просечна плата по запосленом </w:t>
      </w:r>
      <w:r w:rsidR="008A5934">
        <w:rPr>
          <w:rFonts w:ascii="Arial" w:eastAsia="Times New Roman" w:hAnsi="Arial" w:cs="Arial"/>
          <w:color w:val="000000"/>
          <w:sz w:val="20"/>
          <w:szCs w:val="20"/>
        </w:rPr>
        <w:t>код послодавца</w:t>
      </w:r>
      <w:r w:rsidRPr="00451188">
        <w:rPr>
          <w:rFonts w:ascii="Arial" w:eastAsia="Times New Roman" w:hAnsi="Arial" w:cs="Arial"/>
          <w:color w:val="000000"/>
          <w:sz w:val="20"/>
          <w:szCs w:val="20"/>
        </w:rPr>
        <w:t xml:space="preserve"> у претходном месецу, односно просечна зарада исплаћена у Републици Србији у претходном месецу у односу на месец исплате солидарне помоћи, према последњем објављеном податку републичког органа надлежног за послове статистике, ако је то повољније по запосленог.</w:t>
      </w:r>
    </w:p>
    <w:p w:rsidR="00FD77E8" w:rsidRPr="00344B40" w:rsidRDefault="00FD77E8" w:rsidP="00FD77E8">
      <w:pPr>
        <w:pStyle w:val="NormalWeb"/>
        <w:spacing w:before="0" w:beforeAutospacing="0" w:after="0" w:afterAutospacing="0"/>
        <w:rPr>
          <w:rFonts w:ascii="Arial" w:hAnsi="Arial" w:cs="Arial"/>
          <w:color w:val="000000"/>
          <w:sz w:val="20"/>
          <w:szCs w:val="20"/>
        </w:rPr>
      </w:pPr>
    </w:p>
    <w:p w:rsidR="00FD77E8" w:rsidRDefault="00FD77E8" w:rsidP="00FD77E8">
      <w:pPr>
        <w:spacing w:after="0" w:line="240" w:lineRule="auto"/>
        <w:contextualSpacing/>
        <w:jc w:val="center"/>
        <w:rPr>
          <w:rFonts w:ascii="Arial" w:hAnsi="Arial" w:cs="Arial"/>
          <w:b/>
          <w:bCs/>
          <w:color w:val="000000"/>
          <w:sz w:val="20"/>
          <w:szCs w:val="20"/>
        </w:rPr>
      </w:pPr>
      <w:r w:rsidRPr="00342BA3">
        <w:rPr>
          <w:rFonts w:ascii="Arial" w:hAnsi="Arial" w:cs="Arial"/>
          <w:b/>
          <w:bCs/>
          <w:color w:val="000000"/>
          <w:sz w:val="20"/>
          <w:szCs w:val="20"/>
        </w:rPr>
        <w:t>Накнада штете</w:t>
      </w:r>
    </w:p>
    <w:p w:rsidR="00FD77E8" w:rsidRDefault="00FD77E8" w:rsidP="00FD77E8">
      <w:pPr>
        <w:spacing w:after="0" w:line="240" w:lineRule="auto"/>
        <w:contextualSpacing/>
        <w:jc w:val="center"/>
        <w:rPr>
          <w:rFonts w:ascii="Arial" w:hAnsi="Arial" w:cs="Arial"/>
          <w:b/>
          <w:bCs/>
          <w:color w:val="000000"/>
          <w:sz w:val="20"/>
          <w:szCs w:val="20"/>
        </w:rPr>
      </w:pPr>
    </w:p>
    <w:p w:rsidR="00FD77E8" w:rsidRDefault="00FD77E8" w:rsidP="00FD77E8">
      <w:pPr>
        <w:spacing w:after="0" w:line="240" w:lineRule="auto"/>
        <w:contextualSpacing/>
        <w:jc w:val="center"/>
        <w:rPr>
          <w:rFonts w:ascii="Arial" w:hAnsi="Arial" w:cs="Arial"/>
          <w:bCs/>
          <w:color w:val="000000"/>
          <w:sz w:val="20"/>
          <w:szCs w:val="20"/>
        </w:rPr>
      </w:pPr>
      <w:r>
        <w:rPr>
          <w:rFonts w:ascii="Arial" w:hAnsi="Arial" w:cs="Arial"/>
          <w:bCs/>
          <w:color w:val="000000"/>
          <w:sz w:val="20"/>
          <w:szCs w:val="20"/>
        </w:rPr>
        <w:t xml:space="preserve">Члан </w:t>
      </w:r>
      <w:r w:rsidR="008E3DB1">
        <w:rPr>
          <w:rFonts w:ascii="Arial" w:hAnsi="Arial" w:cs="Arial"/>
          <w:bCs/>
          <w:color w:val="000000"/>
          <w:sz w:val="20"/>
          <w:szCs w:val="20"/>
        </w:rPr>
        <w:t>41</w:t>
      </w:r>
      <w:r>
        <w:rPr>
          <w:rFonts w:ascii="Arial" w:hAnsi="Arial" w:cs="Arial"/>
          <w:bCs/>
          <w:color w:val="000000"/>
          <w:sz w:val="20"/>
          <w:szCs w:val="20"/>
        </w:rPr>
        <w:t>.</w:t>
      </w:r>
    </w:p>
    <w:p w:rsidR="00FD77E8" w:rsidRDefault="00FD77E8" w:rsidP="00FD77E8">
      <w:pPr>
        <w:spacing w:after="0" w:line="240" w:lineRule="auto"/>
        <w:contextualSpacing/>
        <w:rPr>
          <w:rFonts w:ascii="Arial" w:hAnsi="Arial" w:cs="Arial"/>
          <w:bCs/>
          <w:color w:val="000000"/>
          <w:sz w:val="20"/>
          <w:szCs w:val="20"/>
        </w:rPr>
      </w:pPr>
    </w:p>
    <w:p w:rsidR="00FD77E8" w:rsidRDefault="00FD77E8" w:rsidP="00FD77E8">
      <w:pPr>
        <w:spacing w:after="0" w:line="240" w:lineRule="auto"/>
        <w:contextualSpacing/>
        <w:jc w:val="both"/>
        <w:rPr>
          <w:rFonts w:ascii="Arial" w:hAnsi="Arial" w:cs="Arial"/>
          <w:color w:val="000000"/>
          <w:sz w:val="20"/>
          <w:szCs w:val="20"/>
        </w:rPr>
      </w:pPr>
      <w:r>
        <w:rPr>
          <w:rFonts w:ascii="Arial" w:hAnsi="Arial" w:cs="Arial"/>
          <w:bCs/>
          <w:color w:val="000000"/>
          <w:sz w:val="20"/>
          <w:szCs w:val="20"/>
        </w:rPr>
        <w:tab/>
      </w:r>
      <w:r w:rsidR="00397958">
        <w:rPr>
          <w:rFonts w:ascii="Arial" w:hAnsi="Arial" w:cs="Arial"/>
          <w:color w:val="000000"/>
          <w:sz w:val="20"/>
          <w:szCs w:val="20"/>
        </w:rPr>
        <w:t>Послодавац је дужан</w:t>
      </w:r>
      <w:r w:rsidR="00397958" w:rsidRPr="00344B40">
        <w:rPr>
          <w:rFonts w:ascii="Arial" w:hAnsi="Arial" w:cs="Arial"/>
          <w:color w:val="000000"/>
          <w:sz w:val="20"/>
          <w:szCs w:val="20"/>
        </w:rPr>
        <w:t xml:space="preserve"> </w:t>
      </w:r>
      <w:r w:rsidRPr="00342BA3">
        <w:rPr>
          <w:rFonts w:ascii="Arial" w:hAnsi="Arial" w:cs="Arial"/>
          <w:color w:val="000000"/>
          <w:sz w:val="20"/>
          <w:szCs w:val="20"/>
        </w:rPr>
        <w:t>да запосленом накнади штету због повреде на раду или професионалног обољења, у складу са законом.</w:t>
      </w:r>
    </w:p>
    <w:p w:rsidR="00FD77E8" w:rsidRDefault="00FD77E8" w:rsidP="00FD77E8">
      <w:pPr>
        <w:spacing w:after="0" w:line="240" w:lineRule="auto"/>
        <w:contextualSpacing/>
        <w:jc w:val="both"/>
        <w:rPr>
          <w:rFonts w:ascii="Arial" w:hAnsi="Arial" w:cs="Arial"/>
          <w:color w:val="000000"/>
          <w:sz w:val="20"/>
          <w:szCs w:val="20"/>
        </w:rPr>
      </w:pPr>
    </w:p>
    <w:p w:rsidR="00FD77E8" w:rsidRPr="00776689" w:rsidRDefault="00FD77E8" w:rsidP="00FD77E8">
      <w:pPr>
        <w:spacing w:after="0" w:line="240" w:lineRule="auto"/>
        <w:contextualSpacing/>
        <w:jc w:val="center"/>
        <w:rPr>
          <w:rFonts w:ascii="Arial" w:hAnsi="Arial" w:cs="Arial"/>
          <w:b/>
          <w:sz w:val="20"/>
          <w:szCs w:val="20"/>
        </w:rPr>
      </w:pPr>
      <w:r w:rsidRPr="00776689">
        <w:rPr>
          <w:rFonts w:ascii="Arial" w:hAnsi="Arial" w:cs="Arial"/>
          <w:b/>
          <w:bCs/>
          <w:color w:val="000000"/>
          <w:sz w:val="20"/>
          <w:szCs w:val="20"/>
        </w:rPr>
        <w:t>Јубиларна награда</w:t>
      </w:r>
    </w:p>
    <w:p w:rsidR="00FD77E8" w:rsidRDefault="00FD77E8" w:rsidP="00FD77E8">
      <w:pPr>
        <w:spacing w:after="0" w:line="240" w:lineRule="auto"/>
        <w:contextualSpacing/>
        <w:jc w:val="both"/>
        <w:rPr>
          <w:rFonts w:ascii="Arial" w:hAnsi="Arial" w:cs="Arial"/>
          <w:sz w:val="20"/>
          <w:szCs w:val="20"/>
        </w:rPr>
      </w:pPr>
    </w:p>
    <w:p w:rsidR="00FD77E8" w:rsidRDefault="00FD77E8" w:rsidP="00FD77E8">
      <w:pPr>
        <w:spacing w:after="0" w:line="240" w:lineRule="auto"/>
        <w:contextualSpacing/>
        <w:jc w:val="center"/>
        <w:rPr>
          <w:rFonts w:ascii="Arial" w:hAnsi="Arial" w:cs="Arial"/>
          <w:sz w:val="20"/>
          <w:szCs w:val="20"/>
        </w:rPr>
      </w:pPr>
      <w:r>
        <w:rPr>
          <w:rFonts w:ascii="Arial" w:hAnsi="Arial" w:cs="Arial"/>
          <w:sz w:val="20"/>
          <w:szCs w:val="20"/>
        </w:rPr>
        <w:t xml:space="preserve">Члан </w:t>
      </w:r>
      <w:r w:rsidR="008E3DB1">
        <w:rPr>
          <w:rFonts w:ascii="Arial" w:hAnsi="Arial" w:cs="Arial"/>
          <w:sz w:val="20"/>
          <w:szCs w:val="20"/>
        </w:rPr>
        <w:t>42</w:t>
      </w:r>
      <w:r>
        <w:rPr>
          <w:rFonts w:ascii="Arial" w:hAnsi="Arial" w:cs="Arial"/>
          <w:sz w:val="20"/>
          <w:szCs w:val="20"/>
        </w:rPr>
        <w:t>.</w:t>
      </w:r>
    </w:p>
    <w:p w:rsidR="00FD77E8" w:rsidRPr="00650BD3" w:rsidRDefault="00FD77E8" w:rsidP="00FD77E8">
      <w:pPr>
        <w:spacing w:after="0" w:line="240" w:lineRule="auto"/>
        <w:contextualSpacing/>
        <w:jc w:val="center"/>
        <w:rPr>
          <w:rFonts w:ascii="Arial" w:hAnsi="Arial" w:cs="Arial"/>
          <w:sz w:val="20"/>
          <w:szCs w:val="20"/>
        </w:rPr>
      </w:pPr>
    </w:p>
    <w:p w:rsidR="00FD77E8" w:rsidRPr="00776689" w:rsidRDefault="00FD77E8" w:rsidP="00FD77E8">
      <w:pPr>
        <w:pStyle w:val="NormalWeb"/>
        <w:spacing w:before="0" w:beforeAutospacing="0" w:after="0" w:afterAutospacing="0"/>
        <w:ind w:firstLine="403"/>
        <w:contextualSpacing/>
        <w:jc w:val="both"/>
        <w:rPr>
          <w:rFonts w:ascii="Arial" w:hAnsi="Arial" w:cs="Arial"/>
          <w:color w:val="000000"/>
          <w:sz w:val="20"/>
          <w:szCs w:val="20"/>
        </w:rPr>
      </w:pPr>
      <w:r w:rsidRPr="00776689">
        <w:rPr>
          <w:rFonts w:ascii="Arial" w:hAnsi="Arial" w:cs="Arial"/>
          <w:sz w:val="20"/>
          <w:szCs w:val="20"/>
        </w:rPr>
        <w:tab/>
      </w:r>
      <w:r w:rsidR="00397958">
        <w:rPr>
          <w:rFonts w:ascii="Arial" w:hAnsi="Arial" w:cs="Arial"/>
          <w:color w:val="000000"/>
          <w:sz w:val="20"/>
          <w:szCs w:val="20"/>
        </w:rPr>
        <w:t>Послодавац је дужан</w:t>
      </w:r>
      <w:r w:rsidR="00397958" w:rsidRPr="00344B40">
        <w:rPr>
          <w:rFonts w:ascii="Arial" w:hAnsi="Arial" w:cs="Arial"/>
          <w:color w:val="000000"/>
          <w:sz w:val="20"/>
          <w:szCs w:val="20"/>
        </w:rPr>
        <w:t xml:space="preserve"> </w:t>
      </w:r>
      <w:r w:rsidRPr="00776689">
        <w:rPr>
          <w:rFonts w:ascii="Arial" w:hAnsi="Arial" w:cs="Arial"/>
          <w:color w:val="000000"/>
          <w:sz w:val="20"/>
          <w:szCs w:val="20"/>
        </w:rPr>
        <w:t>да запосленом исплати јубиларну награду.</w:t>
      </w:r>
    </w:p>
    <w:p w:rsidR="00FD77E8" w:rsidRPr="00776689" w:rsidRDefault="00FD77E8" w:rsidP="00FD77E8">
      <w:pPr>
        <w:pStyle w:val="NormalWeb"/>
        <w:spacing w:before="0" w:beforeAutospacing="0" w:after="0" w:afterAutospacing="0"/>
        <w:ind w:firstLine="720"/>
        <w:contextualSpacing/>
        <w:jc w:val="both"/>
        <w:rPr>
          <w:rFonts w:ascii="Arial" w:hAnsi="Arial" w:cs="Arial"/>
          <w:color w:val="000000"/>
          <w:sz w:val="20"/>
          <w:szCs w:val="20"/>
        </w:rPr>
      </w:pPr>
      <w:r w:rsidRPr="00776689">
        <w:rPr>
          <w:rFonts w:ascii="Arial" w:hAnsi="Arial" w:cs="Arial"/>
          <w:color w:val="000000"/>
          <w:sz w:val="20"/>
          <w:szCs w:val="20"/>
        </w:rPr>
        <w:t>Јубиларна награда исплаћује се запосленом у години </w:t>
      </w:r>
      <w:r w:rsidRPr="00776689">
        <w:rPr>
          <w:rStyle w:val="v2-clan-left-1"/>
          <w:rFonts w:ascii="Arial" w:hAnsi="Arial" w:cs="Arial"/>
          <w:bCs/>
          <w:color w:val="000000"/>
          <w:sz w:val="20"/>
          <w:szCs w:val="20"/>
        </w:rPr>
        <w:t>када наврши 10, 20, 30, 35 или 40 година</w:t>
      </w:r>
      <w:r w:rsidRPr="00776689">
        <w:rPr>
          <w:rFonts w:ascii="Arial" w:hAnsi="Arial" w:cs="Arial"/>
          <w:color w:val="000000"/>
          <w:sz w:val="20"/>
          <w:szCs w:val="20"/>
        </w:rPr>
        <w:t> рада оствареног у радном односу.</w:t>
      </w:r>
    </w:p>
    <w:p w:rsidR="00FD77E8" w:rsidRPr="00776689" w:rsidRDefault="00FD77E8" w:rsidP="00FD77E8">
      <w:pPr>
        <w:pStyle w:val="NormalWeb"/>
        <w:spacing w:before="0" w:beforeAutospacing="0" w:after="0" w:afterAutospacing="0"/>
        <w:ind w:firstLine="720"/>
        <w:contextualSpacing/>
        <w:jc w:val="both"/>
        <w:rPr>
          <w:rFonts w:ascii="Arial" w:hAnsi="Arial" w:cs="Arial"/>
          <w:color w:val="000000"/>
          <w:sz w:val="20"/>
          <w:szCs w:val="20"/>
        </w:rPr>
      </w:pPr>
      <w:r w:rsidRPr="00776689">
        <w:rPr>
          <w:rFonts w:ascii="Arial" w:hAnsi="Arial" w:cs="Arial"/>
          <w:color w:val="000000"/>
          <w:sz w:val="20"/>
          <w:szCs w:val="20"/>
        </w:rPr>
        <w:t>Време проведено на раду по основу уговора о привременим и повременим пословима, о делу, о стручном оспособљавању и усавршавању, о допунском раду, као и посебан стаж осигурања у складу са прописима ПИО (нпр. рођење трећег детета, спортски стаж, време за које је осигураник самостално уплаћивао доприносе и сл.), као и време обављања самосталне делатности се не сматра радом у радном односу.</w:t>
      </w:r>
    </w:p>
    <w:p w:rsidR="00FD77E8" w:rsidRPr="00776689" w:rsidRDefault="00FD77E8" w:rsidP="00FD77E8">
      <w:pPr>
        <w:pStyle w:val="NormalWeb"/>
        <w:spacing w:before="0" w:beforeAutospacing="0" w:after="0" w:afterAutospacing="0"/>
        <w:ind w:firstLine="720"/>
        <w:contextualSpacing/>
        <w:jc w:val="both"/>
        <w:rPr>
          <w:rFonts w:ascii="Arial" w:hAnsi="Arial" w:cs="Arial"/>
          <w:color w:val="000000"/>
          <w:sz w:val="20"/>
          <w:szCs w:val="20"/>
        </w:rPr>
      </w:pPr>
      <w:r w:rsidRPr="00776689">
        <w:rPr>
          <w:rFonts w:ascii="Arial" w:hAnsi="Arial" w:cs="Arial"/>
          <w:color w:val="000000"/>
          <w:sz w:val="20"/>
          <w:szCs w:val="20"/>
        </w:rPr>
        <w:t>Висина јубиларне награде износи:</w:t>
      </w:r>
    </w:p>
    <w:p w:rsidR="00FD77E8" w:rsidRPr="00776689" w:rsidRDefault="00FD77E8" w:rsidP="00FD77E8">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1)</w:t>
      </w:r>
      <w:r w:rsidRPr="00776689">
        <w:rPr>
          <w:rFonts w:ascii="Arial" w:hAnsi="Arial" w:cs="Arial"/>
          <w:color w:val="000000"/>
          <w:sz w:val="20"/>
          <w:szCs w:val="20"/>
        </w:rPr>
        <w:t xml:space="preserve">пола просечне плате – за 10 година </w:t>
      </w:r>
      <w:r>
        <w:rPr>
          <w:rFonts w:ascii="Arial" w:hAnsi="Arial" w:cs="Arial"/>
          <w:color w:val="000000"/>
          <w:sz w:val="20"/>
          <w:szCs w:val="20"/>
        </w:rPr>
        <w:t>рада оствареног у радном односу;</w:t>
      </w:r>
    </w:p>
    <w:p w:rsidR="00FD77E8" w:rsidRPr="00776689" w:rsidRDefault="00FD77E8" w:rsidP="00FD77E8">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2)</w:t>
      </w:r>
      <w:r w:rsidRPr="00776689">
        <w:rPr>
          <w:rFonts w:ascii="Arial" w:hAnsi="Arial" w:cs="Arial"/>
          <w:color w:val="000000"/>
          <w:sz w:val="20"/>
          <w:szCs w:val="20"/>
        </w:rPr>
        <w:t xml:space="preserve">једну просечну плату – за 20 година </w:t>
      </w:r>
      <w:r>
        <w:rPr>
          <w:rFonts w:ascii="Arial" w:hAnsi="Arial" w:cs="Arial"/>
          <w:color w:val="000000"/>
          <w:sz w:val="20"/>
          <w:szCs w:val="20"/>
        </w:rPr>
        <w:t>рада оствареног у радном односу;</w:t>
      </w:r>
    </w:p>
    <w:p w:rsidR="00FD77E8" w:rsidRPr="00776689" w:rsidRDefault="00FD77E8" w:rsidP="00FD77E8">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3)</w:t>
      </w:r>
      <w:r w:rsidRPr="00776689">
        <w:rPr>
          <w:rFonts w:ascii="Arial" w:hAnsi="Arial" w:cs="Arial"/>
          <w:color w:val="000000"/>
          <w:sz w:val="20"/>
          <w:szCs w:val="20"/>
        </w:rPr>
        <w:t xml:space="preserve">једну и по просечну плату – за 30 година </w:t>
      </w:r>
      <w:r>
        <w:rPr>
          <w:rFonts w:ascii="Arial" w:hAnsi="Arial" w:cs="Arial"/>
          <w:color w:val="000000"/>
          <w:sz w:val="20"/>
          <w:szCs w:val="20"/>
        </w:rPr>
        <w:t>рада оствареног у радном односу;</w:t>
      </w:r>
    </w:p>
    <w:p w:rsidR="00FD77E8" w:rsidRPr="00776689" w:rsidRDefault="00FD77E8" w:rsidP="00FD77E8">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lastRenderedPageBreak/>
        <w:t>4)</w:t>
      </w:r>
      <w:r w:rsidRPr="00776689">
        <w:rPr>
          <w:rFonts w:ascii="Arial" w:hAnsi="Arial" w:cs="Arial"/>
          <w:color w:val="000000"/>
          <w:sz w:val="20"/>
          <w:szCs w:val="20"/>
        </w:rPr>
        <w:t>две просечне платe – за 35 година рада проведених у радном односу</w:t>
      </w:r>
      <w:r>
        <w:rPr>
          <w:rStyle w:val="v2-clan-left-1"/>
          <w:rFonts w:ascii="Arial" w:hAnsi="Arial" w:cs="Arial"/>
          <w:bCs/>
          <w:color w:val="000000"/>
          <w:sz w:val="20"/>
          <w:szCs w:val="20"/>
        </w:rPr>
        <w:t>;</w:t>
      </w:r>
    </w:p>
    <w:p w:rsidR="00FD77E8" w:rsidRDefault="00FD77E8" w:rsidP="00FD77E8">
      <w:pPr>
        <w:pStyle w:val="NormalWeb"/>
        <w:spacing w:before="0" w:beforeAutospacing="0" w:after="0" w:afterAutospacing="0"/>
        <w:ind w:firstLine="720"/>
        <w:contextualSpacing/>
        <w:jc w:val="both"/>
        <w:rPr>
          <w:rStyle w:val="v2-clan-left-1"/>
          <w:rFonts w:ascii="Arial" w:hAnsi="Arial" w:cs="Arial"/>
          <w:bCs/>
          <w:color w:val="000000"/>
          <w:sz w:val="20"/>
          <w:szCs w:val="20"/>
        </w:rPr>
      </w:pPr>
      <w:r>
        <w:rPr>
          <w:rStyle w:val="v2-clan-left-1"/>
          <w:rFonts w:ascii="Arial" w:hAnsi="Arial" w:cs="Arial"/>
          <w:bCs/>
          <w:color w:val="000000"/>
          <w:sz w:val="20"/>
          <w:szCs w:val="20"/>
        </w:rPr>
        <w:t>5)</w:t>
      </w:r>
      <w:r w:rsidRPr="00776689">
        <w:rPr>
          <w:rStyle w:val="v2-clan-left-1"/>
          <w:rFonts w:ascii="Arial" w:hAnsi="Arial" w:cs="Arial"/>
          <w:bCs/>
          <w:color w:val="000000"/>
          <w:sz w:val="20"/>
          <w:szCs w:val="20"/>
        </w:rPr>
        <w:t>две и по просечне плате – за 40 година рада проведених у радном односу.</w:t>
      </w:r>
    </w:p>
    <w:p w:rsidR="00FD77E8" w:rsidRPr="00A91FC6" w:rsidRDefault="00FD77E8" w:rsidP="00FD77E8">
      <w:pPr>
        <w:pStyle w:val="NormalWeb"/>
        <w:spacing w:before="0" w:beforeAutospacing="0" w:after="0" w:afterAutospacing="0"/>
        <w:ind w:firstLine="720"/>
        <w:contextualSpacing/>
        <w:jc w:val="both"/>
        <w:rPr>
          <w:rFonts w:ascii="Arial" w:hAnsi="Arial" w:cs="Arial"/>
          <w:color w:val="000000"/>
          <w:sz w:val="20"/>
          <w:szCs w:val="20"/>
        </w:rPr>
      </w:pPr>
    </w:p>
    <w:p w:rsidR="00FD77E8" w:rsidRDefault="00FD77E8" w:rsidP="00FD77E8">
      <w:pPr>
        <w:spacing w:after="0" w:line="240" w:lineRule="auto"/>
        <w:contextualSpacing/>
        <w:jc w:val="center"/>
        <w:rPr>
          <w:rFonts w:ascii="Arial" w:hAnsi="Arial" w:cs="Arial"/>
          <w:b/>
          <w:bCs/>
          <w:color w:val="000000"/>
          <w:sz w:val="20"/>
          <w:szCs w:val="20"/>
        </w:rPr>
      </w:pPr>
      <w:r w:rsidRPr="00005E50">
        <w:rPr>
          <w:rFonts w:ascii="Arial" w:hAnsi="Arial" w:cs="Arial"/>
          <w:b/>
          <w:bCs/>
          <w:color w:val="000000"/>
          <w:sz w:val="20"/>
          <w:szCs w:val="20"/>
        </w:rPr>
        <w:t>Друга примања</w:t>
      </w:r>
    </w:p>
    <w:p w:rsidR="00FD77E8" w:rsidRPr="00650BD3" w:rsidRDefault="00FD77E8" w:rsidP="00FD77E8">
      <w:pPr>
        <w:spacing w:after="0" w:line="240" w:lineRule="auto"/>
        <w:contextualSpacing/>
        <w:jc w:val="center"/>
        <w:rPr>
          <w:rFonts w:ascii="Arial" w:hAnsi="Arial" w:cs="Arial"/>
          <w:b/>
          <w:sz w:val="20"/>
          <w:szCs w:val="20"/>
        </w:rPr>
      </w:pPr>
    </w:p>
    <w:p w:rsidR="00FD77E8" w:rsidRDefault="00FD77E8" w:rsidP="00FD77E8">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 xml:space="preserve">Члан </w:t>
      </w:r>
      <w:r w:rsidR="008E3DB1">
        <w:rPr>
          <w:rFonts w:ascii="Arial" w:hAnsi="Arial" w:cs="Arial"/>
          <w:color w:val="000000"/>
          <w:sz w:val="20"/>
          <w:szCs w:val="20"/>
        </w:rPr>
        <w:t>43</w:t>
      </w:r>
      <w:r>
        <w:rPr>
          <w:rFonts w:ascii="Arial" w:hAnsi="Arial" w:cs="Arial"/>
          <w:color w:val="000000"/>
          <w:sz w:val="20"/>
          <w:szCs w:val="20"/>
        </w:rPr>
        <w:t>.</w:t>
      </w:r>
    </w:p>
    <w:p w:rsidR="00FD77E8" w:rsidRPr="00650BD3" w:rsidRDefault="00FD77E8" w:rsidP="00FD77E8">
      <w:pPr>
        <w:pStyle w:val="NormalWeb"/>
        <w:spacing w:before="0" w:beforeAutospacing="0" w:after="0" w:afterAutospacing="0"/>
        <w:jc w:val="center"/>
        <w:rPr>
          <w:rFonts w:ascii="Arial" w:hAnsi="Arial" w:cs="Arial"/>
          <w:color w:val="000000"/>
          <w:sz w:val="20"/>
          <w:szCs w:val="20"/>
        </w:rPr>
      </w:pPr>
    </w:p>
    <w:p w:rsidR="00FD77E8" w:rsidRPr="00005E50" w:rsidRDefault="00FD77E8" w:rsidP="00FD77E8">
      <w:pPr>
        <w:pStyle w:val="NormalWeb"/>
        <w:spacing w:before="0" w:beforeAutospacing="0" w:after="0" w:afterAutospacing="0"/>
        <w:ind w:firstLine="401"/>
        <w:jc w:val="both"/>
        <w:rPr>
          <w:rFonts w:ascii="Arial" w:hAnsi="Arial" w:cs="Arial"/>
          <w:color w:val="000000"/>
          <w:sz w:val="20"/>
          <w:szCs w:val="20"/>
        </w:rPr>
      </w:pPr>
      <w:r>
        <w:rPr>
          <w:rFonts w:ascii="Arial" w:hAnsi="Arial" w:cs="Arial"/>
          <w:color w:val="000000"/>
          <w:sz w:val="20"/>
          <w:szCs w:val="20"/>
        </w:rPr>
        <w:tab/>
      </w:r>
      <w:r w:rsidRPr="00005E50">
        <w:rPr>
          <w:rFonts w:ascii="Arial" w:hAnsi="Arial" w:cs="Arial"/>
          <w:color w:val="000000"/>
          <w:sz w:val="20"/>
          <w:szCs w:val="20"/>
        </w:rPr>
        <w:t>Запосленима припада право на Новогодишњу награду, у једнаком износу.</w:t>
      </w:r>
    </w:p>
    <w:p w:rsidR="00FD77E8" w:rsidRPr="00005E50" w:rsidRDefault="00FD77E8" w:rsidP="00FD77E8">
      <w:pPr>
        <w:pStyle w:val="NormalWeb"/>
        <w:spacing w:before="0" w:beforeAutospacing="0" w:after="0" w:afterAutospacing="0"/>
        <w:ind w:firstLine="720"/>
        <w:jc w:val="both"/>
        <w:rPr>
          <w:rFonts w:ascii="Arial" w:hAnsi="Arial" w:cs="Arial"/>
          <w:color w:val="000000"/>
          <w:sz w:val="20"/>
          <w:szCs w:val="20"/>
        </w:rPr>
      </w:pPr>
      <w:r w:rsidRPr="00005E50">
        <w:rPr>
          <w:rFonts w:ascii="Arial" w:hAnsi="Arial" w:cs="Arial"/>
          <w:color w:val="000000"/>
          <w:sz w:val="20"/>
          <w:szCs w:val="20"/>
        </w:rPr>
        <w:t>О висини и динамици исплате награде из става 1. овог члана</w:t>
      </w:r>
      <w:r>
        <w:rPr>
          <w:rFonts w:ascii="Arial" w:hAnsi="Arial" w:cs="Arial"/>
          <w:color w:val="000000"/>
          <w:sz w:val="20"/>
          <w:szCs w:val="20"/>
        </w:rPr>
        <w:t xml:space="preserve"> </w:t>
      </w:r>
      <w:r w:rsidRPr="00005E50">
        <w:rPr>
          <w:rFonts w:ascii="Arial" w:hAnsi="Arial" w:cs="Arial"/>
          <w:color w:val="000000"/>
          <w:sz w:val="20"/>
          <w:szCs w:val="20"/>
        </w:rPr>
        <w:t>Влада</w:t>
      </w:r>
      <w:r>
        <w:rPr>
          <w:rFonts w:ascii="Arial" w:hAnsi="Arial" w:cs="Arial"/>
          <w:color w:val="000000"/>
          <w:sz w:val="20"/>
          <w:szCs w:val="20"/>
        </w:rPr>
        <w:t xml:space="preserve"> Републике Србије</w:t>
      </w:r>
      <w:r w:rsidRPr="00005E50">
        <w:rPr>
          <w:rFonts w:ascii="Arial" w:hAnsi="Arial" w:cs="Arial"/>
          <w:color w:val="000000"/>
          <w:sz w:val="20"/>
          <w:szCs w:val="20"/>
        </w:rPr>
        <w:t xml:space="preserve"> и репрезентативни синдикати преговарају сваке године.</w:t>
      </w:r>
    </w:p>
    <w:p w:rsidR="00FD77E8" w:rsidRPr="00005E50" w:rsidRDefault="00397958" w:rsidP="00FD77E8">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П</w:t>
      </w:r>
      <w:r w:rsidR="00FD77E8">
        <w:rPr>
          <w:rFonts w:ascii="Arial" w:hAnsi="Arial" w:cs="Arial"/>
          <w:color w:val="000000"/>
          <w:sz w:val="20"/>
          <w:szCs w:val="20"/>
        </w:rPr>
        <w:t>ослодавац</w:t>
      </w:r>
      <w:r w:rsidR="00FD77E8" w:rsidRPr="00005E50">
        <w:rPr>
          <w:rFonts w:ascii="Arial" w:hAnsi="Arial" w:cs="Arial"/>
          <w:color w:val="000000"/>
          <w:sz w:val="20"/>
          <w:szCs w:val="20"/>
        </w:rPr>
        <w:t xml:space="preserve"> може да, у складу са својом одлуком, из сопствених прихода, уз претходно прибављено мишљење синдиката, обезбеди деци запослених </w:t>
      </w:r>
      <w:r w:rsidR="00FD77E8" w:rsidRPr="00005E50">
        <w:rPr>
          <w:rStyle w:val="v2-clan-left-1"/>
          <w:rFonts w:ascii="Arial" w:hAnsi="Arial" w:cs="Arial"/>
          <w:bCs/>
          <w:color w:val="000000"/>
          <w:sz w:val="20"/>
          <w:szCs w:val="20"/>
        </w:rPr>
        <w:t>до 15 година старости</w:t>
      </w:r>
      <w:r w:rsidR="00FD77E8" w:rsidRPr="00005E50">
        <w:rPr>
          <w:rFonts w:ascii="Arial" w:hAnsi="Arial" w:cs="Arial"/>
          <w:color w:val="000000"/>
          <w:sz w:val="20"/>
          <w:szCs w:val="20"/>
        </w:rPr>
        <w:t> пригодни поклон за Нову годину.</w:t>
      </w:r>
    </w:p>
    <w:p w:rsidR="00FD77E8" w:rsidRPr="00005E50" w:rsidRDefault="00397958" w:rsidP="00FD77E8">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П</w:t>
      </w:r>
      <w:r w:rsidR="00FD77E8">
        <w:rPr>
          <w:rFonts w:ascii="Arial" w:hAnsi="Arial" w:cs="Arial"/>
          <w:color w:val="000000"/>
          <w:sz w:val="20"/>
          <w:szCs w:val="20"/>
        </w:rPr>
        <w:t>ослодавац</w:t>
      </w:r>
      <w:r w:rsidR="00FD77E8" w:rsidRPr="00005E50">
        <w:rPr>
          <w:rFonts w:ascii="Arial" w:hAnsi="Arial" w:cs="Arial"/>
          <w:color w:val="000000"/>
          <w:sz w:val="20"/>
          <w:szCs w:val="20"/>
        </w:rPr>
        <w:t xml:space="preserve"> може да, из сопствених прихода, запосленој жени обезбеди поклон или новчани износ за Дан жена.</w:t>
      </w:r>
    </w:p>
    <w:p w:rsidR="00FD77E8" w:rsidRDefault="00397958" w:rsidP="00FD77E8">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П</w:t>
      </w:r>
      <w:r w:rsidR="00FD77E8">
        <w:rPr>
          <w:rFonts w:ascii="Arial" w:hAnsi="Arial" w:cs="Arial"/>
          <w:color w:val="000000"/>
          <w:sz w:val="20"/>
          <w:szCs w:val="20"/>
        </w:rPr>
        <w:t xml:space="preserve">ослодавац </w:t>
      </w:r>
      <w:r w:rsidR="00FD77E8" w:rsidRPr="00005E50">
        <w:rPr>
          <w:rFonts w:ascii="Arial" w:hAnsi="Arial" w:cs="Arial"/>
          <w:color w:val="000000"/>
          <w:sz w:val="20"/>
          <w:szCs w:val="20"/>
        </w:rPr>
        <w:t>може да, из сопствених прихода, наставницима чији су ученици освојили награде на такмичењима, обезбеди новчана средства за награду.</w:t>
      </w:r>
    </w:p>
    <w:p w:rsidR="00FD77E8" w:rsidRPr="00080A6D" w:rsidRDefault="00FD77E8" w:rsidP="00FD77E8">
      <w:pPr>
        <w:pStyle w:val="NormalWeb"/>
        <w:spacing w:before="0" w:beforeAutospacing="0" w:after="0" w:afterAutospacing="0"/>
        <w:ind w:firstLine="720"/>
        <w:jc w:val="both"/>
        <w:rPr>
          <w:rFonts w:ascii="Arial" w:hAnsi="Arial" w:cs="Arial"/>
          <w:color w:val="000000"/>
          <w:sz w:val="20"/>
          <w:szCs w:val="20"/>
        </w:rPr>
      </w:pPr>
    </w:p>
    <w:p w:rsidR="00FD77E8" w:rsidRDefault="00FD77E8" w:rsidP="00FD77E8">
      <w:pPr>
        <w:pStyle w:val="NormalWeb"/>
        <w:spacing w:before="0" w:beforeAutospacing="0" w:after="0" w:afterAutospacing="0"/>
        <w:jc w:val="center"/>
        <w:rPr>
          <w:rFonts w:ascii="Arial" w:hAnsi="Arial" w:cs="Arial"/>
          <w:b/>
          <w:bCs/>
          <w:color w:val="000000"/>
          <w:sz w:val="20"/>
          <w:szCs w:val="20"/>
        </w:rPr>
      </w:pPr>
      <w:r w:rsidRPr="00005E50">
        <w:rPr>
          <w:rFonts w:ascii="Arial" w:hAnsi="Arial" w:cs="Arial"/>
          <w:b/>
          <w:bCs/>
          <w:color w:val="000000"/>
          <w:sz w:val="20"/>
          <w:szCs w:val="20"/>
        </w:rPr>
        <w:t>Рокови за исплату плата</w:t>
      </w:r>
    </w:p>
    <w:p w:rsidR="00FD77E8" w:rsidRPr="0004699E" w:rsidRDefault="00FD77E8" w:rsidP="00FD77E8">
      <w:pPr>
        <w:pStyle w:val="NormalWeb"/>
        <w:spacing w:before="0" w:beforeAutospacing="0" w:after="0" w:afterAutospacing="0"/>
        <w:jc w:val="center"/>
        <w:rPr>
          <w:rFonts w:ascii="Arial" w:hAnsi="Arial" w:cs="Arial"/>
          <w:b/>
          <w:sz w:val="20"/>
          <w:szCs w:val="20"/>
        </w:rPr>
      </w:pPr>
    </w:p>
    <w:p w:rsidR="00FD77E8" w:rsidRDefault="00FD77E8" w:rsidP="00FD77E8">
      <w:pPr>
        <w:pStyle w:val="NormalWeb"/>
        <w:spacing w:before="0" w:beforeAutospacing="0" w:after="0" w:afterAutospacing="0"/>
        <w:contextualSpacing/>
        <w:jc w:val="center"/>
        <w:rPr>
          <w:rFonts w:ascii="Arial" w:hAnsi="Arial" w:cs="Arial"/>
          <w:color w:val="000000"/>
          <w:sz w:val="20"/>
          <w:szCs w:val="20"/>
        </w:rPr>
      </w:pPr>
      <w:r w:rsidRPr="00005E50">
        <w:rPr>
          <w:rFonts w:ascii="Arial" w:hAnsi="Arial" w:cs="Arial"/>
          <w:color w:val="000000"/>
          <w:sz w:val="20"/>
          <w:szCs w:val="20"/>
        </w:rPr>
        <w:t>Члан</w:t>
      </w:r>
      <w:r>
        <w:rPr>
          <w:rFonts w:ascii="Arial" w:hAnsi="Arial" w:cs="Arial"/>
          <w:color w:val="000000"/>
          <w:sz w:val="20"/>
          <w:szCs w:val="20"/>
        </w:rPr>
        <w:t xml:space="preserve"> </w:t>
      </w:r>
      <w:r w:rsidR="008E3DB1">
        <w:rPr>
          <w:rFonts w:ascii="Arial" w:hAnsi="Arial" w:cs="Arial"/>
          <w:color w:val="000000"/>
          <w:sz w:val="20"/>
          <w:szCs w:val="20"/>
        </w:rPr>
        <w:t>44</w:t>
      </w:r>
      <w:r>
        <w:rPr>
          <w:rFonts w:ascii="Arial" w:hAnsi="Arial" w:cs="Arial"/>
          <w:color w:val="000000"/>
          <w:sz w:val="20"/>
          <w:szCs w:val="20"/>
        </w:rPr>
        <w:t>.</w:t>
      </w:r>
    </w:p>
    <w:p w:rsidR="00FD77E8" w:rsidRPr="00005E50" w:rsidRDefault="00FD77E8" w:rsidP="00FD77E8">
      <w:pPr>
        <w:pStyle w:val="NormalWeb"/>
        <w:spacing w:before="0" w:beforeAutospacing="0" w:after="0" w:afterAutospacing="0"/>
        <w:contextualSpacing/>
        <w:jc w:val="center"/>
        <w:rPr>
          <w:rFonts w:ascii="Arial" w:hAnsi="Arial" w:cs="Arial"/>
          <w:color w:val="000000"/>
          <w:sz w:val="20"/>
          <w:szCs w:val="20"/>
        </w:rPr>
      </w:pPr>
    </w:p>
    <w:p w:rsidR="00FD77E8" w:rsidRPr="00005E50" w:rsidRDefault="00FD77E8" w:rsidP="00FD77E8">
      <w:pPr>
        <w:pStyle w:val="NormalWeb"/>
        <w:spacing w:before="0" w:beforeAutospacing="0" w:after="0" w:afterAutospacing="0"/>
        <w:ind w:firstLine="720"/>
        <w:contextualSpacing/>
        <w:jc w:val="both"/>
        <w:rPr>
          <w:rFonts w:ascii="Arial" w:hAnsi="Arial" w:cs="Arial"/>
          <w:color w:val="000000"/>
          <w:sz w:val="20"/>
          <w:szCs w:val="20"/>
        </w:rPr>
      </w:pPr>
      <w:r w:rsidRPr="00005E50">
        <w:rPr>
          <w:rFonts w:ascii="Arial" w:hAnsi="Arial" w:cs="Arial"/>
          <w:color w:val="000000"/>
          <w:sz w:val="20"/>
          <w:szCs w:val="20"/>
        </w:rPr>
        <w:t>Плата се исплаћује у два дела, и то:</w:t>
      </w:r>
    </w:p>
    <w:p w:rsidR="00FD77E8" w:rsidRPr="00005E50" w:rsidRDefault="00FD77E8" w:rsidP="00FD77E8">
      <w:pPr>
        <w:pStyle w:val="NormalWeb"/>
        <w:spacing w:before="0" w:beforeAutospacing="0" w:after="0" w:afterAutospacing="0"/>
        <w:ind w:firstLine="720"/>
        <w:contextualSpacing/>
        <w:jc w:val="both"/>
        <w:rPr>
          <w:rFonts w:ascii="Arial" w:hAnsi="Arial" w:cs="Arial"/>
          <w:color w:val="000000"/>
          <w:sz w:val="20"/>
          <w:szCs w:val="20"/>
        </w:rPr>
      </w:pPr>
      <w:r w:rsidRPr="00005E50">
        <w:rPr>
          <w:rFonts w:ascii="Arial" w:hAnsi="Arial" w:cs="Arial"/>
          <w:color w:val="000000"/>
          <w:sz w:val="20"/>
          <w:szCs w:val="20"/>
        </w:rPr>
        <w:t xml:space="preserve">1) први део до </w:t>
      </w:r>
      <w:r>
        <w:rPr>
          <w:rFonts w:ascii="Arial" w:hAnsi="Arial" w:cs="Arial"/>
          <w:color w:val="000000"/>
          <w:sz w:val="20"/>
          <w:szCs w:val="20"/>
        </w:rPr>
        <w:t>5.</w:t>
      </w:r>
      <w:r w:rsidRPr="00005E50">
        <w:rPr>
          <w:rFonts w:ascii="Arial" w:hAnsi="Arial" w:cs="Arial"/>
          <w:color w:val="000000"/>
          <w:sz w:val="20"/>
          <w:szCs w:val="20"/>
        </w:rPr>
        <w:t xml:space="preserve"> у наредном месецу,</w:t>
      </w:r>
    </w:p>
    <w:p w:rsidR="00FD77E8" w:rsidRPr="00005E50" w:rsidRDefault="00FD77E8" w:rsidP="00FD77E8">
      <w:pPr>
        <w:pStyle w:val="NormalWeb"/>
        <w:spacing w:before="0" w:beforeAutospacing="0" w:after="0" w:afterAutospacing="0"/>
        <w:ind w:firstLine="720"/>
        <w:contextualSpacing/>
        <w:jc w:val="both"/>
        <w:rPr>
          <w:rFonts w:ascii="Arial" w:hAnsi="Arial" w:cs="Arial"/>
          <w:color w:val="000000"/>
          <w:sz w:val="20"/>
          <w:szCs w:val="20"/>
        </w:rPr>
      </w:pPr>
      <w:r w:rsidRPr="00005E50">
        <w:rPr>
          <w:rFonts w:ascii="Arial" w:hAnsi="Arial" w:cs="Arial"/>
          <w:color w:val="000000"/>
          <w:sz w:val="20"/>
          <w:szCs w:val="20"/>
        </w:rPr>
        <w:t>2) други део до 20. у наредном месецу.</w:t>
      </w:r>
    </w:p>
    <w:p w:rsidR="00FD77E8" w:rsidRPr="00080A6D" w:rsidRDefault="00110435" w:rsidP="00FD77E8">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П</w:t>
      </w:r>
      <w:r w:rsidR="00FD77E8">
        <w:rPr>
          <w:rFonts w:ascii="Arial" w:hAnsi="Arial" w:cs="Arial"/>
          <w:color w:val="000000"/>
          <w:sz w:val="20"/>
          <w:szCs w:val="20"/>
        </w:rPr>
        <w:t>ослодавац</w:t>
      </w:r>
      <w:r w:rsidR="00FD77E8" w:rsidRPr="00451188">
        <w:rPr>
          <w:rFonts w:ascii="Arial" w:hAnsi="Arial" w:cs="Arial"/>
          <w:color w:val="000000"/>
          <w:sz w:val="20"/>
          <w:szCs w:val="20"/>
        </w:rPr>
        <w:t xml:space="preserve"> је дуж</w:t>
      </w:r>
      <w:r>
        <w:rPr>
          <w:rFonts w:ascii="Arial" w:hAnsi="Arial" w:cs="Arial"/>
          <w:color w:val="000000"/>
          <w:sz w:val="20"/>
          <w:szCs w:val="20"/>
        </w:rPr>
        <w:t>ан</w:t>
      </w:r>
      <w:r w:rsidR="00FD77E8">
        <w:rPr>
          <w:rFonts w:ascii="Arial" w:hAnsi="Arial" w:cs="Arial"/>
          <w:color w:val="000000"/>
          <w:sz w:val="20"/>
          <w:szCs w:val="20"/>
        </w:rPr>
        <w:t xml:space="preserve"> </w:t>
      </w:r>
      <w:r w:rsidR="00FD77E8" w:rsidRPr="00005E50">
        <w:rPr>
          <w:rFonts w:ascii="Arial" w:hAnsi="Arial" w:cs="Arial"/>
          <w:color w:val="000000"/>
          <w:sz w:val="20"/>
          <w:szCs w:val="20"/>
        </w:rPr>
        <w:t>да запосленом, приликом сваке исплате плате и накнада плате, достави обрачун.</w:t>
      </w:r>
    </w:p>
    <w:p w:rsidR="00FD77E8" w:rsidRDefault="00FD77E8" w:rsidP="00CA1A44">
      <w:pPr>
        <w:spacing w:after="0" w:line="240" w:lineRule="auto"/>
        <w:contextualSpacing/>
        <w:jc w:val="both"/>
        <w:rPr>
          <w:rFonts w:ascii="Arial" w:hAnsi="Arial" w:cs="Arial"/>
          <w:sz w:val="20"/>
          <w:szCs w:val="20"/>
        </w:rPr>
      </w:pPr>
    </w:p>
    <w:p w:rsidR="00275BDF" w:rsidRDefault="00275BDF" w:rsidP="007F17EF">
      <w:pPr>
        <w:spacing w:after="0" w:line="240" w:lineRule="auto"/>
        <w:contextualSpacing/>
        <w:jc w:val="center"/>
        <w:rPr>
          <w:rFonts w:ascii="Arial" w:hAnsi="Arial" w:cs="Arial"/>
          <w:b/>
          <w:sz w:val="20"/>
          <w:szCs w:val="20"/>
        </w:rPr>
      </w:pPr>
      <w:r w:rsidRPr="00A3344E">
        <w:rPr>
          <w:rFonts w:ascii="Arial" w:hAnsi="Arial" w:cs="Arial"/>
          <w:b/>
          <w:sz w:val="20"/>
          <w:szCs w:val="20"/>
        </w:rPr>
        <w:t>VII ДИСЦИПЛИНСКА И МАТЕРИЈАЛНА ОДГОВОРНОСТ ЗАПОСЛЕНИХ</w:t>
      </w:r>
    </w:p>
    <w:p w:rsidR="00275BDF" w:rsidRPr="00A3344E" w:rsidRDefault="00275BDF" w:rsidP="00275BDF">
      <w:pPr>
        <w:spacing w:after="0" w:line="240" w:lineRule="auto"/>
        <w:contextualSpacing/>
        <w:rPr>
          <w:rFonts w:ascii="Arial" w:hAnsi="Arial" w:cs="Arial"/>
          <w:b/>
          <w:sz w:val="20"/>
          <w:szCs w:val="20"/>
        </w:rPr>
      </w:pPr>
    </w:p>
    <w:p w:rsidR="00275BDF" w:rsidRPr="00912409" w:rsidRDefault="00275BDF" w:rsidP="00275BDF">
      <w:pPr>
        <w:spacing w:after="0" w:line="240" w:lineRule="auto"/>
        <w:contextualSpacing/>
        <w:jc w:val="center"/>
        <w:rPr>
          <w:rFonts w:ascii="Arial" w:hAnsi="Arial" w:cs="Arial"/>
          <w:b/>
          <w:sz w:val="20"/>
          <w:szCs w:val="20"/>
        </w:rPr>
      </w:pPr>
      <w:r w:rsidRPr="00912409">
        <w:rPr>
          <w:rFonts w:ascii="Arial" w:hAnsi="Arial" w:cs="Arial"/>
          <w:b/>
          <w:sz w:val="20"/>
          <w:szCs w:val="20"/>
        </w:rPr>
        <w:t>Одговорност запосленог</w:t>
      </w:r>
    </w:p>
    <w:p w:rsidR="00275BDF" w:rsidRPr="00537A52" w:rsidRDefault="00275BDF" w:rsidP="00275BDF">
      <w:pPr>
        <w:spacing w:after="0" w:line="240" w:lineRule="auto"/>
        <w:contextualSpacing/>
        <w:rPr>
          <w:rFonts w:ascii="Arial" w:hAnsi="Arial" w:cs="Arial"/>
          <w:color w:val="000000"/>
          <w:sz w:val="20"/>
          <w:szCs w:val="20"/>
        </w:rPr>
      </w:pPr>
    </w:p>
    <w:p w:rsidR="00275BDF" w:rsidRDefault="000D41E2" w:rsidP="00275BD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Члан 45</w:t>
      </w:r>
      <w:r w:rsidR="00275BDF">
        <w:rPr>
          <w:rFonts w:ascii="Arial" w:eastAsia="Times New Roman" w:hAnsi="Arial" w:cs="Arial"/>
          <w:color w:val="000000"/>
          <w:sz w:val="20"/>
          <w:szCs w:val="20"/>
        </w:rPr>
        <w:t>.</w:t>
      </w:r>
    </w:p>
    <w:p w:rsidR="00275BDF" w:rsidRDefault="00275BDF" w:rsidP="00275BDF">
      <w:pPr>
        <w:spacing w:after="0" w:line="240" w:lineRule="auto"/>
        <w:rPr>
          <w:rFonts w:ascii="Arial" w:eastAsia="Times New Roman" w:hAnsi="Arial" w:cs="Arial"/>
          <w:color w:val="000000"/>
          <w:sz w:val="20"/>
          <w:szCs w:val="20"/>
        </w:rPr>
      </w:pPr>
    </w:p>
    <w:p w:rsidR="00275BDF" w:rsidRPr="00912409" w:rsidRDefault="00275BDF" w:rsidP="00275BDF">
      <w:pPr>
        <w:pStyle w:val="NormalWeb"/>
        <w:spacing w:before="0" w:beforeAutospacing="0" w:after="0" w:afterAutospacing="0"/>
        <w:ind w:firstLine="401"/>
        <w:jc w:val="both"/>
        <w:rPr>
          <w:rFonts w:ascii="Arial" w:hAnsi="Arial" w:cs="Arial"/>
          <w:color w:val="000000"/>
          <w:sz w:val="20"/>
          <w:szCs w:val="20"/>
        </w:rPr>
      </w:pPr>
      <w:r>
        <w:rPr>
          <w:rFonts w:ascii="Arial" w:hAnsi="Arial" w:cs="Arial"/>
          <w:color w:val="000000"/>
          <w:sz w:val="20"/>
          <w:szCs w:val="20"/>
        </w:rPr>
        <w:tab/>
      </w:r>
      <w:r w:rsidRPr="00912409">
        <w:rPr>
          <w:rFonts w:ascii="Arial" w:hAnsi="Arial" w:cs="Arial"/>
          <w:color w:val="000000"/>
          <w:sz w:val="20"/>
          <w:szCs w:val="20"/>
        </w:rPr>
        <w:t>Запослени одговара за:</w:t>
      </w:r>
    </w:p>
    <w:p w:rsidR="00275BDF" w:rsidRPr="00912409" w:rsidRDefault="00275BDF" w:rsidP="00275BDF">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1)</w:t>
      </w:r>
      <w:r w:rsidRPr="00912409">
        <w:rPr>
          <w:rFonts w:ascii="Arial" w:hAnsi="Arial" w:cs="Arial"/>
          <w:color w:val="000000"/>
          <w:sz w:val="20"/>
          <w:szCs w:val="20"/>
        </w:rPr>
        <w:t xml:space="preserve">лакшу повреду радне обавезе, утврђену општим актом </w:t>
      </w:r>
      <w:r w:rsidR="000D41E2">
        <w:rPr>
          <w:rFonts w:ascii="Arial" w:hAnsi="Arial" w:cs="Arial"/>
          <w:color w:val="000000"/>
          <w:sz w:val="20"/>
          <w:szCs w:val="20"/>
        </w:rPr>
        <w:t>послодавца и з</w:t>
      </w:r>
      <w:r w:rsidRPr="00912409">
        <w:rPr>
          <w:rFonts w:ascii="Arial" w:hAnsi="Arial" w:cs="Arial"/>
          <w:color w:val="000000"/>
          <w:sz w:val="20"/>
          <w:szCs w:val="20"/>
        </w:rPr>
        <w:t>аконом;</w:t>
      </w:r>
    </w:p>
    <w:p w:rsidR="00275BDF" w:rsidRPr="00912409" w:rsidRDefault="00275BDF" w:rsidP="00275BDF">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2)</w:t>
      </w:r>
      <w:r w:rsidRPr="00912409">
        <w:rPr>
          <w:rFonts w:ascii="Arial" w:hAnsi="Arial" w:cs="Arial"/>
          <w:color w:val="000000"/>
          <w:sz w:val="20"/>
          <w:szCs w:val="20"/>
        </w:rPr>
        <w:t xml:space="preserve">тежу повреду радне обавезе утврђену </w:t>
      </w:r>
      <w:r>
        <w:rPr>
          <w:rFonts w:ascii="Arial" w:hAnsi="Arial" w:cs="Arial"/>
          <w:color w:val="000000"/>
          <w:sz w:val="20"/>
          <w:szCs w:val="20"/>
        </w:rPr>
        <w:t xml:space="preserve"> </w:t>
      </w:r>
      <w:r w:rsidR="000D41E2">
        <w:rPr>
          <w:rFonts w:ascii="Arial" w:hAnsi="Arial" w:cs="Arial"/>
          <w:color w:val="000000"/>
          <w:sz w:val="20"/>
          <w:szCs w:val="20"/>
        </w:rPr>
        <w:t>с</w:t>
      </w:r>
      <w:r>
        <w:rPr>
          <w:rFonts w:ascii="Arial" w:hAnsi="Arial" w:cs="Arial"/>
          <w:color w:val="000000"/>
          <w:sz w:val="20"/>
          <w:szCs w:val="20"/>
        </w:rPr>
        <w:t>татутом</w:t>
      </w:r>
      <w:r w:rsidR="000D41E2">
        <w:rPr>
          <w:rFonts w:ascii="Arial" w:hAnsi="Arial" w:cs="Arial"/>
          <w:color w:val="000000"/>
          <w:sz w:val="20"/>
          <w:szCs w:val="20"/>
        </w:rPr>
        <w:t xml:space="preserve"> послодавца</w:t>
      </w:r>
      <w:r>
        <w:rPr>
          <w:rFonts w:ascii="Arial" w:hAnsi="Arial" w:cs="Arial"/>
          <w:color w:val="000000"/>
          <w:sz w:val="20"/>
          <w:szCs w:val="20"/>
        </w:rPr>
        <w:t xml:space="preserve">, </w:t>
      </w:r>
      <w:r w:rsidRPr="00912409">
        <w:rPr>
          <w:rFonts w:ascii="Arial" w:hAnsi="Arial" w:cs="Arial"/>
          <w:color w:val="000000"/>
          <w:sz w:val="20"/>
          <w:szCs w:val="20"/>
        </w:rPr>
        <w:t xml:space="preserve">општим актом </w:t>
      </w:r>
      <w:r w:rsidR="000D41E2">
        <w:rPr>
          <w:rFonts w:ascii="Arial" w:hAnsi="Arial" w:cs="Arial"/>
          <w:color w:val="000000"/>
          <w:sz w:val="20"/>
          <w:szCs w:val="20"/>
        </w:rPr>
        <w:t>послодавца и з</w:t>
      </w:r>
      <w:r w:rsidRPr="00912409">
        <w:rPr>
          <w:rFonts w:ascii="Arial" w:hAnsi="Arial" w:cs="Arial"/>
          <w:color w:val="000000"/>
          <w:sz w:val="20"/>
          <w:szCs w:val="20"/>
        </w:rPr>
        <w:t>аконом;</w:t>
      </w:r>
    </w:p>
    <w:p w:rsidR="00275BDF" w:rsidRPr="00912409" w:rsidRDefault="00275BDF" w:rsidP="00275BDF">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3)</w:t>
      </w:r>
      <w:r w:rsidRPr="00912409">
        <w:rPr>
          <w:rFonts w:ascii="Arial" w:hAnsi="Arial" w:cs="Arial"/>
          <w:color w:val="000000"/>
          <w:sz w:val="20"/>
          <w:szCs w:val="20"/>
        </w:rPr>
        <w:t>повреду забране из чл. 110</w:t>
      </w:r>
      <w:r>
        <w:rPr>
          <w:rFonts w:ascii="Arial" w:hAnsi="Arial" w:cs="Arial"/>
          <w:color w:val="000000"/>
          <w:sz w:val="20"/>
          <w:szCs w:val="20"/>
        </w:rPr>
        <w:t xml:space="preserve">. </w:t>
      </w:r>
      <w:r w:rsidRPr="00912409">
        <w:rPr>
          <w:rFonts w:ascii="Arial" w:hAnsi="Arial" w:cs="Arial"/>
          <w:color w:val="000000"/>
          <w:sz w:val="20"/>
          <w:szCs w:val="20"/>
        </w:rPr>
        <w:t>–</w:t>
      </w:r>
      <w:r>
        <w:rPr>
          <w:rFonts w:ascii="Arial" w:hAnsi="Arial" w:cs="Arial"/>
          <w:color w:val="000000"/>
          <w:sz w:val="20"/>
          <w:szCs w:val="20"/>
        </w:rPr>
        <w:t xml:space="preserve"> </w:t>
      </w:r>
      <w:r w:rsidRPr="00912409">
        <w:rPr>
          <w:rFonts w:ascii="Arial" w:hAnsi="Arial" w:cs="Arial"/>
          <w:color w:val="000000"/>
          <w:sz w:val="20"/>
          <w:szCs w:val="20"/>
        </w:rPr>
        <w:t xml:space="preserve">113. </w:t>
      </w:r>
      <w:r>
        <w:rPr>
          <w:rFonts w:ascii="Arial" w:hAnsi="Arial" w:cs="Arial"/>
          <w:color w:val="000000"/>
          <w:sz w:val="20"/>
          <w:szCs w:val="20"/>
        </w:rPr>
        <w:t>Закона</w:t>
      </w:r>
      <w:r w:rsidR="000D41E2">
        <w:rPr>
          <w:rFonts w:ascii="Arial" w:hAnsi="Arial" w:cs="Arial"/>
          <w:color w:val="000000"/>
          <w:sz w:val="20"/>
          <w:szCs w:val="20"/>
        </w:rPr>
        <w:t xml:space="preserve"> о основама система образовања и васпитања</w:t>
      </w:r>
      <w:r w:rsidRPr="00912409">
        <w:rPr>
          <w:rFonts w:ascii="Arial" w:hAnsi="Arial" w:cs="Arial"/>
          <w:color w:val="000000"/>
          <w:sz w:val="20"/>
          <w:szCs w:val="20"/>
        </w:rPr>
        <w:t>;</w:t>
      </w:r>
    </w:p>
    <w:p w:rsidR="00D76E6C" w:rsidRDefault="00275BDF" w:rsidP="00275BDF">
      <w:pPr>
        <w:pStyle w:val="NormalWeb"/>
        <w:spacing w:before="0" w:beforeAutospacing="0" w:after="0" w:afterAutospacing="0"/>
        <w:ind w:firstLine="720"/>
        <w:jc w:val="both"/>
        <w:rPr>
          <w:rFonts w:ascii="Arial" w:hAnsi="Arial" w:cs="Arial"/>
          <w:color w:val="000000"/>
          <w:sz w:val="20"/>
          <w:szCs w:val="20"/>
        </w:rPr>
      </w:pPr>
      <w:r>
        <w:rPr>
          <w:rFonts w:ascii="Arial" w:hAnsi="Arial" w:cs="Arial"/>
          <w:color w:val="000000"/>
          <w:sz w:val="20"/>
          <w:szCs w:val="20"/>
        </w:rPr>
        <w:t>4)</w:t>
      </w:r>
      <w:r w:rsidRPr="00912409">
        <w:rPr>
          <w:rFonts w:ascii="Arial" w:hAnsi="Arial" w:cs="Arial"/>
          <w:color w:val="000000"/>
          <w:sz w:val="20"/>
          <w:szCs w:val="20"/>
        </w:rPr>
        <w:t xml:space="preserve">материјалну штету коју нанесе </w:t>
      </w:r>
      <w:r w:rsidR="000D41E2">
        <w:rPr>
          <w:rFonts w:ascii="Arial" w:hAnsi="Arial" w:cs="Arial"/>
          <w:color w:val="000000"/>
          <w:sz w:val="20"/>
          <w:szCs w:val="20"/>
        </w:rPr>
        <w:t>послодавцу</w:t>
      </w:r>
      <w:r w:rsidRPr="00912409">
        <w:rPr>
          <w:rFonts w:ascii="Arial" w:hAnsi="Arial" w:cs="Arial"/>
          <w:color w:val="000000"/>
          <w:sz w:val="20"/>
          <w:szCs w:val="20"/>
        </w:rPr>
        <w:t>, намерно или</w:t>
      </w:r>
      <w:r w:rsidR="000D41E2">
        <w:rPr>
          <w:rFonts w:ascii="Arial" w:hAnsi="Arial" w:cs="Arial"/>
          <w:color w:val="000000"/>
          <w:sz w:val="20"/>
          <w:szCs w:val="20"/>
        </w:rPr>
        <w:t xml:space="preserve"> крајњом непажњом, у складу са з</w:t>
      </w:r>
      <w:r w:rsidRPr="00912409">
        <w:rPr>
          <w:rFonts w:ascii="Arial" w:hAnsi="Arial" w:cs="Arial"/>
          <w:color w:val="000000"/>
          <w:sz w:val="20"/>
          <w:szCs w:val="20"/>
        </w:rPr>
        <w:t>аконом.</w:t>
      </w:r>
    </w:p>
    <w:p w:rsidR="00D76E6C" w:rsidRDefault="00D76E6C" w:rsidP="00D76E6C">
      <w:pPr>
        <w:pStyle w:val="NormalWeb"/>
        <w:spacing w:before="0" w:beforeAutospacing="0" w:after="0" w:afterAutospacing="0"/>
        <w:jc w:val="both"/>
        <w:rPr>
          <w:rFonts w:ascii="Arial" w:hAnsi="Arial" w:cs="Arial"/>
          <w:color w:val="000000"/>
          <w:sz w:val="20"/>
          <w:szCs w:val="20"/>
        </w:rPr>
      </w:pPr>
    </w:p>
    <w:p w:rsidR="00D76E6C" w:rsidRDefault="00D76E6C" w:rsidP="00D76E6C">
      <w:pPr>
        <w:pStyle w:val="NormalWeb"/>
        <w:spacing w:before="0" w:beforeAutospacing="0" w:after="0" w:afterAutospacing="0"/>
        <w:jc w:val="center"/>
        <w:rPr>
          <w:rFonts w:ascii="Arial" w:hAnsi="Arial" w:cs="Arial"/>
          <w:b/>
          <w:sz w:val="20"/>
          <w:szCs w:val="20"/>
        </w:rPr>
      </w:pPr>
      <w:r w:rsidRPr="00D76E6C">
        <w:rPr>
          <w:rFonts w:ascii="Arial" w:hAnsi="Arial" w:cs="Arial"/>
          <w:b/>
          <w:sz w:val="20"/>
          <w:szCs w:val="20"/>
        </w:rPr>
        <w:t>Лакше повреде радне обавезе</w:t>
      </w:r>
    </w:p>
    <w:p w:rsidR="000D41E2" w:rsidRDefault="000D41E2" w:rsidP="00D76E6C">
      <w:pPr>
        <w:pStyle w:val="NormalWeb"/>
        <w:spacing w:before="0" w:beforeAutospacing="0" w:after="0" w:afterAutospacing="0"/>
        <w:jc w:val="center"/>
        <w:rPr>
          <w:rFonts w:ascii="Arial" w:hAnsi="Arial" w:cs="Arial"/>
          <w:b/>
          <w:sz w:val="20"/>
          <w:szCs w:val="20"/>
        </w:rPr>
      </w:pPr>
    </w:p>
    <w:p w:rsidR="000D41E2" w:rsidRPr="000D41E2" w:rsidRDefault="000D41E2" w:rsidP="00D76E6C">
      <w:pPr>
        <w:pStyle w:val="NormalWeb"/>
        <w:spacing w:before="0" w:beforeAutospacing="0" w:after="0" w:afterAutospacing="0"/>
        <w:jc w:val="center"/>
        <w:rPr>
          <w:rFonts w:ascii="Arial" w:hAnsi="Arial" w:cs="Arial"/>
          <w:sz w:val="20"/>
          <w:szCs w:val="20"/>
        </w:rPr>
      </w:pPr>
      <w:r>
        <w:rPr>
          <w:rFonts w:ascii="Arial" w:hAnsi="Arial" w:cs="Arial"/>
          <w:sz w:val="20"/>
          <w:szCs w:val="20"/>
        </w:rPr>
        <w:t>Члан 46.</w:t>
      </w:r>
    </w:p>
    <w:p w:rsidR="00D76E6C" w:rsidRDefault="00D76E6C" w:rsidP="00D76E6C">
      <w:pPr>
        <w:pStyle w:val="NormalWeb"/>
        <w:spacing w:before="0" w:beforeAutospacing="0" w:after="0" w:afterAutospacing="0"/>
        <w:rPr>
          <w:rFonts w:ascii="Arial" w:hAnsi="Arial" w:cs="Arial"/>
          <w:b/>
          <w:sz w:val="20"/>
          <w:szCs w:val="20"/>
        </w:rPr>
      </w:pPr>
    </w:p>
    <w:p w:rsidR="00D76E6C" w:rsidRDefault="00D76E6C" w:rsidP="008A1247">
      <w:pPr>
        <w:pStyle w:val="NormalWeb"/>
        <w:spacing w:before="0" w:beforeAutospacing="0" w:after="0" w:afterAutospacing="0"/>
        <w:jc w:val="both"/>
        <w:rPr>
          <w:rFonts w:ascii="Arial" w:hAnsi="Arial" w:cs="Arial"/>
          <w:sz w:val="20"/>
          <w:szCs w:val="20"/>
        </w:rPr>
      </w:pPr>
      <w:r>
        <w:rPr>
          <w:rFonts w:ascii="Arial" w:hAnsi="Arial" w:cs="Arial"/>
          <w:b/>
          <w:sz w:val="20"/>
          <w:szCs w:val="20"/>
        </w:rPr>
        <w:tab/>
      </w:r>
      <w:r w:rsidR="00555CEF">
        <w:rPr>
          <w:rFonts w:ascii="Arial" w:hAnsi="Arial" w:cs="Arial"/>
          <w:sz w:val="20"/>
          <w:szCs w:val="20"/>
        </w:rPr>
        <w:t>Лакше повреде запосленог код послодавца су:</w:t>
      </w:r>
    </w:p>
    <w:p w:rsidR="00555CEF" w:rsidRDefault="00555CEF" w:rsidP="008A1247">
      <w:pPr>
        <w:pStyle w:val="NormalWeb"/>
        <w:spacing w:before="0" w:beforeAutospacing="0" w:after="0" w:afterAutospacing="0"/>
        <w:jc w:val="both"/>
        <w:rPr>
          <w:rFonts w:ascii="Arial" w:hAnsi="Arial" w:cs="Arial"/>
          <w:sz w:val="20"/>
          <w:szCs w:val="20"/>
        </w:rPr>
      </w:pPr>
      <w:r>
        <w:rPr>
          <w:rFonts w:ascii="Arial" w:hAnsi="Arial" w:cs="Arial"/>
          <w:sz w:val="20"/>
          <w:szCs w:val="20"/>
        </w:rPr>
        <w:tab/>
        <w:t>1)неизвршавање или неблаговремено извршавање радних обавеза утврђених општим актима послодавца, уговором о раду и појединачним актима директора (решењем, одлуком, захтевом, наредбом и сл.);</w:t>
      </w:r>
    </w:p>
    <w:p w:rsidR="00555CEF" w:rsidRDefault="00555CEF" w:rsidP="008A1247">
      <w:pPr>
        <w:pStyle w:val="NormalWeb"/>
        <w:spacing w:before="0" w:beforeAutospacing="0" w:after="0" w:afterAutospacing="0"/>
        <w:jc w:val="both"/>
        <w:rPr>
          <w:rFonts w:ascii="Arial" w:hAnsi="Arial" w:cs="Arial"/>
          <w:sz w:val="20"/>
          <w:szCs w:val="20"/>
        </w:rPr>
      </w:pPr>
      <w:r>
        <w:rPr>
          <w:rFonts w:ascii="Arial" w:hAnsi="Arial" w:cs="Arial"/>
          <w:sz w:val="20"/>
          <w:szCs w:val="20"/>
        </w:rPr>
        <w:tab/>
        <w:t>2)неблаговремен долазак на посао и одлазак са посла пре истека радног времена или неоправдано одсуствовање са посла у радно време</w:t>
      </w:r>
      <w:r w:rsidR="00397FC3">
        <w:rPr>
          <w:rFonts w:ascii="Arial" w:hAnsi="Arial" w:cs="Arial"/>
          <w:sz w:val="20"/>
          <w:szCs w:val="20"/>
        </w:rPr>
        <w:t xml:space="preserve"> и обављање приватних послова у радно време</w:t>
      </w:r>
      <w:r>
        <w:rPr>
          <w:rFonts w:ascii="Arial" w:hAnsi="Arial" w:cs="Arial"/>
          <w:sz w:val="20"/>
          <w:szCs w:val="20"/>
        </w:rPr>
        <w:t>;</w:t>
      </w:r>
    </w:p>
    <w:p w:rsidR="00555CEF" w:rsidRDefault="00555CEF" w:rsidP="008A1247">
      <w:pPr>
        <w:pStyle w:val="NormalWeb"/>
        <w:spacing w:before="0" w:beforeAutospacing="0" w:after="0" w:afterAutospacing="0"/>
        <w:jc w:val="both"/>
        <w:rPr>
          <w:rFonts w:ascii="Arial" w:hAnsi="Arial" w:cs="Arial"/>
          <w:sz w:val="20"/>
          <w:szCs w:val="20"/>
        </w:rPr>
      </w:pPr>
      <w:r>
        <w:rPr>
          <w:rFonts w:ascii="Arial" w:hAnsi="Arial" w:cs="Arial"/>
          <w:sz w:val="20"/>
          <w:szCs w:val="20"/>
        </w:rPr>
        <w:tab/>
        <w:t>3)неоправдани изостанак са посла један радни дан;</w:t>
      </w:r>
    </w:p>
    <w:p w:rsidR="00555CEF" w:rsidRDefault="00555CEF" w:rsidP="008A1247">
      <w:pPr>
        <w:pStyle w:val="NormalWeb"/>
        <w:spacing w:before="0" w:beforeAutospacing="0" w:after="0" w:afterAutospacing="0"/>
        <w:jc w:val="both"/>
        <w:rPr>
          <w:rFonts w:ascii="Arial" w:hAnsi="Arial" w:cs="Arial"/>
          <w:sz w:val="20"/>
          <w:szCs w:val="20"/>
        </w:rPr>
      </w:pPr>
      <w:r>
        <w:rPr>
          <w:rFonts w:ascii="Arial" w:hAnsi="Arial" w:cs="Arial"/>
          <w:sz w:val="20"/>
          <w:szCs w:val="20"/>
        </w:rPr>
        <w:tab/>
        <w:t>4)кашњење на часове, седнице стручних органа, састанке и сл;</w:t>
      </w:r>
    </w:p>
    <w:p w:rsidR="00555CEF" w:rsidRDefault="00555CEF" w:rsidP="008A1247">
      <w:pPr>
        <w:pStyle w:val="NormalWeb"/>
        <w:spacing w:before="0" w:beforeAutospacing="0" w:after="0" w:afterAutospacing="0"/>
        <w:jc w:val="both"/>
        <w:rPr>
          <w:rFonts w:ascii="Arial" w:hAnsi="Arial" w:cs="Arial"/>
          <w:sz w:val="20"/>
          <w:szCs w:val="20"/>
        </w:rPr>
      </w:pPr>
      <w:r>
        <w:rPr>
          <w:rFonts w:ascii="Arial" w:hAnsi="Arial" w:cs="Arial"/>
          <w:sz w:val="20"/>
          <w:szCs w:val="20"/>
        </w:rPr>
        <w:tab/>
        <w:t>5)</w:t>
      </w:r>
      <w:r w:rsidR="00397FC3">
        <w:rPr>
          <w:rFonts w:ascii="Arial" w:hAnsi="Arial" w:cs="Arial"/>
          <w:sz w:val="20"/>
          <w:szCs w:val="20"/>
        </w:rPr>
        <w:t>неприсуствовање или неоправдани изостанак са седница стручних органа;</w:t>
      </w:r>
    </w:p>
    <w:p w:rsidR="00397FC3" w:rsidRDefault="00397FC3" w:rsidP="008A1247">
      <w:pPr>
        <w:pStyle w:val="NormalWeb"/>
        <w:spacing w:before="0" w:beforeAutospacing="0" w:after="0" w:afterAutospacing="0"/>
        <w:jc w:val="both"/>
        <w:rPr>
          <w:rFonts w:ascii="Arial" w:hAnsi="Arial" w:cs="Arial"/>
          <w:sz w:val="20"/>
          <w:szCs w:val="20"/>
        </w:rPr>
      </w:pPr>
      <w:r>
        <w:rPr>
          <w:rFonts w:ascii="Arial" w:hAnsi="Arial" w:cs="Arial"/>
          <w:sz w:val="20"/>
          <w:szCs w:val="20"/>
        </w:rPr>
        <w:lastRenderedPageBreak/>
        <w:tab/>
        <w:t>6)невршење дежурства на одморима према утврђеном распореду и невођење књиге дежурстава;</w:t>
      </w:r>
    </w:p>
    <w:p w:rsidR="00397FC3" w:rsidRDefault="00397FC3" w:rsidP="008A1247">
      <w:pPr>
        <w:pStyle w:val="NormalWeb"/>
        <w:spacing w:before="0" w:beforeAutospacing="0" w:after="0" w:afterAutospacing="0"/>
        <w:jc w:val="both"/>
        <w:rPr>
          <w:rFonts w:ascii="Arial" w:hAnsi="Arial" w:cs="Arial"/>
          <w:sz w:val="20"/>
          <w:szCs w:val="20"/>
        </w:rPr>
      </w:pPr>
      <w:r>
        <w:rPr>
          <w:rFonts w:ascii="Arial" w:hAnsi="Arial" w:cs="Arial"/>
          <w:sz w:val="20"/>
          <w:szCs w:val="20"/>
        </w:rPr>
        <w:tab/>
        <w:t>7)самовољно мењање распореда часова или дежурстава без знања директора;</w:t>
      </w:r>
    </w:p>
    <w:p w:rsidR="00397FC3" w:rsidRDefault="00397FC3" w:rsidP="008A1247">
      <w:pPr>
        <w:pStyle w:val="NormalWeb"/>
        <w:spacing w:before="0" w:beforeAutospacing="0" w:after="0" w:afterAutospacing="0"/>
        <w:jc w:val="both"/>
        <w:rPr>
          <w:rFonts w:ascii="Arial" w:hAnsi="Arial" w:cs="Arial"/>
          <w:sz w:val="20"/>
          <w:szCs w:val="20"/>
        </w:rPr>
      </w:pPr>
      <w:r>
        <w:rPr>
          <w:rFonts w:ascii="Arial" w:hAnsi="Arial" w:cs="Arial"/>
          <w:sz w:val="20"/>
          <w:szCs w:val="20"/>
        </w:rPr>
        <w:tab/>
        <w:t>8)неблаговремено и неуредно вођење електронског дневника;</w:t>
      </w:r>
    </w:p>
    <w:p w:rsidR="00397FC3" w:rsidRDefault="00397FC3" w:rsidP="008A1247">
      <w:pPr>
        <w:pStyle w:val="NormalWeb"/>
        <w:spacing w:before="0" w:beforeAutospacing="0" w:after="0" w:afterAutospacing="0"/>
        <w:jc w:val="both"/>
        <w:rPr>
          <w:rFonts w:ascii="Arial" w:hAnsi="Arial" w:cs="Arial"/>
          <w:sz w:val="20"/>
          <w:szCs w:val="20"/>
        </w:rPr>
      </w:pPr>
      <w:r>
        <w:rPr>
          <w:rFonts w:ascii="Arial" w:hAnsi="Arial" w:cs="Arial"/>
          <w:sz w:val="20"/>
          <w:szCs w:val="20"/>
        </w:rPr>
        <w:tab/>
        <w:t>9)одбијање наставника или стручног сарадника да прими ученика на час или индивидуални разговор, односно избацивање ученика са часа;</w:t>
      </w:r>
    </w:p>
    <w:p w:rsidR="00397FC3" w:rsidRDefault="00397FC3" w:rsidP="008A1247">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           </w:t>
      </w:r>
      <w:r w:rsidR="006E1350">
        <w:rPr>
          <w:rFonts w:ascii="Arial" w:hAnsi="Arial" w:cs="Arial"/>
          <w:sz w:val="20"/>
          <w:szCs w:val="20"/>
        </w:rPr>
        <w:t xml:space="preserve"> </w:t>
      </w:r>
      <w:r>
        <w:rPr>
          <w:rFonts w:ascii="Arial" w:hAnsi="Arial" w:cs="Arial"/>
          <w:sz w:val="20"/>
          <w:szCs w:val="20"/>
        </w:rPr>
        <w:t>10)онемогућавање или спречавање другог запосленог да извршава своје радне обавезе;</w:t>
      </w:r>
    </w:p>
    <w:p w:rsidR="00397FC3" w:rsidRDefault="00397FC3" w:rsidP="008A1247">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            </w:t>
      </w:r>
      <w:r w:rsidR="006E1350">
        <w:rPr>
          <w:rFonts w:ascii="Arial" w:hAnsi="Arial" w:cs="Arial"/>
          <w:sz w:val="20"/>
          <w:szCs w:val="20"/>
        </w:rPr>
        <w:t xml:space="preserve"> </w:t>
      </w:r>
      <w:r>
        <w:rPr>
          <w:rFonts w:ascii="Arial" w:hAnsi="Arial" w:cs="Arial"/>
          <w:sz w:val="20"/>
          <w:szCs w:val="20"/>
        </w:rPr>
        <w:t>11)недолично и непримерено понашање према осталим запосленим лицима, ученицима, родитељима и трећим лицима у школском простору, а које не представља неку од тежих повреда радне обавезе;</w:t>
      </w:r>
    </w:p>
    <w:p w:rsidR="00397FC3" w:rsidRDefault="00397FC3" w:rsidP="008A1247">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   </w:t>
      </w:r>
      <w:r w:rsidR="006E1350">
        <w:rPr>
          <w:rFonts w:ascii="Arial" w:hAnsi="Arial" w:cs="Arial"/>
          <w:sz w:val="20"/>
          <w:szCs w:val="20"/>
        </w:rPr>
        <w:t xml:space="preserve">          12)пушење и конзумирање никотинских производа у просторијама школе и школском дворишту;</w:t>
      </w:r>
    </w:p>
    <w:p w:rsidR="006E1350" w:rsidRDefault="006E1350" w:rsidP="008A1247">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            13)изазивање и прикривање материјалне штете мањег обима нанете школи;</w:t>
      </w:r>
    </w:p>
    <w:p w:rsidR="006E1350" w:rsidRDefault="006E1350" w:rsidP="008A1247">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             14)нерационално и несавесно коришћење школског материјала и средстава, као и коришћење истих за приватне и личне потребе;</w:t>
      </w:r>
    </w:p>
    <w:p w:rsidR="006E1350" w:rsidRDefault="006E1350" w:rsidP="008A1247">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             15)неотклањање настале штете која угрожава или би могла да угрози безбедност и услове рада деце, ученика, запослених и трећих лица у школском простору;</w:t>
      </w:r>
    </w:p>
    <w:p w:rsidR="006E1350" w:rsidRDefault="006E1350" w:rsidP="008A1247">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            16)неовлашћено вршење послова, службених и других радњи које нису претходно или накнадно одобрене од стране директора;</w:t>
      </w:r>
    </w:p>
    <w:p w:rsidR="006E1350" w:rsidRDefault="006E1350" w:rsidP="008A1247">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           17)несавесно одлагање, чување и употреба службених списа, евиденција и података;</w:t>
      </w:r>
    </w:p>
    <w:p w:rsidR="006E1350" w:rsidRDefault="006E1350" w:rsidP="008A1247">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           18)необавештавање послодавца о пропустима у вези са безбедношћу и здрављу на раду;</w:t>
      </w:r>
    </w:p>
    <w:p w:rsidR="006E1350" w:rsidRDefault="006E1350" w:rsidP="008A1247">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           </w:t>
      </w:r>
      <w:r w:rsidR="004E3B98">
        <w:rPr>
          <w:rFonts w:ascii="Arial" w:hAnsi="Arial" w:cs="Arial"/>
          <w:sz w:val="20"/>
          <w:szCs w:val="20"/>
        </w:rPr>
        <w:t xml:space="preserve"> </w:t>
      </w:r>
      <w:r>
        <w:rPr>
          <w:rFonts w:ascii="Arial" w:hAnsi="Arial" w:cs="Arial"/>
          <w:sz w:val="20"/>
          <w:szCs w:val="20"/>
        </w:rPr>
        <w:t xml:space="preserve">19)неоправдано пропуштање да послодавца обавести </w:t>
      </w:r>
      <w:r w:rsidR="004E3B98">
        <w:rPr>
          <w:rFonts w:ascii="Arial" w:hAnsi="Arial" w:cs="Arial"/>
          <w:sz w:val="20"/>
          <w:szCs w:val="20"/>
        </w:rPr>
        <w:t>о привременој спречености за рад у року од 24 часа од момента наступања такве спречености;</w:t>
      </w:r>
    </w:p>
    <w:p w:rsidR="004E3B98" w:rsidRDefault="004E3B98" w:rsidP="008A1247">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            20)недостављање потврде надлежне здравствене установе о привременој спречености за рад, најкасније у року од три дана од дана наступања такве спречености;</w:t>
      </w:r>
    </w:p>
    <w:p w:rsidR="004E3B98" w:rsidRDefault="004E3B98" w:rsidP="008A1247">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            21)неодазивање или неоправдан изостанак са јавне расправе запосленог који је позван као сведок у дисциплинском поступку за утврђивање дисциплинске одговорности другог запосленог;</w:t>
      </w:r>
    </w:p>
    <w:p w:rsidR="00D76E6C" w:rsidRPr="00D76E6C" w:rsidRDefault="004E3B98" w:rsidP="00B6612F">
      <w:pPr>
        <w:pStyle w:val="NormalWeb"/>
        <w:spacing w:before="0" w:beforeAutospacing="0" w:after="0" w:afterAutospacing="0"/>
        <w:jc w:val="both"/>
        <w:rPr>
          <w:rFonts w:ascii="Arial" w:hAnsi="Arial" w:cs="Arial"/>
          <w:b/>
          <w:color w:val="000000"/>
          <w:sz w:val="20"/>
          <w:szCs w:val="20"/>
        </w:rPr>
      </w:pPr>
      <w:r>
        <w:rPr>
          <w:rFonts w:ascii="Arial" w:hAnsi="Arial" w:cs="Arial"/>
          <w:sz w:val="20"/>
          <w:szCs w:val="20"/>
        </w:rPr>
        <w:t xml:space="preserve">           22)необавештавање послодавца о промени личних података, адресе пребивалишта или боравишта, као и других података од значаја за радни статус запосленог.</w:t>
      </w:r>
    </w:p>
    <w:p w:rsidR="00275BDF" w:rsidRPr="00BE3B48" w:rsidRDefault="00275BDF" w:rsidP="00275BDF">
      <w:pPr>
        <w:spacing w:after="0" w:line="240" w:lineRule="auto"/>
        <w:contextualSpacing/>
        <w:jc w:val="both"/>
        <w:rPr>
          <w:rFonts w:ascii="Arial" w:hAnsi="Arial" w:cs="Arial"/>
          <w:b/>
          <w:sz w:val="20"/>
          <w:szCs w:val="20"/>
        </w:rPr>
      </w:pPr>
    </w:p>
    <w:p w:rsidR="00275BDF" w:rsidRDefault="00275BDF" w:rsidP="00275BDF">
      <w:pPr>
        <w:spacing w:after="0" w:line="240" w:lineRule="auto"/>
        <w:contextualSpacing/>
        <w:jc w:val="center"/>
        <w:rPr>
          <w:rFonts w:ascii="Arial" w:hAnsi="Arial" w:cs="Arial"/>
          <w:b/>
          <w:sz w:val="20"/>
          <w:szCs w:val="20"/>
        </w:rPr>
      </w:pPr>
      <w:r w:rsidRPr="00BE3B48">
        <w:rPr>
          <w:rFonts w:ascii="Arial" w:hAnsi="Arial" w:cs="Arial"/>
          <w:b/>
          <w:sz w:val="20"/>
          <w:szCs w:val="20"/>
        </w:rPr>
        <w:t>Теже повреде радне обавезе</w:t>
      </w:r>
    </w:p>
    <w:p w:rsidR="00275BDF" w:rsidRPr="00650BD3" w:rsidRDefault="00275BDF" w:rsidP="00275BDF">
      <w:pPr>
        <w:spacing w:after="0" w:line="240" w:lineRule="auto"/>
        <w:contextualSpacing/>
        <w:jc w:val="center"/>
        <w:rPr>
          <w:rFonts w:ascii="Arial" w:hAnsi="Arial" w:cs="Arial"/>
          <w:b/>
          <w:sz w:val="20"/>
          <w:szCs w:val="20"/>
        </w:rPr>
      </w:pPr>
    </w:p>
    <w:p w:rsidR="00275BDF" w:rsidRDefault="00275BDF" w:rsidP="00275BDF">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 xml:space="preserve">Члан </w:t>
      </w:r>
      <w:r w:rsidR="000D41E2">
        <w:rPr>
          <w:rFonts w:ascii="Arial" w:hAnsi="Arial" w:cs="Arial"/>
          <w:color w:val="000000"/>
          <w:sz w:val="20"/>
          <w:szCs w:val="20"/>
        </w:rPr>
        <w:t>47</w:t>
      </w:r>
      <w:r>
        <w:rPr>
          <w:rFonts w:ascii="Arial" w:hAnsi="Arial" w:cs="Arial"/>
          <w:color w:val="000000"/>
          <w:sz w:val="20"/>
          <w:szCs w:val="20"/>
        </w:rPr>
        <w:t>.</w:t>
      </w:r>
    </w:p>
    <w:p w:rsidR="00275BDF" w:rsidRDefault="00275BDF" w:rsidP="00275BDF">
      <w:pPr>
        <w:pStyle w:val="NormalWeb"/>
        <w:spacing w:before="0" w:beforeAutospacing="0" w:after="0" w:afterAutospacing="0"/>
        <w:rPr>
          <w:rFonts w:ascii="Arial" w:hAnsi="Arial" w:cs="Arial"/>
          <w:color w:val="000000"/>
          <w:sz w:val="20"/>
          <w:szCs w:val="20"/>
        </w:rPr>
      </w:pPr>
    </w:p>
    <w:p w:rsidR="00275BDF" w:rsidRPr="00BE3B48" w:rsidRDefault="00275BDF" w:rsidP="00275BDF">
      <w:pPr>
        <w:pStyle w:val="NormalWeb"/>
        <w:spacing w:before="0" w:beforeAutospacing="0" w:after="0" w:afterAutospacing="0"/>
        <w:ind w:firstLine="403"/>
        <w:contextualSpacing/>
        <w:jc w:val="both"/>
        <w:rPr>
          <w:rFonts w:ascii="Arial" w:hAnsi="Arial" w:cs="Arial"/>
          <w:color w:val="000000"/>
          <w:sz w:val="20"/>
          <w:szCs w:val="20"/>
        </w:rPr>
      </w:pPr>
      <w:r w:rsidRPr="00BE3B48">
        <w:rPr>
          <w:rFonts w:ascii="Arial" w:hAnsi="Arial" w:cs="Arial"/>
          <w:color w:val="000000"/>
          <w:sz w:val="20"/>
          <w:szCs w:val="20"/>
        </w:rPr>
        <w:tab/>
        <w:t xml:space="preserve">Теже повреде радне обавезе запосленог </w:t>
      </w:r>
      <w:r w:rsidR="003C2A6E">
        <w:rPr>
          <w:rFonts w:ascii="Arial" w:hAnsi="Arial" w:cs="Arial"/>
          <w:sz w:val="20"/>
          <w:szCs w:val="20"/>
        </w:rPr>
        <w:t xml:space="preserve">код послодавца </w:t>
      </w:r>
      <w:r w:rsidRPr="00BE3B48">
        <w:rPr>
          <w:rFonts w:ascii="Arial" w:hAnsi="Arial" w:cs="Arial"/>
          <w:color w:val="000000"/>
          <w:sz w:val="20"/>
          <w:szCs w:val="20"/>
        </w:rPr>
        <w:t>су:</w:t>
      </w:r>
    </w:p>
    <w:p w:rsidR="00275BDF" w:rsidRPr="00BE3B48" w:rsidRDefault="00275BDF" w:rsidP="00275BDF">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1)</w:t>
      </w:r>
      <w:r w:rsidRPr="00BE3B48">
        <w:rPr>
          <w:rFonts w:ascii="Arial" w:hAnsi="Arial" w:cs="Arial"/>
          <w:color w:val="000000"/>
          <w:sz w:val="20"/>
          <w:szCs w:val="20"/>
        </w:rPr>
        <w:t>извршење кривичног дела на раду или у вези са радом;</w:t>
      </w:r>
    </w:p>
    <w:p w:rsidR="00275BDF" w:rsidRPr="00BE3B48" w:rsidRDefault="00275BDF" w:rsidP="00275BDF">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2)</w:t>
      </w:r>
      <w:r w:rsidRPr="00BE3B48">
        <w:rPr>
          <w:rFonts w:ascii="Arial" w:hAnsi="Arial" w:cs="Arial"/>
          <w:color w:val="000000"/>
          <w:sz w:val="20"/>
          <w:szCs w:val="20"/>
        </w:rPr>
        <w:t>подстрекавање на употребу алкохолних пића код деце и ученика, или омогућавање, давање или непријављивање набавке и употребе алкохолних пића код деце и ученика</w:t>
      </w:r>
      <w:r>
        <w:rPr>
          <w:rFonts w:ascii="Arial" w:hAnsi="Arial" w:cs="Arial"/>
          <w:color w:val="000000"/>
          <w:sz w:val="20"/>
          <w:szCs w:val="20"/>
        </w:rPr>
        <w:t xml:space="preserve"> </w:t>
      </w:r>
      <w:r w:rsidRPr="00BE3B48">
        <w:rPr>
          <w:rFonts w:ascii="Arial" w:hAnsi="Arial" w:cs="Arial"/>
          <w:color w:val="000000"/>
          <w:sz w:val="20"/>
          <w:szCs w:val="20"/>
        </w:rPr>
        <w:t>;</w:t>
      </w:r>
    </w:p>
    <w:p w:rsidR="00275BDF" w:rsidRPr="00BE3B48" w:rsidRDefault="00275BDF" w:rsidP="00275BDF">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3)</w:t>
      </w:r>
      <w:r w:rsidRPr="00BE3B48">
        <w:rPr>
          <w:rFonts w:ascii="Arial" w:hAnsi="Arial" w:cs="Arial"/>
          <w:color w:val="000000"/>
          <w:sz w:val="20"/>
          <w:szCs w:val="20"/>
        </w:rPr>
        <w:t xml:space="preserve">подстрекавање на употребу </w:t>
      </w:r>
      <w:r>
        <w:rPr>
          <w:rFonts w:ascii="Arial" w:hAnsi="Arial" w:cs="Arial"/>
          <w:color w:val="000000"/>
          <w:sz w:val="20"/>
          <w:szCs w:val="20"/>
        </w:rPr>
        <w:t xml:space="preserve">никотинских производа, </w:t>
      </w:r>
      <w:r w:rsidRPr="00BE3B48">
        <w:rPr>
          <w:rFonts w:ascii="Arial" w:hAnsi="Arial" w:cs="Arial"/>
          <w:color w:val="000000"/>
          <w:sz w:val="20"/>
          <w:szCs w:val="20"/>
        </w:rPr>
        <w:t>наркотичк</w:t>
      </w:r>
      <w:r>
        <w:rPr>
          <w:rFonts w:ascii="Arial" w:hAnsi="Arial" w:cs="Arial"/>
          <w:color w:val="000000"/>
          <w:sz w:val="20"/>
          <w:szCs w:val="20"/>
        </w:rPr>
        <w:t>их</w:t>
      </w:r>
      <w:r w:rsidRPr="00BE3B48">
        <w:rPr>
          <w:rFonts w:ascii="Arial" w:hAnsi="Arial" w:cs="Arial"/>
          <w:color w:val="000000"/>
          <w:sz w:val="20"/>
          <w:szCs w:val="20"/>
        </w:rPr>
        <w:t xml:space="preserve"> средст</w:t>
      </w:r>
      <w:r>
        <w:rPr>
          <w:rFonts w:ascii="Arial" w:hAnsi="Arial" w:cs="Arial"/>
          <w:color w:val="000000"/>
          <w:sz w:val="20"/>
          <w:szCs w:val="20"/>
        </w:rPr>
        <w:t>а</w:t>
      </w:r>
      <w:r w:rsidRPr="00BE3B48">
        <w:rPr>
          <w:rFonts w:ascii="Arial" w:hAnsi="Arial" w:cs="Arial"/>
          <w:color w:val="000000"/>
          <w:sz w:val="20"/>
          <w:szCs w:val="20"/>
        </w:rPr>
        <w:t>ва или психоактивн</w:t>
      </w:r>
      <w:r>
        <w:rPr>
          <w:rFonts w:ascii="Arial" w:hAnsi="Arial" w:cs="Arial"/>
          <w:color w:val="000000"/>
          <w:sz w:val="20"/>
          <w:szCs w:val="20"/>
        </w:rPr>
        <w:t>их</w:t>
      </w:r>
      <w:r w:rsidRPr="00BE3B48">
        <w:rPr>
          <w:rFonts w:ascii="Arial" w:hAnsi="Arial" w:cs="Arial"/>
          <w:color w:val="000000"/>
          <w:sz w:val="20"/>
          <w:szCs w:val="20"/>
        </w:rPr>
        <w:t xml:space="preserve"> супстанц</w:t>
      </w:r>
      <w:r>
        <w:rPr>
          <w:rFonts w:ascii="Arial" w:hAnsi="Arial" w:cs="Arial"/>
          <w:color w:val="000000"/>
          <w:sz w:val="20"/>
          <w:szCs w:val="20"/>
        </w:rPr>
        <w:t>и</w:t>
      </w:r>
      <w:r w:rsidRPr="00BE3B48">
        <w:rPr>
          <w:rFonts w:ascii="Arial" w:hAnsi="Arial" w:cs="Arial"/>
          <w:color w:val="000000"/>
          <w:sz w:val="20"/>
          <w:szCs w:val="20"/>
        </w:rPr>
        <w:t xml:space="preserve"> код </w:t>
      </w:r>
      <w:r>
        <w:rPr>
          <w:rFonts w:ascii="Arial" w:hAnsi="Arial" w:cs="Arial"/>
          <w:color w:val="000000"/>
          <w:sz w:val="20"/>
          <w:szCs w:val="20"/>
        </w:rPr>
        <w:t xml:space="preserve"> деце и </w:t>
      </w:r>
      <w:r w:rsidRPr="00BE3B48">
        <w:rPr>
          <w:rFonts w:ascii="Arial" w:hAnsi="Arial" w:cs="Arial"/>
          <w:color w:val="000000"/>
          <w:sz w:val="20"/>
          <w:szCs w:val="20"/>
        </w:rPr>
        <w:t>ученика</w:t>
      </w:r>
      <w:r>
        <w:rPr>
          <w:rFonts w:ascii="Arial" w:hAnsi="Arial" w:cs="Arial"/>
          <w:color w:val="000000"/>
          <w:sz w:val="20"/>
          <w:szCs w:val="20"/>
        </w:rPr>
        <w:t>,</w:t>
      </w:r>
      <w:r w:rsidRPr="00BE3B48">
        <w:rPr>
          <w:rFonts w:ascii="Arial" w:hAnsi="Arial" w:cs="Arial"/>
          <w:color w:val="000000"/>
          <w:sz w:val="20"/>
          <w:szCs w:val="20"/>
        </w:rPr>
        <w:t xml:space="preserve"> или омогућавање, </w:t>
      </w:r>
      <w:r>
        <w:rPr>
          <w:rFonts w:ascii="Arial" w:hAnsi="Arial" w:cs="Arial"/>
          <w:color w:val="000000"/>
          <w:sz w:val="20"/>
          <w:szCs w:val="20"/>
        </w:rPr>
        <w:t>односно</w:t>
      </w:r>
      <w:r w:rsidRPr="00BE3B48">
        <w:rPr>
          <w:rFonts w:ascii="Arial" w:hAnsi="Arial" w:cs="Arial"/>
          <w:color w:val="000000"/>
          <w:sz w:val="20"/>
          <w:szCs w:val="20"/>
        </w:rPr>
        <w:t xml:space="preserve"> непријављивање набавке и употребе </w:t>
      </w:r>
      <w:r>
        <w:rPr>
          <w:rFonts w:ascii="Arial" w:hAnsi="Arial" w:cs="Arial"/>
          <w:color w:val="000000"/>
          <w:sz w:val="20"/>
          <w:szCs w:val="20"/>
        </w:rPr>
        <w:t xml:space="preserve">никотинских производа, </w:t>
      </w:r>
      <w:r w:rsidRPr="00BE3B48">
        <w:rPr>
          <w:rFonts w:ascii="Arial" w:hAnsi="Arial" w:cs="Arial"/>
          <w:color w:val="000000"/>
          <w:sz w:val="20"/>
          <w:szCs w:val="20"/>
        </w:rPr>
        <w:t>наркотичк</w:t>
      </w:r>
      <w:r>
        <w:rPr>
          <w:rFonts w:ascii="Arial" w:hAnsi="Arial" w:cs="Arial"/>
          <w:color w:val="000000"/>
          <w:sz w:val="20"/>
          <w:szCs w:val="20"/>
        </w:rPr>
        <w:t>их</w:t>
      </w:r>
      <w:r w:rsidRPr="00BE3B48">
        <w:rPr>
          <w:rFonts w:ascii="Arial" w:hAnsi="Arial" w:cs="Arial"/>
          <w:color w:val="000000"/>
          <w:sz w:val="20"/>
          <w:szCs w:val="20"/>
        </w:rPr>
        <w:t xml:space="preserve"> средст</w:t>
      </w:r>
      <w:r>
        <w:rPr>
          <w:rFonts w:ascii="Arial" w:hAnsi="Arial" w:cs="Arial"/>
          <w:color w:val="000000"/>
          <w:sz w:val="20"/>
          <w:szCs w:val="20"/>
        </w:rPr>
        <w:t>а</w:t>
      </w:r>
      <w:r w:rsidRPr="00BE3B48">
        <w:rPr>
          <w:rFonts w:ascii="Arial" w:hAnsi="Arial" w:cs="Arial"/>
          <w:color w:val="000000"/>
          <w:sz w:val="20"/>
          <w:szCs w:val="20"/>
        </w:rPr>
        <w:t>ва или психоактивн</w:t>
      </w:r>
      <w:r>
        <w:rPr>
          <w:rFonts w:ascii="Arial" w:hAnsi="Arial" w:cs="Arial"/>
          <w:color w:val="000000"/>
          <w:sz w:val="20"/>
          <w:szCs w:val="20"/>
        </w:rPr>
        <w:t>их</w:t>
      </w:r>
      <w:r w:rsidRPr="00BE3B48">
        <w:rPr>
          <w:rFonts w:ascii="Arial" w:hAnsi="Arial" w:cs="Arial"/>
          <w:color w:val="000000"/>
          <w:sz w:val="20"/>
          <w:szCs w:val="20"/>
        </w:rPr>
        <w:t xml:space="preserve"> супстанц</w:t>
      </w:r>
      <w:r>
        <w:rPr>
          <w:rFonts w:ascii="Arial" w:hAnsi="Arial" w:cs="Arial"/>
          <w:color w:val="000000"/>
          <w:sz w:val="20"/>
          <w:szCs w:val="20"/>
        </w:rPr>
        <w:t>и</w:t>
      </w:r>
      <w:r w:rsidRPr="00BE3B48">
        <w:rPr>
          <w:rFonts w:ascii="Arial" w:hAnsi="Arial" w:cs="Arial"/>
          <w:color w:val="000000"/>
          <w:sz w:val="20"/>
          <w:szCs w:val="20"/>
        </w:rPr>
        <w:t xml:space="preserve"> код </w:t>
      </w:r>
      <w:r>
        <w:rPr>
          <w:rFonts w:ascii="Arial" w:hAnsi="Arial" w:cs="Arial"/>
          <w:color w:val="000000"/>
          <w:sz w:val="20"/>
          <w:szCs w:val="20"/>
        </w:rPr>
        <w:t xml:space="preserve"> деце и </w:t>
      </w:r>
      <w:r w:rsidRPr="00BE3B48">
        <w:rPr>
          <w:rFonts w:ascii="Arial" w:hAnsi="Arial" w:cs="Arial"/>
          <w:color w:val="000000"/>
          <w:sz w:val="20"/>
          <w:szCs w:val="20"/>
        </w:rPr>
        <w:t>ученика</w:t>
      </w:r>
      <w:r>
        <w:rPr>
          <w:rFonts w:ascii="Arial" w:hAnsi="Arial" w:cs="Arial"/>
          <w:color w:val="000000"/>
          <w:sz w:val="20"/>
          <w:szCs w:val="20"/>
        </w:rPr>
        <w:t xml:space="preserve"> </w:t>
      </w:r>
      <w:r w:rsidRPr="00BE3B48">
        <w:rPr>
          <w:rFonts w:ascii="Arial" w:hAnsi="Arial" w:cs="Arial"/>
          <w:color w:val="000000"/>
          <w:sz w:val="20"/>
          <w:szCs w:val="20"/>
        </w:rPr>
        <w:t>;</w:t>
      </w:r>
    </w:p>
    <w:p w:rsidR="00275BDF" w:rsidRPr="00BE3B48" w:rsidRDefault="00275BDF" w:rsidP="00275BDF">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4)</w:t>
      </w:r>
      <w:r w:rsidR="003C2A6E">
        <w:rPr>
          <w:rFonts w:ascii="Arial" w:hAnsi="Arial" w:cs="Arial"/>
          <w:color w:val="000000"/>
          <w:sz w:val="20"/>
          <w:szCs w:val="20"/>
        </w:rPr>
        <w:t>наплаћивање припреме ученика ш</w:t>
      </w:r>
      <w:r w:rsidRPr="00BE3B48">
        <w:rPr>
          <w:rFonts w:ascii="Arial" w:hAnsi="Arial" w:cs="Arial"/>
          <w:color w:val="000000"/>
          <w:sz w:val="20"/>
          <w:szCs w:val="20"/>
        </w:rPr>
        <w:t>коле, а ради оцењивања, односно полагања испита;</w:t>
      </w:r>
    </w:p>
    <w:p w:rsidR="00275BDF" w:rsidRPr="00BE3B48" w:rsidRDefault="00275BDF" w:rsidP="00275BDF">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5)</w:t>
      </w:r>
      <w:r w:rsidRPr="00BE3B48">
        <w:rPr>
          <w:rFonts w:ascii="Arial" w:hAnsi="Arial" w:cs="Arial"/>
          <w:color w:val="000000"/>
          <w:sz w:val="20"/>
          <w:szCs w:val="20"/>
        </w:rPr>
        <w:t>долазак на рад у припитом или пијаном стању, употреба алкохола</w:t>
      </w:r>
      <w:r>
        <w:rPr>
          <w:rFonts w:ascii="Arial" w:hAnsi="Arial" w:cs="Arial"/>
          <w:color w:val="000000"/>
          <w:sz w:val="20"/>
          <w:szCs w:val="20"/>
        </w:rPr>
        <w:t>,</w:t>
      </w:r>
      <w:r w:rsidRPr="00BE3B48">
        <w:rPr>
          <w:rFonts w:ascii="Arial" w:hAnsi="Arial" w:cs="Arial"/>
          <w:color w:val="000000"/>
          <w:sz w:val="20"/>
          <w:szCs w:val="20"/>
        </w:rPr>
        <w:t xml:space="preserve"> наркотичк</w:t>
      </w:r>
      <w:r>
        <w:rPr>
          <w:rFonts w:ascii="Arial" w:hAnsi="Arial" w:cs="Arial"/>
          <w:color w:val="000000"/>
          <w:sz w:val="20"/>
          <w:szCs w:val="20"/>
        </w:rPr>
        <w:t>их</w:t>
      </w:r>
      <w:r w:rsidRPr="00BE3B48">
        <w:rPr>
          <w:rFonts w:ascii="Arial" w:hAnsi="Arial" w:cs="Arial"/>
          <w:color w:val="000000"/>
          <w:sz w:val="20"/>
          <w:szCs w:val="20"/>
        </w:rPr>
        <w:t xml:space="preserve"> средст</w:t>
      </w:r>
      <w:r>
        <w:rPr>
          <w:rFonts w:ascii="Arial" w:hAnsi="Arial" w:cs="Arial"/>
          <w:color w:val="000000"/>
          <w:sz w:val="20"/>
          <w:szCs w:val="20"/>
        </w:rPr>
        <w:t>а</w:t>
      </w:r>
      <w:r w:rsidRPr="00BE3B48">
        <w:rPr>
          <w:rFonts w:ascii="Arial" w:hAnsi="Arial" w:cs="Arial"/>
          <w:color w:val="000000"/>
          <w:sz w:val="20"/>
          <w:szCs w:val="20"/>
        </w:rPr>
        <w:t>ва или психоактивн</w:t>
      </w:r>
      <w:r>
        <w:rPr>
          <w:rFonts w:ascii="Arial" w:hAnsi="Arial" w:cs="Arial"/>
          <w:color w:val="000000"/>
          <w:sz w:val="20"/>
          <w:szCs w:val="20"/>
        </w:rPr>
        <w:t>их</w:t>
      </w:r>
      <w:r w:rsidRPr="00BE3B48">
        <w:rPr>
          <w:rFonts w:ascii="Arial" w:hAnsi="Arial" w:cs="Arial"/>
          <w:color w:val="000000"/>
          <w:sz w:val="20"/>
          <w:szCs w:val="20"/>
        </w:rPr>
        <w:t xml:space="preserve"> супстанц</w:t>
      </w:r>
      <w:r>
        <w:rPr>
          <w:rFonts w:ascii="Arial" w:hAnsi="Arial" w:cs="Arial"/>
          <w:color w:val="000000"/>
          <w:sz w:val="20"/>
          <w:szCs w:val="20"/>
        </w:rPr>
        <w:t>и</w:t>
      </w:r>
      <w:r w:rsidRPr="00BE3B48">
        <w:rPr>
          <w:rFonts w:ascii="Arial" w:hAnsi="Arial" w:cs="Arial"/>
          <w:color w:val="000000"/>
          <w:sz w:val="20"/>
          <w:szCs w:val="20"/>
        </w:rPr>
        <w:t>;</w:t>
      </w:r>
    </w:p>
    <w:p w:rsidR="00275BDF" w:rsidRPr="00BE3B48" w:rsidRDefault="00275BDF" w:rsidP="00275BDF">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6)</w:t>
      </w:r>
      <w:r w:rsidRPr="00BE3B48">
        <w:rPr>
          <w:rFonts w:ascii="Arial" w:hAnsi="Arial" w:cs="Arial"/>
          <w:color w:val="000000"/>
          <w:sz w:val="20"/>
          <w:szCs w:val="20"/>
        </w:rPr>
        <w:t>неоправдано одсуство са рада најмање три узастопна радна дана;</w:t>
      </w:r>
    </w:p>
    <w:p w:rsidR="00275BDF" w:rsidRPr="00BE3B48" w:rsidRDefault="00275BDF" w:rsidP="00275BDF">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7)</w:t>
      </w:r>
      <w:r w:rsidRPr="00BE3B48">
        <w:rPr>
          <w:rFonts w:ascii="Arial" w:hAnsi="Arial" w:cs="Arial"/>
          <w:color w:val="000000"/>
          <w:sz w:val="20"/>
          <w:szCs w:val="20"/>
        </w:rPr>
        <w:t>неовлашћена промена података у евиденцији, односно јавној исправи;</w:t>
      </w:r>
    </w:p>
    <w:p w:rsidR="00275BDF" w:rsidRPr="00BE3B48" w:rsidRDefault="00275BDF" w:rsidP="00275BDF">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8)</w:t>
      </w:r>
      <w:r w:rsidRPr="00BE3B48">
        <w:rPr>
          <w:rFonts w:ascii="Arial" w:hAnsi="Arial" w:cs="Arial"/>
          <w:color w:val="000000"/>
          <w:sz w:val="20"/>
          <w:szCs w:val="20"/>
        </w:rPr>
        <w:t>неспровођење мера безбедности деце, ученика и запослених;</w:t>
      </w:r>
    </w:p>
    <w:p w:rsidR="00275BDF" w:rsidRPr="00BE3B48" w:rsidRDefault="00275BDF" w:rsidP="00275BDF">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9</w:t>
      </w:r>
      <w:r w:rsidRPr="00BE3B48">
        <w:rPr>
          <w:rFonts w:ascii="Arial" w:hAnsi="Arial" w:cs="Arial"/>
          <w:color w:val="000000"/>
          <w:sz w:val="20"/>
          <w:szCs w:val="20"/>
        </w:rPr>
        <w:t>)уништење, оштећење, скривање или изношење евиденције, односно обрасца јавне исправе или јавне исправе;</w:t>
      </w:r>
    </w:p>
    <w:p w:rsidR="00275BDF" w:rsidRPr="00BE3B48" w:rsidRDefault="00275BDF" w:rsidP="00275BDF">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 xml:space="preserve">    10)</w:t>
      </w:r>
      <w:r w:rsidRPr="00BE3B48">
        <w:rPr>
          <w:rFonts w:ascii="Arial" w:hAnsi="Arial" w:cs="Arial"/>
          <w:color w:val="000000"/>
          <w:sz w:val="20"/>
          <w:szCs w:val="20"/>
        </w:rPr>
        <w:t>одбијање давања на увид резултата писмене провере знања ученицима, родитељима, односно другим законским заступницима;</w:t>
      </w:r>
    </w:p>
    <w:p w:rsidR="00275BDF" w:rsidRPr="00BE3B48" w:rsidRDefault="00275BDF" w:rsidP="00275BDF">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 xml:space="preserve">    11)</w:t>
      </w:r>
      <w:r w:rsidRPr="00BE3B48">
        <w:rPr>
          <w:rFonts w:ascii="Arial" w:hAnsi="Arial" w:cs="Arial"/>
          <w:color w:val="000000"/>
          <w:sz w:val="20"/>
          <w:szCs w:val="20"/>
        </w:rPr>
        <w:t xml:space="preserve">одбијање пријема и давања на увид евиденције лицу које врши надзор над радом </w:t>
      </w:r>
      <w:r w:rsidR="000D41E2">
        <w:rPr>
          <w:rFonts w:ascii="Arial" w:hAnsi="Arial" w:cs="Arial"/>
          <w:color w:val="000000"/>
          <w:sz w:val="20"/>
          <w:szCs w:val="20"/>
        </w:rPr>
        <w:t>ш</w:t>
      </w:r>
      <w:r>
        <w:rPr>
          <w:rFonts w:ascii="Arial" w:hAnsi="Arial" w:cs="Arial"/>
          <w:color w:val="000000"/>
          <w:sz w:val="20"/>
          <w:szCs w:val="20"/>
        </w:rPr>
        <w:t>коле</w:t>
      </w:r>
      <w:r w:rsidRPr="00BE3B48">
        <w:rPr>
          <w:rFonts w:ascii="Arial" w:hAnsi="Arial" w:cs="Arial"/>
          <w:color w:val="000000"/>
          <w:sz w:val="20"/>
          <w:szCs w:val="20"/>
        </w:rPr>
        <w:t>, родитељу, односно другом законском заступнику;</w:t>
      </w:r>
    </w:p>
    <w:p w:rsidR="00275BDF" w:rsidRPr="00BE3B48" w:rsidRDefault="00275BDF" w:rsidP="00275BDF">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 xml:space="preserve">    </w:t>
      </w:r>
      <w:r w:rsidRPr="00BE3B48">
        <w:rPr>
          <w:rFonts w:ascii="Arial" w:hAnsi="Arial" w:cs="Arial"/>
          <w:color w:val="000000"/>
          <w:sz w:val="20"/>
          <w:szCs w:val="20"/>
        </w:rPr>
        <w:t>1</w:t>
      </w:r>
      <w:r>
        <w:rPr>
          <w:rFonts w:ascii="Arial" w:hAnsi="Arial" w:cs="Arial"/>
          <w:color w:val="000000"/>
          <w:sz w:val="20"/>
          <w:szCs w:val="20"/>
        </w:rPr>
        <w:t>2)</w:t>
      </w:r>
      <w:r w:rsidRPr="00BE3B48">
        <w:rPr>
          <w:rFonts w:ascii="Arial" w:hAnsi="Arial" w:cs="Arial"/>
          <w:color w:val="000000"/>
          <w:sz w:val="20"/>
          <w:szCs w:val="20"/>
        </w:rPr>
        <w:t>неовлашћено присвајање, коришћење и приказивање туђих података;</w:t>
      </w:r>
    </w:p>
    <w:p w:rsidR="00275BDF" w:rsidRPr="00BE3B48" w:rsidRDefault="00275BDF" w:rsidP="00275BDF">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lastRenderedPageBreak/>
        <w:t xml:space="preserve">    </w:t>
      </w:r>
      <w:r w:rsidRPr="00BE3B48">
        <w:rPr>
          <w:rFonts w:ascii="Arial" w:hAnsi="Arial" w:cs="Arial"/>
          <w:color w:val="000000"/>
          <w:sz w:val="20"/>
          <w:szCs w:val="20"/>
        </w:rPr>
        <w:t>1</w:t>
      </w:r>
      <w:r>
        <w:rPr>
          <w:rFonts w:ascii="Arial" w:hAnsi="Arial" w:cs="Arial"/>
          <w:color w:val="000000"/>
          <w:sz w:val="20"/>
          <w:szCs w:val="20"/>
        </w:rPr>
        <w:t>3)</w:t>
      </w:r>
      <w:r w:rsidRPr="00BE3B48">
        <w:rPr>
          <w:rFonts w:ascii="Arial" w:hAnsi="Arial" w:cs="Arial"/>
          <w:color w:val="000000"/>
          <w:sz w:val="20"/>
          <w:szCs w:val="20"/>
        </w:rPr>
        <w:t>незаконит рад или пропуштање радњи чиме се спречава или онемогућава остваривање права детета, ученика или другог запосленог;</w:t>
      </w:r>
    </w:p>
    <w:p w:rsidR="00275BDF" w:rsidRPr="00BE3B48" w:rsidRDefault="00275BDF" w:rsidP="00275BDF">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 xml:space="preserve">    14)</w:t>
      </w:r>
      <w:r w:rsidRPr="00BE3B48">
        <w:rPr>
          <w:rFonts w:ascii="Arial" w:hAnsi="Arial" w:cs="Arial"/>
          <w:color w:val="000000"/>
          <w:sz w:val="20"/>
          <w:szCs w:val="20"/>
        </w:rPr>
        <w:t>неизвршавање или несавесно, неблаговремено или немарно извршавање послова или налога директора</w:t>
      </w:r>
      <w:r>
        <w:rPr>
          <w:rFonts w:ascii="Arial" w:hAnsi="Arial" w:cs="Arial"/>
          <w:color w:val="000000"/>
          <w:sz w:val="20"/>
          <w:szCs w:val="20"/>
        </w:rPr>
        <w:t xml:space="preserve"> </w:t>
      </w:r>
      <w:r w:rsidRPr="00BE3B48">
        <w:rPr>
          <w:rFonts w:ascii="Arial" w:hAnsi="Arial" w:cs="Arial"/>
          <w:color w:val="000000"/>
          <w:sz w:val="20"/>
          <w:szCs w:val="20"/>
        </w:rPr>
        <w:t>у току рада;</w:t>
      </w:r>
    </w:p>
    <w:p w:rsidR="00275BDF" w:rsidRPr="00BE3B48" w:rsidRDefault="00275BDF" w:rsidP="00275BDF">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 xml:space="preserve">    15)</w:t>
      </w:r>
      <w:r w:rsidRPr="00BE3B48">
        <w:rPr>
          <w:rFonts w:ascii="Arial" w:hAnsi="Arial" w:cs="Arial"/>
          <w:color w:val="000000"/>
          <w:sz w:val="20"/>
          <w:szCs w:val="20"/>
        </w:rPr>
        <w:t>злоупотреба права из радног односа;</w:t>
      </w:r>
    </w:p>
    <w:p w:rsidR="00275BDF" w:rsidRPr="00BE3B48" w:rsidRDefault="00275BDF" w:rsidP="00275BDF">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 xml:space="preserve">    16)</w:t>
      </w:r>
      <w:r w:rsidRPr="00BE3B48">
        <w:rPr>
          <w:rFonts w:ascii="Arial" w:hAnsi="Arial" w:cs="Arial"/>
          <w:color w:val="000000"/>
          <w:sz w:val="20"/>
          <w:szCs w:val="20"/>
        </w:rPr>
        <w:t xml:space="preserve">незаконито располагање средствима, школским простором, опремом и имовином </w:t>
      </w:r>
      <w:r w:rsidR="003C2A6E">
        <w:rPr>
          <w:rFonts w:ascii="Arial" w:hAnsi="Arial" w:cs="Arial"/>
          <w:color w:val="000000"/>
          <w:sz w:val="20"/>
          <w:szCs w:val="20"/>
        </w:rPr>
        <w:t>ш</w:t>
      </w:r>
      <w:r>
        <w:rPr>
          <w:rFonts w:ascii="Arial" w:hAnsi="Arial" w:cs="Arial"/>
          <w:color w:val="000000"/>
          <w:sz w:val="20"/>
          <w:szCs w:val="20"/>
        </w:rPr>
        <w:t>коле</w:t>
      </w:r>
      <w:r w:rsidRPr="00BE3B48">
        <w:rPr>
          <w:rFonts w:ascii="Arial" w:hAnsi="Arial" w:cs="Arial"/>
          <w:color w:val="000000"/>
          <w:sz w:val="20"/>
          <w:szCs w:val="20"/>
        </w:rPr>
        <w:t>;</w:t>
      </w:r>
    </w:p>
    <w:p w:rsidR="00275BDF" w:rsidRPr="00A91FC6" w:rsidRDefault="00275BDF" w:rsidP="00275BDF">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 xml:space="preserve">    </w:t>
      </w:r>
      <w:r w:rsidRPr="00BE3B48">
        <w:rPr>
          <w:rFonts w:ascii="Arial" w:hAnsi="Arial" w:cs="Arial"/>
          <w:color w:val="000000"/>
          <w:sz w:val="20"/>
          <w:szCs w:val="20"/>
        </w:rPr>
        <w:t>1</w:t>
      </w:r>
      <w:r>
        <w:rPr>
          <w:rFonts w:ascii="Arial" w:hAnsi="Arial" w:cs="Arial"/>
          <w:color w:val="000000"/>
          <w:sz w:val="20"/>
          <w:szCs w:val="20"/>
        </w:rPr>
        <w:t>7)</w:t>
      </w:r>
      <w:r w:rsidRPr="00BE3B48">
        <w:rPr>
          <w:rFonts w:ascii="Arial" w:hAnsi="Arial" w:cs="Arial"/>
          <w:color w:val="000000"/>
          <w:sz w:val="20"/>
          <w:szCs w:val="20"/>
        </w:rPr>
        <w:t>друге повреде радне обавезе у складу са законом.</w:t>
      </w:r>
    </w:p>
    <w:p w:rsidR="00275BDF" w:rsidRDefault="00275BDF" w:rsidP="00275BDF">
      <w:pPr>
        <w:spacing w:after="0" w:line="240" w:lineRule="auto"/>
        <w:contextualSpacing/>
        <w:rPr>
          <w:rFonts w:ascii="Arial" w:eastAsia="Times New Roman" w:hAnsi="Arial" w:cs="Arial"/>
          <w:color w:val="000000"/>
          <w:sz w:val="20"/>
          <w:szCs w:val="20"/>
        </w:rPr>
      </w:pPr>
    </w:p>
    <w:p w:rsidR="00275BDF" w:rsidRDefault="00275BDF" w:rsidP="00275BDF">
      <w:pPr>
        <w:spacing w:after="0" w:line="240" w:lineRule="auto"/>
        <w:contextualSpacing/>
        <w:jc w:val="center"/>
        <w:rPr>
          <w:rFonts w:ascii="Arial" w:hAnsi="Arial" w:cs="Arial"/>
          <w:b/>
          <w:sz w:val="20"/>
          <w:szCs w:val="20"/>
        </w:rPr>
      </w:pPr>
      <w:r w:rsidRPr="00BE3B48">
        <w:rPr>
          <w:rFonts w:ascii="Arial" w:hAnsi="Arial" w:cs="Arial"/>
          <w:b/>
          <w:sz w:val="20"/>
          <w:szCs w:val="20"/>
        </w:rPr>
        <w:t>Удаљење са рада</w:t>
      </w:r>
    </w:p>
    <w:p w:rsidR="00275BDF" w:rsidRPr="00650BD3" w:rsidRDefault="00275BDF" w:rsidP="00275BDF">
      <w:pPr>
        <w:spacing w:after="0" w:line="240" w:lineRule="auto"/>
        <w:contextualSpacing/>
        <w:jc w:val="center"/>
        <w:rPr>
          <w:rFonts w:ascii="Arial" w:hAnsi="Arial" w:cs="Arial"/>
          <w:b/>
          <w:sz w:val="20"/>
          <w:szCs w:val="20"/>
        </w:rPr>
      </w:pPr>
    </w:p>
    <w:p w:rsidR="00275BDF" w:rsidRDefault="00275BDF" w:rsidP="00275BDF">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 xml:space="preserve">Члан </w:t>
      </w:r>
      <w:r w:rsidR="000D41E2">
        <w:rPr>
          <w:rFonts w:ascii="Arial" w:hAnsi="Arial" w:cs="Arial"/>
          <w:color w:val="000000"/>
          <w:sz w:val="20"/>
          <w:szCs w:val="20"/>
        </w:rPr>
        <w:t>48</w:t>
      </w:r>
      <w:r>
        <w:rPr>
          <w:rFonts w:ascii="Arial" w:hAnsi="Arial" w:cs="Arial"/>
          <w:color w:val="000000"/>
          <w:sz w:val="20"/>
          <w:szCs w:val="20"/>
        </w:rPr>
        <w:t>.</w:t>
      </w:r>
    </w:p>
    <w:p w:rsidR="00275BDF" w:rsidRPr="00BE3B48" w:rsidRDefault="00275BDF" w:rsidP="00275BDF">
      <w:pPr>
        <w:pStyle w:val="NormalWeb"/>
        <w:spacing w:before="0" w:beforeAutospacing="0" w:after="0" w:afterAutospacing="0"/>
        <w:contextualSpacing/>
        <w:jc w:val="both"/>
        <w:rPr>
          <w:rFonts w:ascii="Arial" w:hAnsi="Arial" w:cs="Arial"/>
          <w:color w:val="000000"/>
          <w:sz w:val="20"/>
          <w:szCs w:val="20"/>
        </w:rPr>
      </w:pPr>
    </w:p>
    <w:p w:rsidR="00275BDF" w:rsidRDefault="00275BDF" w:rsidP="00275BDF">
      <w:pPr>
        <w:pStyle w:val="NormalWeb"/>
        <w:spacing w:before="0" w:beforeAutospacing="0" w:after="0" w:afterAutospacing="0"/>
        <w:contextualSpacing/>
        <w:jc w:val="both"/>
        <w:rPr>
          <w:rFonts w:ascii="Arial" w:hAnsi="Arial" w:cs="Arial"/>
          <w:color w:val="000000"/>
          <w:sz w:val="20"/>
          <w:szCs w:val="20"/>
        </w:rPr>
      </w:pPr>
      <w:r w:rsidRPr="00BE3B48">
        <w:rPr>
          <w:rFonts w:ascii="Arial" w:hAnsi="Arial" w:cs="Arial"/>
          <w:color w:val="000000"/>
          <w:sz w:val="20"/>
          <w:szCs w:val="20"/>
        </w:rPr>
        <w:tab/>
        <w:t xml:space="preserve">Запослени се привремено удаљује са рада због учињене теже повреде радне обавезе из члана </w:t>
      </w:r>
      <w:r w:rsidR="000D41E2">
        <w:rPr>
          <w:rFonts w:ascii="Arial" w:hAnsi="Arial" w:cs="Arial"/>
          <w:color w:val="000000"/>
          <w:sz w:val="20"/>
          <w:szCs w:val="20"/>
        </w:rPr>
        <w:t>47</w:t>
      </w:r>
      <w:r>
        <w:rPr>
          <w:rFonts w:ascii="Arial" w:hAnsi="Arial" w:cs="Arial"/>
          <w:color w:val="000000"/>
          <w:sz w:val="20"/>
          <w:szCs w:val="20"/>
        </w:rPr>
        <w:t>. тачке</w:t>
      </w:r>
      <w:r w:rsidRPr="00BE3B48">
        <w:rPr>
          <w:rFonts w:ascii="Arial" w:hAnsi="Arial" w:cs="Arial"/>
          <w:color w:val="000000"/>
          <w:sz w:val="20"/>
          <w:szCs w:val="20"/>
        </w:rPr>
        <w:t xml:space="preserve"> 1)</w:t>
      </w:r>
      <w:r>
        <w:rPr>
          <w:rFonts w:ascii="Arial" w:hAnsi="Arial" w:cs="Arial"/>
          <w:color w:val="000000"/>
          <w:sz w:val="20"/>
          <w:szCs w:val="20"/>
        </w:rPr>
        <w:t xml:space="preserve"> </w:t>
      </w:r>
      <w:r w:rsidRPr="00BE3B48">
        <w:rPr>
          <w:rFonts w:ascii="Arial" w:hAnsi="Arial" w:cs="Arial"/>
          <w:color w:val="000000"/>
          <w:sz w:val="20"/>
          <w:szCs w:val="20"/>
        </w:rPr>
        <w:t>–</w:t>
      </w:r>
      <w:r>
        <w:rPr>
          <w:rFonts w:ascii="Arial" w:hAnsi="Arial" w:cs="Arial"/>
          <w:color w:val="000000"/>
          <w:sz w:val="20"/>
          <w:szCs w:val="20"/>
        </w:rPr>
        <w:t xml:space="preserve"> 3</w:t>
      </w:r>
      <w:r w:rsidRPr="00BE3B48">
        <w:rPr>
          <w:rFonts w:ascii="Arial" w:hAnsi="Arial" w:cs="Arial"/>
          <w:color w:val="000000"/>
          <w:sz w:val="20"/>
          <w:szCs w:val="20"/>
        </w:rPr>
        <w:t xml:space="preserve">), </w:t>
      </w:r>
      <w:r>
        <w:rPr>
          <w:rFonts w:ascii="Arial" w:hAnsi="Arial" w:cs="Arial"/>
          <w:color w:val="000000"/>
          <w:sz w:val="20"/>
          <w:szCs w:val="20"/>
        </w:rPr>
        <w:t>5</w:t>
      </w:r>
      <w:r w:rsidRPr="00BE3B48">
        <w:rPr>
          <w:rFonts w:ascii="Arial" w:hAnsi="Arial" w:cs="Arial"/>
          <w:color w:val="000000"/>
          <w:sz w:val="20"/>
          <w:szCs w:val="20"/>
        </w:rPr>
        <w:t xml:space="preserve">), </w:t>
      </w:r>
      <w:r>
        <w:rPr>
          <w:rFonts w:ascii="Arial" w:hAnsi="Arial" w:cs="Arial"/>
          <w:color w:val="000000"/>
          <w:sz w:val="20"/>
          <w:szCs w:val="20"/>
        </w:rPr>
        <w:t>8</w:t>
      </w:r>
      <w:r w:rsidRPr="00BE3B48">
        <w:rPr>
          <w:rFonts w:ascii="Arial" w:hAnsi="Arial" w:cs="Arial"/>
          <w:color w:val="000000"/>
          <w:sz w:val="20"/>
          <w:szCs w:val="20"/>
        </w:rPr>
        <w:t>) и 1</w:t>
      </w:r>
      <w:r>
        <w:rPr>
          <w:rFonts w:ascii="Arial" w:hAnsi="Arial" w:cs="Arial"/>
          <w:color w:val="000000"/>
          <w:sz w:val="20"/>
          <w:szCs w:val="20"/>
        </w:rPr>
        <w:t xml:space="preserve">6) </w:t>
      </w:r>
      <w:r w:rsidR="000D41E2">
        <w:rPr>
          <w:rFonts w:ascii="Arial" w:hAnsi="Arial" w:cs="Arial"/>
          <w:color w:val="000000"/>
          <w:sz w:val="20"/>
          <w:szCs w:val="20"/>
        </w:rPr>
        <w:t>Правилника</w:t>
      </w:r>
      <w:r>
        <w:rPr>
          <w:rFonts w:ascii="Arial" w:hAnsi="Arial" w:cs="Arial"/>
          <w:color w:val="000000"/>
          <w:sz w:val="20"/>
          <w:szCs w:val="20"/>
        </w:rPr>
        <w:t xml:space="preserve"> и повреде забране из чланова</w:t>
      </w:r>
      <w:r w:rsidRPr="00BE3B48">
        <w:rPr>
          <w:rFonts w:ascii="Arial" w:hAnsi="Arial" w:cs="Arial"/>
          <w:color w:val="000000"/>
          <w:sz w:val="20"/>
          <w:szCs w:val="20"/>
        </w:rPr>
        <w:t xml:space="preserve"> 110</w:t>
      </w:r>
      <w:r>
        <w:rPr>
          <w:rFonts w:ascii="Arial" w:hAnsi="Arial" w:cs="Arial"/>
          <w:color w:val="000000"/>
          <w:sz w:val="20"/>
          <w:szCs w:val="20"/>
        </w:rPr>
        <w:t xml:space="preserve">. </w:t>
      </w:r>
      <w:r w:rsidRPr="00BE3B48">
        <w:rPr>
          <w:rFonts w:ascii="Arial" w:hAnsi="Arial" w:cs="Arial"/>
          <w:color w:val="000000"/>
          <w:sz w:val="20"/>
          <w:szCs w:val="20"/>
        </w:rPr>
        <w:t>–</w:t>
      </w:r>
      <w:r>
        <w:rPr>
          <w:rFonts w:ascii="Arial" w:hAnsi="Arial" w:cs="Arial"/>
          <w:color w:val="000000"/>
          <w:sz w:val="20"/>
          <w:szCs w:val="20"/>
        </w:rPr>
        <w:t xml:space="preserve"> </w:t>
      </w:r>
      <w:r w:rsidRPr="00BE3B48">
        <w:rPr>
          <w:rFonts w:ascii="Arial" w:hAnsi="Arial" w:cs="Arial"/>
          <w:color w:val="000000"/>
          <w:sz w:val="20"/>
          <w:szCs w:val="20"/>
        </w:rPr>
        <w:t xml:space="preserve">113. </w:t>
      </w:r>
      <w:r>
        <w:rPr>
          <w:rFonts w:ascii="Arial" w:hAnsi="Arial" w:cs="Arial"/>
          <w:color w:val="000000"/>
          <w:sz w:val="20"/>
          <w:szCs w:val="20"/>
        </w:rPr>
        <w:t>Закона</w:t>
      </w:r>
      <w:r w:rsidRPr="00BE3B48">
        <w:rPr>
          <w:rFonts w:ascii="Arial" w:hAnsi="Arial" w:cs="Arial"/>
          <w:color w:val="000000"/>
          <w:sz w:val="20"/>
          <w:szCs w:val="20"/>
        </w:rPr>
        <w:t xml:space="preserve"> </w:t>
      </w:r>
      <w:r w:rsidR="000D41E2">
        <w:rPr>
          <w:rFonts w:ascii="Arial" w:hAnsi="Arial" w:cs="Arial"/>
          <w:color w:val="000000"/>
          <w:sz w:val="20"/>
          <w:szCs w:val="20"/>
        </w:rPr>
        <w:t xml:space="preserve">о основама система образовања и васпитања </w:t>
      </w:r>
      <w:r w:rsidRPr="00BE3B48">
        <w:rPr>
          <w:rFonts w:ascii="Arial" w:hAnsi="Arial" w:cs="Arial"/>
          <w:color w:val="000000"/>
          <w:sz w:val="20"/>
          <w:szCs w:val="20"/>
        </w:rPr>
        <w:t xml:space="preserve">до окончања дисциплинског поступка, у складу са </w:t>
      </w:r>
      <w:r w:rsidR="000D41E2">
        <w:rPr>
          <w:rFonts w:ascii="Arial" w:hAnsi="Arial" w:cs="Arial"/>
          <w:color w:val="000000"/>
          <w:sz w:val="20"/>
          <w:szCs w:val="20"/>
        </w:rPr>
        <w:t>з</w:t>
      </w:r>
      <w:r>
        <w:rPr>
          <w:rFonts w:ascii="Arial" w:hAnsi="Arial" w:cs="Arial"/>
          <w:color w:val="000000"/>
          <w:sz w:val="20"/>
          <w:szCs w:val="20"/>
        </w:rPr>
        <w:t>аконом</w:t>
      </w:r>
      <w:r w:rsidRPr="00BE3B48">
        <w:rPr>
          <w:rFonts w:ascii="Arial" w:hAnsi="Arial" w:cs="Arial"/>
          <w:color w:val="000000"/>
          <w:sz w:val="20"/>
          <w:szCs w:val="20"/>
        </w:rPr>
        <w:t xml:space="preserve"> и законом којим се уређује рад.</w:t>
      </w:r>
    </w:p>
    <w:p w:rsidR="00275BDF" w:rsidRDefault="00275BDF" w:rsidP="00275BDF">
      <w:pPr>
        <w:pStyle w:val="NormalWeb"/>
        <w:spacing w:before="0" w:beforeAutospacing="0" w:after="0" w:afterAutospacing="0"/>
        <w:contextualSpacing/>
        <w:jc w:val="both"/>
        <w:rPr>
          <w:rFonts w:ascii="Arial" w:hAnsi="Arial" w:cs="Arial"/>
          <w:color w:val="000000"/>
          <w:sz w:val="20"/>
          <w:szCs w:val="20"/>
        </w:rPr>
      </w:pPr>
    </w:p>
    <w:p w:rsidR="00275BDF" w:rsidRDefault="00275BDF" w:rsidP="00275BDF">
      <w:pPr>
        <w:spacing w:after="0" w:line="240" w:lineRule="auto"/>
        <w:contextualSpacing/>
        <w:jc w:val="center"/>
        <w:rPr>
          <w:rFonts w:ascii="Arial" w:hAnsi="Arial" w:cs="Arial"/>
          <w:b/>
          <w:sz w:val="20"/>
          <w:szCs w:val="20"/>
        </w:rPr>
      </w:pPr>
      <w:r w:rsidRPr="00010F1A">
        <w:rPr>
          <w:rFonts w:ascii="Arial" w:hAnsi="Arial" w:cs="Arial"/>
          <w:b/>
          <w:sz w:val="20"/>
          <w:szCs w:val="20"/>
        </w:rPr>
        <w:t>Дисциплински поступак</w:t>
      </w:r>
    </w:p>
    <w:p w:rsidR="00275BDF" w:rsidRPr="00650BD3" w:rsidRDefault="00275BDF" w:rsidP="00275BDF">
      <w:pPr>
        <w:spacing w:after="0" w:line="240" w:lineRule="auto"/>
        <w:contextualSpacing/>
        <w:jc w:val="center"/>
        <w:rPr>
          <w:rFonts w:ascii="Arial" w:hAnsi="Arial" w:cs="Arial"/>
          <w:b/>
          <w:sz w:val="20"/>
          <w:szCs w:val="20"/>
        </w:rPr>
      </w:pPr>
    </w:p>
    <w:p w:rsidR="00275BDF" w:rsidRDefault="00275BDF" w:rsidP="00275BDF">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 xml:space="preserve">Члан </w:t>
      </w:r>
      <w:r w:rsidR="000D41E2">
        <w:rPr>
          <w:rFonts w:ascii="Arial" w:hAnsi="Arial" w:cs="Arial"/>
          <w:color w:val="000000"/>
          <w:sz w:val="20"/>
          <w:szCs w:val="20"/>
        </w:rPr>
        <w:t>49</w:t>
      </w:r>
      <w:r>
        <w:rPr>
          <w:rFonts w:ascii="Arial" w:hAnsi="Arial" w:cs="Arial"/>
          <w:color w:val="000000"/>
          <w:sz w:val="20"/>
          <w:szCs w:val="20"/>
        </w:rPr>
        <w:t>.</w:t>
      </w:r>
    </w:p>
    <w:p w:rsidR="00275BDF" w:rsidRPr="00010F1A" w:rsidRDefault="00275BDF" w:rsidP="00275BDF">
      <w:pPr>
        <w:pStyle w:val="NormalWeb"/>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tab/>
      </w:r>
    </w:p>
    <w:p w:rsidR="00275BDF" w:rsidRPr="00010F1A" w:rsidRDefault="00275BDF" w:rsidP="00275BDF">
      <w:pPr>
        <w:pStyle w:val="NormalWeb"/>
        <w:spacing w:before="0" w:beforeAutospacing="0" w:after="0" w:afterAutospacing="0"/>
        <w:ind w:firstLine="720"/>
        <w:jc w:val="both"/>
        <w:rPr>
          <w:rFonts w:ascii="Arial" w:hAnsi="Arial" w:cs="Arial"/>
          <w:color w:val="000000"/>
          <w:sz w:val="20"/>
          <w:szCs w:val="20"/>
        </w:rPr>
      </w:pPr>
      <w:r w:rsidRPr="00010F1A">
        <w:rPr>
          <w:rFonts w:ascii="Arial" w:hAnsi="Arial" w:cs="Arial"/>
          <w:color w:val="000000"/>
          <w:sz w:val="20"/>
          <w:szCs w:val="20"/>
        </w:rPr>
        <w:t xml:space="preserve">Дисциплински поступак се покреће и води за учињену тежу повреду радне обавезе из члана </w:t>
      </w:r>
      <w:r w:rsidR="000D41E2">
        <w:rPr>
          <w:rFonts w:ascii="Arial" w:hAnsi="Arial" w:cs="Arial"/>
          <w:color w:val="000000"/>
          <w:sz w:val="20"/>
          <w:szCs w:val="20"/>
        </w:rPr>
        <w:t>47</w:t>
      </w:r>
      <w:r w:rsidRPr="00010F1A">
        <w:rPr>
          <w:rFonts w:ascii="Arial" w:hAnsi="Arial" w:cs="Arial"/>
          <w:color w:val="000000"/>
          <w:sz w:val="20"/>
          <w:szCs w:val="20"/>
        </w:rPr>
        <w:t xml:space="preserve">. </w:t>
      </w:r>
      <w:r>
        <w:rPr>
          <w:rFonts w:ascii="Arial" w:hAnsi="Arial" w:cs="Arial"/>
          <w:color w:val="000000"/>
          <w:sz w:val="20"/>
          <w:szCs w:val="20"/>
        </w:rPr>
        <w:t xml:space="preserve"> </w:t>
      </w:r>
      <w:r w:rsidR="000D41E2">
        <w:rPr>
          <w:rFonts w:ascii="Arial" w:hAnsi="Arial" w:cs="Arial"/>
          <w:color w:val="000000"/>
          <w:sz w:val="20"/>
          <w:szCs w:val="20"/>
        </w:rPr>
        <w:t>Правилника</w:t>
      </w:r>
      <w:r>
        <w:rPr>
          <w:rFonts w:ascii="Arial" w:hAnsi="Arial" w:cs="Arial"/>
          <w:color w:val="000000"/>
          <w:sz w:val="20"/>
          <w:szCs w:val="20"/>
        </w:rPr>
        <w:t xml:space="preserve"> и повреду забране из чланова</w:t>
      </w:r>
      <w:r w:rsidRPr="00010F1A">
        <w:rPr>
          <w:rFonts w:ascii="Arial" w:hAnsi="Arial" w:cs="Arial"/>
          <w:color w:val="000000"/>
          <w:sz w:val="20"/>
          <w:szCs w:val="20"/>
        </w:rPr>
        <w:t xml:space="preserve"> 110</w:t>
      </w:r>
      <w:r>
        <w:rPr>
          <w:rFonts w:ascii="Arial" w:hAnsi="Arial" w:cs="Arial"/>
          <w:color w:val="000000"/>
          <w:sz w:val="20"/>
          <w:szCs w:val="20"/>
        </w:rPr>
        <w:t xml:space="preserve"> </w:t>
      </w:r>
      <w:r w:rsidRPr="00010F1A">
        <w:rPr>
          <w:rFonts w:ascii="Arial" w:hAnsi="Arial" w:cs="Arial"/>
          <w:color w:val="000000"/>
          <w:sz w:val="20"/>
          <w:szCs w:val="20"/>
        </w:rPr>
        <w:t>–</w:t>
      </w:r>
      <w:r>
        <w:rPr>
          <w:rFonts w:ascii="Arial" w:hAnsi="Arial" w:cs="Arial"/>
          <w:color w:val="000000"/>
          <w:sz w:val="20"/>
          <w:szCs w:val="20"/>
        </w:rPr>
        <w:t xml:space="preserve"> </w:t>
      </w:r>
      <w:r w:rsidRPr="00010F1A">
        <w:rPr>
          <w:rFonts w:ascii="Arial" w:hAnsi="Arial" w:cs="Arial"/>
          <w:color w:val="000000"/>
          <w:sz w:val="20"/>
          <w:szCs w:val="20"/>
        </w:rPr>
        <w:t xml:space="preserve">113. </w:t>
      </w:r>
      <w:r>
        <w:rPr>
          <w:rFonts w:ascii="Arial" w:hAnsi="Arial" w:cs="Arial"/>
          <w:color w:val="000000"/>
          <w:sz w:val="20"/>
          <w:szCs w:val="20"/>
        </w:rPr>
        <w:t>Закона</w:t>
      </w:r>
      <w:r w:rsidR="000D41E2" w:rsidRPr="000D41E2">
        <w:rPr>
          <w:rFonts w:ascii="Arial" w:hAnsi="Arial" w:cs="Arial"/>
          <w:color w:val="000000"/>
          <w:sz w:val="20"/>
          <w:szCs w:val="20"/>
        </w:rPr>
        <w:t xml:space="preserve"> </w:t>
      </w:r>
      <w:r w:rsidR="000D41E2">
        <w:rPr>
          <w:rFonts w:ascii="Arial" w:hAnsi="Arial" w:cs="Arial"/>
          <w:color w:val="000000"/>
          <w:sz w:val="20"/>
          <w:szCs w:val="20"/>
        </w:rPr>
        <w:t xml:space="preserve">о основама система образовања и васпитања </w:t>
      </w:r>
      <w:r w:rsidRPr="00010F1A">
        <w:rPr>
          <w:rFonts w:ascii="Arial" w:hAnsi="Arial" w:cs="Arial"/>
          <w:color w:val="000000"/>
          <w:sz w:val="20"/>
          <w:szCs w:val="20"/>
        </w:rPr>
        <w:t>.</w:t>
      </w:r>
    </w:p>
    <w:p w:rsidR="00275BDF" w:rsidRPr="00010F1A" w:rsidRDefault="00275BDF" w:rsidP="00275BDF">
      <w:pPr>
        <w:pStyle w:val="NormalWeb"/>
        <w:spacing w:before="0" w:beforeAutospacing="0" w:after="0" w:afterAutospacing="0"/>
        <w:ind w:firstLine="720"/>
        <w:jc w:val="both"/>
        <w:rPr>
          <w:rFonts w:ascii="Arial" w:hAnsi="Arial" w:cs="Arial"/>
          <w:color w:val="000000"/>
          <w:sz w:val="20"/>
          <w:szCs w:val="20"/>
        </w:rPr>
      </w:pPr>
      <w:r w:rsidRPr="00010F1A">
        <w:rPr>
          <w:rFonts w:ascii="Arial" w:hAnsi="Arial" w:cs="Arial"/>
          <w:color w:val="000000"/>
          <w:sz w:val="20"/>
          <w:szCs w:val="20"/>
        </w:rPr>
        <w:t>Директор покреће и води дисциплински поступак, доноси решење и изриче меру у дисциплинском поступку против запосленог.</w:t>
      </w:r>
    </w:p>
    <w:p w:rsidR="00275BDF" w:rsidRPr="00010F1A" w:rsidRDefault="00275BDF" w:rsidP="00275BDF">
      <w:pPr>
        <w:pStyle w:val="NormalWeb"/>
        <w:spacing w:before="0" w:beforeAutospacing="0" w:after="0" w:afterAutospacing="0"/>
        <w:ind w:firstLine="720"/>
        <w:jc w:val="both"/>
        <w:rPr>
          <w:rFonts w:ascii="Arial" w:hAnsi="Arial" w:cs="Arial"/>
          <w:color w:val="000000"/>
          <w:sz w:val="20"/>
          <w:szCs w:val="20"/>
        </w:rPr>
      </w:pPr>
      <w:r w:rsidRPr="00010F1A">
        <w:rPr>
          <w:rFonts w:ascii="Arial" w:hAnsi="Arial" w:cs="Arial"/>
          <w:color w:val="000000"/>
          <w:sz w:val="20"/>
          <w:szCs w:val="20"/>
        </w:rPr>
        <w:t>Дисциплински поступак покреће се писменим закључком, а који садржи податке о запосленом, опис повреде забране, односно радне обавезе, време, место и начин извршења и доказе који указују на извршење повреде.</w:t>
      </w:r>
    </w:p>
    <w:p w:rsidR="00275BDF" w:rsidRPr="00010F1A" w:rsidRDefault="00275BDF" w:rsidP="00275BDF">
      <w:pPr>
        <w:pStyle w:val="NormalWeb"/>
        <w:spacing w:before="0" w:beforeAutospacing="0" w:after="0" w:afterAutospacing="0"/>
        <w:ind w:firstLine="720"/>
        <w:jc w:val="both"/>
        <w:rPr>
          <w:rFonts w:ascii="Arial" w:hAnsi="Arial" w:cs="Arial"/>
          <w:color w:val="000000"/>
          <w:sz w:val="20"/>
          <w:szCs w:val="20"/>
        </w:rPr>
      </w:pPr>
      <w:r w:rsidRPr="00010F1A">
        <w:rPr>
          <w:rFonts w:ascii="Arial" w:hAnsi="Arial" w:cs="Arial"/>
          <w:color w:val="000000"/>
          <w:sz w:val="20"/>
          <w:szCs w:val="20"/>
        </w:rPr>
        <w:t>Запослени је дужан да се писмено изјасни на наводе из закључка из става 3. овог члана</w:t>
      </w:r>
      <w:r>
        <w:rPr>
          <w:rFonts w:ascii="Arial" w:hAnsi="Arial" w:cs="Arial"/>
          <w:color w:val="000000"/>
          <w:sz w:val="20"/>
          <w:szCs w:val="20"/>
        </w:rPr>
        <w:t xml:space="preserve"> </w:t>
      </w:r>
      <w:r w:rsidRPr="00010F1A">
        <w:rPr>
          <w:rFonts w:ascii="Arial" w:hAnsi="Arial" w:cs="Arial"/>
          <w:color w:val="000000"/>
          <w:sz w:val="20"/>
          <w:szCs w:val="20"/>
        </w:rPr>
        <w:t>у року од осам дана од дана пријема закључка.</w:t>
      </w:r>
    </w:p>
    <w:p w:rsidR="00275BDF" w:rsidRPr="00010F1A" w:rsidRDefault="00275BDF" w:rsidP="00275BDF">
      <w:pPr>
        <w:pStyle w:val="NormalWeb"/>
        <w:spacing w:before="0" w:beforeAutospacing="0" w:after="0" w:afterAutospacing="0"/>
        <w:ind w:firstLine="720"/>
        <w:jc w:val="both"/>
        <w:rPr>
          <w:rFonts w:ascii="Arial" w:hAnsi="Arial" w:cs="Arial"/>
          <w:color w:val="000000"/>
          <w:sz w:val="20"/>
          <w:szCs w:val="20"/>
        </w:rPr>
      </w:pPr>
      <w:r w:rsidRPr="00010F1A">
        <w:rPr>
          <w:rFonts w:ascii="Arial" w:hAnsi="Arial" w:cs="Arial"/>
          <w:color w:val="000000"/>
          <w:sz w:val="20"/>
          <w:szCs w:val="20"/>
        </w:rPr>
        <w:t>Запослени мора бити саслушан, са правом да усмено изложи своју одбрану, сам или преко заступника, а може за расправу доставити и писмену одбрану.</w:t>
      </w:r>
    </w:p>
    <w:p w:rsidR="00275BDF" w:rsidRPr="00010F1A" w:rsidRDefault="00275BDF" w:rsidP="00275BDF">
      <w:pPr>
        <w:pStyle w:val="NormalWeb"/>
        <w:spacing w:before="0" w:beforeAutospacing="0" w:after="0" w:afterAutospacing="0"/>
        <w:ind w:firstLine="720"/>
        <w:jc w:val="both"/>
        <w:rPr>
          <w:rFonts w:ascii="Arial" w:hAnsi="Arial" w:cs="Arial"/>
          <w:color w:val="000000"/>
          <w:sz w:val="20"/>
          <w:szCs w:val="20"/>
        </w:rPr>
      </w:pPr>
      <w:r w:rsidRPr="00010F1A">
        <w:rPr>
          <w:rFonts w:ascii="Arial" w:hAnsi="Arial" w:cs="Arial"/>
          <w:color w:val="000000"/>
          <w:sz w:val="20"/>
          <w:szCs w:val="20"/>
        </w:rPr>
        <w:t>Изузетно, расправа се може одржати и без присуства запосленог, под условом да је запослени на расправу уредно позван.</w:t>
      </w:r>
    </w:p>
    <w:p w:rsidR="00275BDF" w:rsidRPr="00010F1A" w:rsidRDefault="00275BDF" w:rsidP="00275BDF">
      <w:pPr>
        <w:pStyle w:val="NormalWeb"/>
        <w:spacing w:before="0" w:beforeAutospacing="0" w:after="0" w:afterAutospacing="0"/>
        <w:ind w:firstLine="720"/>
        <w:jc w:val="both"/>
        <w:rPr>
          <w:rFonts w:ascii="Arial" w:hAnsi="Arial" w:cs="Arial"/>
          <w:color w:val="000000"/>
          <w:sz w:val="20"/>
          <w:szCs w:val="20"/>
        </w:rPr>
      </w:pPr>
      <w:r w:rsidRPr="00010F1A">
        <w:rPr>
          <w:rFonts w:ascii="Arial" w:hAnsi="Arial" w:cs="Arial"/>
          <w:color w:val="000000"/>
          <w:sz w:val="20"/>
          <w:szCs w:val="20"/>
        </w:rPr>
        <w:t>Дисциплински поступак је јаван, осим у случајевима прописаним законом.</w:t>
      </w:r>
    </w:p>
    <w:p w:rsidR="00275BDF" w:rsidRPr="00010F1A" w:rsidRDefault="00275BDF" w:rsidP="00275BDF">
      <w:pPr>
        <w:pStyle w:val="NormalWeb"/>
        <w:spacing w:before="0" w:beforeAutospacing="0" w:after="0" w:afterAutospacing="0"/>
        <w:ind w:firstLine="720"/>
        <w:jc w:val="both"/>
        <w:rPr>
          <w:rFonts w:ascii="Arial" w:hAnsi="Arial" w:cs="Arial"/>
          <w:color w:val="000000"/>
          <w:sz w:val="20"/>
          <w:szCs w:val="20"/>
        </w:rPr>
      </w:pPr>
      <w:r w:rsidRPr="00010F1A">
        <w:rPr>
          <w:rFonts w:ascii="Arial" w:hAnsi="Arial" w:cs="Arial"/>
          <w:color w:val="000000"/>
          <w:sz w:val="20"/>
          <w:szCs w:val="20"/>
        </w:rPr>
        <w:t>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w:t>
      </w:r>
    </w:p>
    <w:p w:rsidR="00275BDF" w:rsidRPr="00010F1A" w:rsidRDefault="00275BDF" w:rsidP="00275BDF">
      <w:pPr>
        <w:pStyle w:val="NormalWeb"/>
        <w:spacing w:before="0" w:beforeAutospacing="0" w:after="0" w:afterAutospacing="0"/>
        <w:ind w:firstLine="720"/>
        <w:jc w:val="both"/>
        <w:rPr>
          <w:rFonts w:ascii="Arial" w:hAnsi="Arial" w:cs="Arial"/>
          <w:color w:val="000000"/>
          <w:sz w:val="20"/>
          <w:szCs w:val="20"/>
        </w:rPr>
      </w:pPr>
      <w:r w:rsidRPr="00010F1A">
        <w:rPr>
          <w:rFonts w:ascii="Arial" w:hAnsi="Arial" w:cs="Arial"/>
          <w:color w:val="000000"/>
          <w:sz w:val="20"/>
          <w:szCs w:val="20"/>
        </w:rPr>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w:t>
      </w:r>
      <w:r>
        <w:rPr>
          <w:rFonts w:ascii="Arial" w:hAnsi="Arial" w:cs="Arial"/>
          <w:color w:val="000000"/>
          <w:sz w:val="20"/>
          <w:szCs w:val="20"/>
        </w:rPr>
        <w:t>е учињена повреда забране из чланова</w:t>
      </w:r>
      <w:r w:rsidRPr="00010F1A">
        <w:rPr>
          <w:rFonts w:ascii="Arial" w:hAnsi="Arial" w:cs="Arial"/>
          <w:color w:val="000000"/>
          <w:sz w:val="20"/>
          <w:szCs w:val="20"/>
        </w:rPr>
        <w:t xml:space="preserve"> 110</w:t>
      </w:r>
      <w:r>
        <w:rPr>
          <w:rFonts w:ascii="Arial" w:hAnsi="Arial" w:cs="Arial"/>
          <w:color w:val="000000"/>
          <w:sz w:val="20"/>
          <w:szCs w:val="20"/>
        </w:rPr>
        <w:t xml:space="preserve">. </w:t>
      </w:r>
      <w:r w:rsidRPr="00010F1A">
        <w:rPr>
          <w:rFonts w:ascii="Arial" w:hAnsi="Arial" w:cs="Arial"/>
          <w:color w:val="000000"/>
          <w:sz w:val="20"/>
          <w:szCs w:val="20"/>
        </w:rPr>
        <w:t>–</w:t>
      </w:r>
      <w:r>
        <w:rPr>
          <w:rFonts w:ascii="Arial" w:hAnsi="Arial" w:cs="Arial"/>
          <w:color w:val="000000"/>
          <w:sz w:val="20"/>
          <w:szCs w:val="20"/>
        </w:rPr>
        <w:t xml:space="preserve"> </w:t>
      </w:r>
      <w:r w:rsidRPr="00010F1A">
        <w:rPr>
          <w:rFonts w:ascii="Arial" w:hAnsi="Arial" w:cs="Arial"/>
          <w:color w:val="000000"/>
          <w:sz w:val="20"/>
          <w:szCs w:val="20"/>
        </w:rPr>
        <w:t xml:space="preserve">113. </w:t>
      </w:r>
      <w:r>
        <w:rPr>
          <w:rFonts w:ascii="Arial" w:hAnsi="Arial" w:cs="Arial"/>
          <w:color w:val="000000"/>
          <w:sz w:val="20"/>
          <w:szCs w:val="20"/>
        </w:rPr>
        <w:t>Закона</w:t>
      </w:r>
      <w:r w:rsidR="000D41E2" w:rsidRPr="000D41E2">
        <w:rPr>
          <w:rFonts w:ascii="Arial" w:hAnsi="Arial" w:cs="Arial"/>
          <w:color w:val="000000"/>
          <w:sz w:val="20"/>
          <w:szCs w:val="20"/>
        </w:rPr>
        <w:t xml:space="preserve"> </w:t>
      </w:r>
      <w:r w:rsidR="000D41E2">
        <w:rPr>
          <w:rFonts w:ascii="Arial" w:hAnsi="Arial" w:cs="Arial"/>
          <w:color w:val="000000"/>
          <w:sz w:val="20"/>
          <w:szCs w:val="20"/>
        </w:rPr>
        <w:t xml:space="preserve">о основама система образовања и васпитања </w:t>
      </w:r>
      <w:r w:rsidRPr="00010F1A">
        <w:rPr>
          <w:rFonts w:ascii="Arial" w:hAnsi="Arial" w:cs="Arial"/>
          <w:color w:val="000000"/>
          <w:sz w:val="20"/>
          <w:szCs w:val="20"/>
        </w:rPr>
        <w:t>, у ком случају покретање дисциплинског поступка застарева у року од две године од дана када је учињена повреда забране.</w:t>
      </w:r>
    </w:p>
    <w:p w:rsidR="00275BDF" w:rsidRPr="00010F1A" w:rsidRDefault="00275BDF" w:rsidP="00275BDF">
      <w:pPr>
        <w:pStyle w:val="NormalWeb"/>
        <w:spacing w:before="0" w:beforeAutospacing="0" w:after="0" w:afterAutospacing="0"/>
        <w:ind w:firstLine="720"/>
        <w:jc w:val="both"/>
        <w:rPr>
          <w:rFonts w:ascii="Arial" w:hAnsi="Arial" w:cs="Arial"/>
          <w:color w:val="000000"/>
          <w:sz w:val="20"/>
          <w:szCs w:val="20"/>
        </w:rPr>
      </w:pPr>
      <w:r w:rsidRPr="00010F1A">
        <w:rPr>
          <w:rFonts w:ascii="Arial" w:hAnsi="Arial" w:cs="Arial"/>
          <w:color w:val="000000"/>
          <w:sz w:val="20"/>
          <w:szCs w:val="20"/>
        </w:rPr>
        <w:t>Вођење дисциплинског поступка застарева у року од шест месеци од дана покретања дисциплинског поступка.</w:t>
      </w:r>
    </w:p>
    <w:p w:rsidR="00275BDF" w:rsidRPr="00010F1A" w:rsidRDefault="00275BDF" w:rsidP="00275BDF">
      <w:pPr>
        <w:pStyle w:val="NormalWeb"/>
        <w:spacing w:before="0" w:beforeAutospacing="0" w:after="0" w:afterAutospacing="0"/>
        <w:ind w:firstLine="720"/>
        <w:jc w:val="both"/>
        <w:rPr>
          <w:rFonts w:ascii="Arial" w:hAnsi="Arial" w:cs="Arial"/>
          <w:color w:val="000000"/>
          <w:sz w:val="20"/>
          <w:szCs w:val="20"/>
        </w:rPr>
      </w:pPr>
      <w:r w:rsidRPr="00010F1A">
        <w:rPr>
          <w:rFonts w:ascii="Arial" w:hAnsi="Arial" w:cs="Arial"/>
          <w:color w:val="000000"/>
          <w:sz w:val="20"/>
          <w:szCs w:val="20"/>
        </w:rPr>
        <w:t>Застарелост не тече ако дисциплински поступак не може да се покрене или води због одсуства запосленог или других разлога у складу са законом.</w:t>
      </w:r>
    </w:p>
    <w:p w:rsidR="00275BDF" w:rsidRPr="001D09E5" w:rsidRDefault="00275BDF" w:rsidP="00275BDF">
      <w:pPr>
        <w:pStyle w:val="NormalWeb"/>
        <w:spacing w:before="0" w:beforeAutospacing="0" w:after="0" w:afterAutospacing="0"/>
        <w:ind w:firstLine="720"/>
        <w:jc w:val="both"/>
        <w:rPr>
          <w:rFonts w:ascii="Arial" w:hAnsi="Arial" w:cs="Arial"/>
          <w:color w:val="000000"/>
          <w:sz w:val="20"/>
          <w:szCs w:val="20"/>
        </w:rPr>
      </w:pPr>
    </w:p>
    <w:p w:rsidR="00275BDF" w:rsidRDefault="00275BDF" w:rsidP="00275BDF">
      <w:pPr>
        <w:spacing w:after="0" w:line="240" w:lineRule="auto"/>
        <w:contextualSpacing/>
        <w:jc w:val="center"/>
        <w:rPr>
          <w:rFonts w:ascii="Arial" w:hAnsi="Arial" w:cs="Arial"/>
          <w:b/>
          <w:sz w:val="20"/>
          <w:szCs w:val="20"/>
        </w:rPr>
      </w:pPr>
      <w:r w:rsidRPr="00323A5F">
        <w:rPr>
          <w:rFonts w:ascii="Arial" w:hAnsi="Arial" w:cs="Arial"/>
          <w:b/>
          <w:sz w:val="20"/>
          <w:szCs w:val="20"/>
        </w:rPr>
        <w:t>Дисциплинске мере</w:t>
      </w:r>
    </w:p>
    <w:p w:rsidR="00275BDF" w:rsidRPr="00650BD3" w:rsidRDefault="00275BDF" w:rsidP="00275BDF">
      <w:pPr>
        <w:spacing w:after="0" w:line="240" w:lineRule="auto"/>
        <w:contextualSpacing/>
        <w:jc w:val="center"/>
        <w:rPr>
          <w:rFonts w:ascii="Arial" w:hAnsi="Arial" w:cs="Arial"/>
          <w:b/>
          <w:sz w:val="20"/>
          <w:szCs w:val="20"/>
        </w:rPr>
      </w:pPr>
    </w:p>
    <w:p w:rsidR="00275BDF" w:rsidRDefault="00275BDF" w:rsidP="00275BDF">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 xml:space="preserve">Члан </w:t>
      </w:r>
      <w:r w:rsidR="000D41E2">
        <w:rPr>
          <w:rFonts w:ascii="Arial" w:hAnsi="Arial" w:cs="Arial"/>
          <w:color w:val="000000"/>
          <w:sz w:val="20"/>
          <w:szCs w:val="20"/>
        </w:rPr>
        <w:t>50</w:t>
      </w:r>
      <w:r>
        <w:rPr>
          <w:rFonts w:ascii="Arial" w:hAnsi="Arial" w:cs="Arial"/>
          <w:color w:val="000000"/>
          <w:sz w:val="20"/>
          <w:szCs w:val="20"/>
        </w:rPr>
        <w:t>.</w:t>
      </w:r>
    </w:p>
    <w:p w:rsidR="00275BDF" w:rsidRDefault="00275BDF" w:rsidP="00275BDF">
      <w:pPr>
        <w:pStyle w:val="NormalWeb"/>
        <w:spacing w:before="0" w:beforeAutospacing="0" w:after="0" w:afterAutospacing="0"/>
        <w:rPr>
          <w:rFonts w:ascii="Arial" w:hAnsi="Arial" w:cs="Arial"/>
          <w:color w:val="000000"/>
          <w:sz w:val="20"/>
          <w:szCs w:val="20"/>
        </w:rPr>
      </w:pPr>
    </w:p>
    <w:p w:rsidR="00275BDF" w:rsidRPr="00323A5F" w:rsidRDefault="00275BDF" w:rsidP="00275BDF">
      <w:pPr>
        <w:pStyle w:val="NormalWeb"/>
        <w:spacing w:before="0" w:beforeAutospacing="0" w:after="0" w:afterAutospacing="0"/>
        <w:ind w:firstLine="401"/>
        <w:contextualSpacing/>
        <w:jc w:val="both"/>
        <w:rPr>
          <w:rFonts w:ascii="Arial" w:hAnsi="Arial" w:cs="Arial"/>
          <w:color w:val="000000"/>
          <w:sz w:val="20"/>
          <w:szCs w:val="20"/>
        </w:rPr>
      </w:pPr>
      <w:r>
        <w:rPr>
          <w:rFonts w:ascii="Arial" w:hAnsi="Arial" w:cs="Arial"/>
          <w:color w:val="000000"/>
          <w:sz w:val="20"/>
          <w:szCs w:val="20"/>
        </w:rPr>
        <w:tab/>
      </w:r>
      <w:r w:rsidRPr="00323A5F">
        <w:rPr>
          <w:rFonts w:ascii="Arial" w:hAnsi="Arial" w:cs="Arial"/>
          <w:color w:val="000000"/>
          <w:sz w:val="20"/>
          <w:szCs w:val="20"/>
        </w:rPr>
        <w:t xml:space="preserve">Мере за тежу повреду радне обавезе из члана </w:t>
      </w:r>
      <w:r w:rsidR="00580C3C">
        <w:rPr>
          <w:rFonts w:ascii="Arial" w:hAnsi="Arial" w:cs="Arial"/>
          <w:color w:val="000000"/>
          <w:sz w:val="20"/>
          <w:szCs w:val="20"/>
        </w:rPr>
        <w:t>47. Правилника</w:t>
      </w:r>
      <w:r w:rsidRPr="00323A5F">
        <w:rPr>
          <w:rFonts w:ascii="Arial" w:hAnsi="Arial" w:cs="Arial"/>
          <w:color w:val="000000"/>
          <w:sz w:val="20"/>
          <w:szCs w:val="20"/>
        </w:rPr>
        <w:t xml:space="preserve"> и повреду забране из чл</w:t>
      </w:r>
      <w:r w:rsidR="00395832">
        <w:rPr>
          <w:rFonts w:ascii="Arial" w:hAnsi="Arial" w:cs="Arial"/>
          <w:color w:val="000000"/>
          <w:sz w:val="20"/>
          <w:szCs w:val="20"/>
        </w:rPr>
        <w:t xml:space="preserve">анова </w:t>
      </w:r>
      <w:r w:rsidRPr="00323A5F">
        <w:rPr>
          <w:rFonts w:ascii="Arial" w:hAnsi="Arial" w:cs="Arial"/>
          <w:color w:val="000000"/>
          <w:sz w:val="20"/>
          <w:szCs w:val="20"/>
        </w:rPr>
        <w:t>110</w:t>
      </w:r>
      <w:r>
        <w:rPr>
          <w:rFonts w:ascii="Arial" w:hAnsi="Arial" w:cs="Arial"/>
          <w:color w:val="000000"/>
          <w:sz w:val="20"/>
          <w:szCs w:val="20"/>
        </w:rPr>
        <w:t xml:space="preserve">. </w:t>
      </w:r>
      <w:r w:rsidRPr="00323A5F">
        <w:rPr>
          <w:rFonts w:ascii="Arial" w:hAnsi="Arial" w:cs="Arial"/>
          <w:color w:val="000000"/>
          <w:sz w:val="20"/>
          <w:szCs w:val="20"/>
        </w:rPr>
        <w:t>–</w:t>
      </w:r>
      <w:r>
        <w:rPr>
          <w:rFonts w:ascii="Arial" w:hAnsi="Arial" w:cs="Arial"/>
          <w:color w:val="000000"/>
          <w:sz w:val="20"/>
          <w:szCs w:val="20"/>
        </w:rPr>
        <w:t xml:space="preserve"> </w:t>
      </w:r>
      <w:r w:rsidRPr="00323A5F">
        <w:rPr>
          <w:rFonts w:ascii="Arial" w:hAnsi="Arial" w:cs="Arial"/>
          <w:color w:val="000000"/>
          <w:sz w:val="20"/>
          <w:szCs w:val="20"/>
        </w:rPr>
        <w:t xml:space="preserve">113. </w:t>
      </w:r>
      <w:r>
        <w:rPr>
          <w:rFonts w:ascii="Arial" w:hAnsi="Arial" w:cs="Arial"/>
          <w:color w:val="000000"/>
          <w:sz w:val="20"/>
          <w:szCs w:val="20"/>
        </w:rPr>
        <w:t>Закона</w:t>
      </w:r>
      <w:r w:rsidRPr="00323A5F">
        <w:rPr>
          <w:rFonts w:ascii="Arial" w:hAnsi="Arial" w:cs="Arial"/>
          <w:color w:val="000000"/>
          <w:sz w:val="20"/>
          <w:szCs w:val="20"/>
        </w:rPr>
        <w:t xml:space="preserve"> </w:t>
      </w:r>
      <w:r w:rsidR="00580C3C">
        <w:rPr>
          <w:rFonts w:ascii="Arial" w:hAnsi="Arial" w:cs="Arial"/>
          <w:color w:val="000000"/>
          <w:sz w:val="20"/>
          <w:szCs w:val="20"/>
        </w:rPr>
        <w:t xml:space="preserve">о основама система образовања и васпитања </w:t>
      </w:r>
      <w:r w:rsidRPr="00323A5F">
        <w:rPr>
          <w:rFonts w:ascii="Arial" w:hAnsi="Arial" w:cs="Arial"/>
          <w:color w:val="000000"/>
          <w:sz w:val="20"/>
          <w:szCs w:val="20"/>
        </w:rPr>
        <w:t>су новчана казна, удаљење са рада и престанак радног односа.</w:t>
      </w:r>
    </w:p>
    <w:p w:rsidR="00275BDF" w:rsidRPr="00323A5F" w:rsidRDefault="00275BDF" w:rsidP="00275BDF">
      <w:pPr>
        <w:pStyle w:val="NormalWeb"/>
        <w:spacing w:before="0" w:beforeAutospacing="0" w:after="0" w:afterAutospacing="0"/>
        <w:ind w:firstLine="720"/>
        <w:contextualSpacing/>
        <w:jc w:val="both"/>
        <w:rPr>
          <w:rFonts w:ascii="Arial" w:hAnsi="Arial" w:cs="Arial"/>
          <w:color w:val="000000"/>
          <w:sz w:val="20"/>
          <w:szCs w:val="20"/>
        </w:rPr>
      </w:pPr>
      <w:r w:rsidRPr="00323A5F">
        <w:rPr>
          <w:rFonts w:ascii="Arial" w:hAnsi="Arial" w:cs="Arial"/>
          <w:color w:val="000000"/>
          <w:sz w:val="20"/>
          <w:szCs w:val="20"/>
        </w:rPr>
        <w:lastRenderedPageBreak/>
        <w:t>Мере за лакшу повреду радне обавезе су писана опомена и новчана казна у висини до 20% од плате исплаћене за месец у коме је одлука донета</w:t>
      </w:r>
      <w:r w:rsidR="00395832">
        <w:rPr>
          <w:rFonts w:ascii="Arial" w:hAnsi="Arial" w:cs="Arial"/>
          <w:color w:val="000000"/>
          <w:sz w:val="20"/>
          <w:szCs w:val="20"/>
        </w:rPr>
        <w:t>,</w:t>
      </w:r>
      <w:r w:rsidRPr="00323A5F">
        <w:rPr>
          <w:rFonts w:ascii="Arial" w:hAnsi="Arial" w:cs="Arial"/>
          <w:color w:val="000000"/>
          <w:sz w:val="20"/>
          <w:szCs w:val="20"/>
        </w:rPr>
        <w:t xml:space="preserve"> у трајању до три месеца.</w:t>
      </w:r>
    </w:p>
    <w:p w:rsidR="00275BDF" w:rsidRPr="00323A5F" w:rsidRDefault="00275BDF" w:rsidP="00275BDF">
      <w:pPr>
        <w:pStyle w:val="NormalWeb"/>
        <w:spacing w:before="0" w:beforeAutospacing="0" w:after="0" w:afterAutospacing="0"/>
        <w:ind w:firstLine="720"/>
        <w:contextualSpacing/>
        <w:jc w:val="both"/>
        <w:rPr>
          <w:rFonts w:ascii="Arial" w:hAnsi="Arial" w:cs="Arial"/>
          <w:color w:val="000000"/>
          <w:sz w:val="20"/>
          <w:szCs w:val="20"/>
        </w:rPr>
      </w:pPr>
      <w:r w:rsidRPr="00323A5F">
        <w:rPr>
          <w:rFonts w:ascii="Arial" w:hAnsi="Arial" w:cs="Arial"/>
          <w:color w:val="000000"/>
          <w:sz w:val="20"/>
          <w:szCs w:val="20"/>
        </w:rPr>
        <w:t>Новчана казна за тежу повреду радне обавезе изриче се у висини од 20%–35% од плате исплаћене за месец у коме је одлука донета, у трајању до шест месеци.</w:t>
      </w:r>
    </w:p>
    <w:p w:rsidR="00275BDF" w:rsidRPr="00323A5F" w:rsidRDefault="00275BDF" w:rsidP="00275BDF">
      <w:pPr>
        <w:pStyle w:val="NormalWeb"/>
        <w:spacing w:before="0" w:beforeAutospacing="0" w:after="0" w:afterAutospacing="0"/>
        <w:ind w:firstLine="720"/>
        <w:contextualSpacing/>
        <w:jc w:val="both"/>
        <w:rPr>
          <w:rFonts w:ascii="Arial" w:hAnsi="Arial" w:cs="Arial"/>
          <w:color w:val="000000"/>
          <w:sz w:val="20"/>
          <w:szCs w:val="20"/>
        </w:rPr>
      </w:pPr>
      <w:r w:rsidRPr="00323A5F">
        <w:rPr>
          <w:rFonts w:ascii="Arial" w:hAnsi="Arial" w:cs="Arial"/>
          <w:color w:val="000000"/>
          <w:sz w:val="20"/>
          <w:szCs w:val="20"/>
        </w:rPr>
        <w:t xml:space="preserve">Запосленом који изврши повреду забране прописане чланом 112. </w:t>
      </w:r>
      <w:r>
        <w:rPr>
          <w:rFonts w:ascii="Arial" w:hAnsi="Arial" w:cs="Arial"/>
          <w:color w:val="000000"/>
          <w:sz w:val="20"/>
          <w:szCs w:val="20"/>
        </w:rPr>
        <w:t>Закона</w:t>
      </w:r>
      <w:r w:rsidR="00580C3C">
        <w:rPr>
          <w:rFonts w:ascii="Arial" w:hAnsi="Arial" w:cs="Arial"/>
          <w:color w:val="000000"/>
          <w:sz w:val="20"/>
          <w:szCs w:val="20"/>
        </w:rPr>
        <w:t xml:space="preserve"> о основама система образовања и васпитања једанпут </w:t>
      </w:r>
      <w:r w:rsidRPr="00323A5F">
        <w:rPr>
          <w:rFonts w:ascii="Arial" w:hAnsi="Arial" w:cs="Arial"/>
          <w:color w:val="000000"/>
          <w:sz w:val="20"/>
          <w:szCs w:val="20"/>
        </w:rPr>
        <w:t>изриче се новчана казна или привремено удаљење са рада три месеца.</w:t>
      </w:r>
    </w:p>
    <w:p w:rsidR="00275BDF" w:rsidRPr="00323A5F" w:rsidRDefault="00275BDF" w:rsidP="00275BDF">
      <w:pPr>
        <w:pStyle w:val="NormalWeb"/>
        <w:spacing w:before="0" w:beforeAutospacing="0" w:after="0" w:afterAutospacing="0"/>
        <w:ind w:firstLine="720"/>
        <w:contextualSpacing/>
        <w:jc w:val="both"/>
        <w:rPr>
          <w:rFonts w:ascii="Arial" w:hAnsi="Arial" w:cs="Arial"/>
          <w:color w:val="000000"/>
          <w:sz w:val="20"/>
          <w:szCs w:val="20"/>
        </w:rPr>
      </w:pPr>
      <w:r w:rsidRPr="00323A5F">
        <w:rPr>
          <w:rFonts w:ascii="Arial" w:hAnsi="Arial" w:cs="Arial"/>
          <w:color w:val="000000"/>
          <w:sz w:val="20"/>
          <w:szCs w:val="20"/>
        </w:rPr>
        <w:t>Запосленом који извр</w:t>
      </w:r>
      <w:r>
        <w:rPr>
          <w:rFonts w:ascii="Arial" w:hAnsi="Arial" w:cs="Arial"/>
          <w:color w:val="000000"/>
          <w:sz w:val="20"/>
          <w:szCs w:val="20"/>
        </w:rPr>
        <w:t>ши повреду забране прописане чланова</w:t>
      </w:r>
      <w:r w:rsidRPr="00323A5F">
        <w:rPr>
          <w:rFonts w:ascii="Arial" w:hAnsi="Arial" w:cs="Arial"/>
          <w:color w:val="000000"/>
          <w:sz w:val="20"/>
          <w:szCs w:val="20"/>
        </w:rPr>
        <w:t xml:space="preserve"> 110, 111. и 113. </w:t>
      </w:r>
      <w:r>
        <w:rPr>
          <w:rFonts w:ascii="Arial" w:hAnsi="Arial" w:cs="Arial"/>
          <w:color w:val="000000"/>
          <w:sz w:val="20"/>
          <w:szCs w:val="20"/>
        </w:rPr>
        <w:t>Закона</w:t>
      </w:r>
      <w:r w:rsidR="00580C3C">
        <w:rPr>
          <w:rFonts w:ascii="Arial" w:hAnsi="Arial" w:cs="Arial"/>
          <w:color w:val="000000"/>
          <w:sz w:val="20"/>
          <w:szCs w:val="20"/>
        </w:rPr>
        <w:t xml:space="preserve"> о основама система образовања и васпитања,</w:t>
      </w:r>
      <w:r w:rsidRPr="00323A5F">
        <w:rPr>
          <w:rFonts w:ascii="Arial" w:hAnsi="Arial" w:cs="Arial"/>
          <w:color w:val="000000"/>
          <w:sz w:val="20"/>
          <w:szCs w:val="20"/>
        </w:rPr>
        <w:t xml:space="preserve"> односно који други пут изврши повреду забране прописане чланом 112. </w:t>
      </w:r>
      <w:r>
        <w:rPr>
          <w:rFonts w:ascii="Arial" w:hAnsi="Arial" w:cs="Arial"/>
          <w:color w:val="000000"/>
          <w:sz w:val="20"/>
          <w:szCs w:val="20"/>
        </w:rPr>
        <w:t>Закона</w:t>
      </w:r>
      <w:r w:rsidRPr="00323A5F">
        <w:rPr>
          <w:rFonts w:ascii="Arial" w:hAnsi="Arial" w:cs="Arial"/>
          <w:color w:val="000000"/>
          <w:sz w:val="20"/>
          <w:szCs w:val="20"/>
        </w:rPr>
        <w:t xml:space="preserve"> </w:t>
      </w:r>
      <w:r w:rsidR="00580C3C">
        <w:rPr>
          <w:rFonts w:ascii="Arial" w:hAnsi="Arial" w:cs="Arial"/>
          <w:color w:val="000000"/>
          <w:sz w:val="20"/>
          <w:szCs w:val="20"/>
        </w:rPr>
        <w:t xml:space="preserve">о основама система образовања и васпитања </w:t>
      </w:r>
      <w:r w:rsidRPr="00323A5F">
        <w:rPr>
          <w:rFonts w:ascii="Arial" w:hAnsi="Arial" w:cs="Arial"/>
          <w:color w:val="000000"/>
          <w:sz w:val="20"/>
          <w:szCs w:val="20"/>
        </w:rPr>
        <w:t xml:space="preserve">и запосленом који учини повреду радне обавезе из члана </w:t>
      </w:r>
      <w:r w:rsidR="00580C3C">
        <w:rPr>
          <w:rFonts w:ascii="Arial" w:hAnsi="Arial" w:cs="Arial"/>
          <w:color w:val="000000"/>
          <w:sz w:val="20"/>
          <w:szCs w:val="20"/>
        </w:rPr>
        <w:t>47</w:t>
      </w:r>
      <w:r>
        <w:rPr>
          <w:rFonts w:ascii="Arial" w:hAnsi="Arial" w:cs="Arial"/>
          <w:color w:val="000000"/>
          <w:sz w:val="20"/>
          <w:szCs w:val="20"/>
        </w:rPr>
        <w:t xml:space="preserve">. тачке </w:t>
      </w:r>
      <w:r w:rsidRPr="00323A5F">
        <w:rPr>
          <w:rFonts w:ascii="Arial" w:hAnsi="Arial" w:cs="Arial"/>
          <w:color w:val="000000"/>
          <w:sz w:val="20"/>
          <w:szCs w:val="20"/>
        </w:rPr>
        <w:t xml:space="preserve"> 1)</w:t>
      </w:r>
      <w:r>
        <w:rPr>
          <w:rFonts w:ascii="Arial" w:hAnsi="Arial" w:cs="Arial"/>
          <w:color w:val="000000"/>
          <w:sz w:val="20"/>
          <w:szCs w:val="20"/>
        </w:rPr>
        <w:t xml:space="preserve"> </w:t>
      </w:r>
      <w:r w:rsidRPr="00323A5F">
        <w:rPr>
          <w:rFonts w:ascii="Arial" w:hAnsi="Arial" w:cs="Arial"/>
          <w:color w:val="000000"/>
          <w:sz w:val="20"/>
          <w:szCs w:val="20"/>
        </w:rPr>
        <w:t>–</w:t>
      </w:r>
      <w:r>
        <w:rPr>
          <w:rFonts w:ascii="Arial" w:hAnsi="Arial" w:cs="Arial"/>
          <w:color w:val="000000"/>
          <w:sz w:val="20"/>
          <w:szCs w:val="20"/>
        </w:rPr>
        <w:t xml:space="preserve"> 6</w:t>
      </w:r>
      <w:r w:rsidRPr="00323A5F">
        <w:rPr>
          <w:rFonts w:ascii="Arial" w:hAnsi="Arial" w:cs="Arial"/>
          <w:color w:val="000000"/>
          <w:sz w:val="20"/>
          <w:szCs w:val="20"/>
        </w:rPr>
        <w:t xml:space="preserve">) </w:t>
      </w:r>
      <w:r w:rsidR="00580C3C">
        <w:rPr>
          <w:rFonts w:ascii="Arial" w:hAnsi="Arial" w:cs="Arial"/>
          <w:color w:val="000000"/>
          <w:sz w:val="20"/>
          <w:szCs w:val="20"/>
        </w:rPr>
        <w:t>Правилника</w:t>
      </w:r>
      <w:r w:rsidRPr="00323A5F">
        <w:rPr>
          <w:rFonts w:ascii="Arial" w:hAnsi="Arial" w:cs="Arial"/>
          <w:color w:val="000000"/>
          <w:sz w:val="20"/>
          <w:szCs w:val="20"/>
        </w:rPr>
        <w:t>, изриче се мера престанка радног односа.</w:t>
      </w:r>
    </w:p>
    <w:p w:rsidR="00275BDF" w:rsidRPr="00323A5F" w:rsidRDefault="00275BDF" w:rsidP="00275BDF">
      <w:pPr>
        <w:pStyle w:val="NormalWeb"/>
        <w:spacing w:before="0" w:beforeAutospacing="0" w:after="0" w:afterAutospacing="0"/>
        <w:ind w:firstLine="720"/>
        <w:contextualSpacing/>
        <w:jc w:val="both"/>
        <w:rPr>
          <w:rFonts w:ascii="Arial" w:hAnsi="Arial" w:cs="Arial"/>
          <w:color w:val="000000"/>
          <w:sz w:val="20"/>
          <w:szCs w:val="20"/>
        </w:rPr>
      </w:pPr>
      <w:r w:rsidRPr="00323A5F">
        <w:rPr>
          <w:rFonts w:ascii="Arial" w:hAnsi="Arial" w:cs="Arial"/>
          <w:color w:val="000000"/>
          <w:sz w:val="20"/>
          <w:szCs w:val="20"/>
        </w:rPr>
        <w:t xml:space="preserve">Запосленом престаје радни однос </w:t>
      </w:r>
      <w:r>
        <w:rPr>
          <w:rFonts w:ascii="Arial" w:hAnsi="Arial" w:cs="Arial"/>
          <w:color w:val="000000"/>
          <w:sz w:val="20"/>
          <w:szCs w:val="20"/>
        </w:rPr>
        <w:t>о</w:t>
      </w:r>
      <w:r w:rsidR="00580C3C">
        <w:rPr>
          <w:rFonts w:ascii="Arial" w:hAnsi="Arial" w:cs="Arial"/>
          <w:color w:val="000000"/>
          <w:sz w:val="20"/>
          <w:szCs w:val="20"/>
        </w:rPr>
        <w:t>д дана пријема коначног решења д</w:t>
      </w:r>
      <w:r w:rsidRPr="00323A5F">
        <w:rPr>
          <w:rFonts w:ascii="Arial" w:hAnsi="Arial" w:cs="Arial"/>
          <w:color w:val="000000"/>
          <w:sz w:val="20"/>
          <w:szCs w:val="20"/>
        </w:rPr>
        <w:t>иректора.</w:t>
      </w:r>
    </w:p>
    <w:p w:rsidR="00885818" w:rsidRDefault="00275BDF" w:rsidP="00885818">
      <w:pPr>
        <w:pStyle w:val="NormalWeb"/>
        <w:spacing w:before="0" w:beforeAutospacing="0" w:after="0" w:afterAutospacing="0"/>
        <w:ind w:firstLine="720"/>
        <w:contextualSpacing/>
        <w:jc w:val="both"/>
        <w:rPr>
          <w:rFonts w:ascii="Arial" w:hAnsi="Arial" w:cs="Arial"/>
          <w:color w:val="000000"/>
          <w:sz w:val="20"/>
          <w:szCs w:val="20"/>
        </w:rPr>
      </w:pPr>
      <w:r w:rsidRPr="00323A5F">
        <w:rPr>
          <w:rFonts w:ascii="Arial" w:hAnsi="Arial" w:cs="Arial"/>
          <w:color w:val="000000"/>
          <w:sz w:val="20"/>
          <w:szCs w:val="20"/>
        </w:rPr>
        <w:t xml:space="preserve">За повреду радне обавезе из члана </w:t>
      </w:r>
      <w:r w:rsidR="00580C3C">
        <w:rPr>
          <w:rFonts w:ascii="Arial" w:hAnsi="Arial" w:cs="Arial"/>
          <w:color w:val="000000"/>
          <w:sz w:val="20"/>
          <w:szCs w:val="20"/>
        </w:rPr>
        <w:t>47</w:t>
      </w:r>
      <w:r w:rsidRPr="00323A5F">
        <w:rPr>
          <w:rFonts w:ascii="Arial" w:hAnsi="Arial" w:cs="Arial"/>
          <w:color w:val="000000"/>
          <w:sz w:val="20"/>
          <w:szCs w:val="20"/>
        </w:rPr>
        <w:t>. тач</w:t>
      </w:r>
      <w:r>
        <w:rPr>
          <w:rFonts w:ascii="Arial" w:hAnsi="Arial" w:cs="Arial"/>
          <w:color w:val="000000"/>
          <w:sz w:val="20"/>
          <w:szCs w:val="20"/>
        </w:rPr>
        <w:t>ке</w:t>
      </w:r>
      <w:r w:rsidRPr="00323A5F">
        <w:rPr>
          <w:rFonts w:ascii="Arial" w:hAnsi="Arial" w:cs="Arial"/>
          <w:color w:val="000000"/>
          <w:sz w:val="20"/>
          <w:szCs w:val="20"/>
        </w:rPr>
        <w:t xml:space="preserve"> </w:t>
      </w:r>
      <w:r>
        <w:rPr>
          <w:rFonts w:ascii="Arial" w:hAnsi="Arial" w:cs="Arial"/>
          <w:color w:val="000000"/>
          <w:sz w:val="20"/>
          <w:szCs w:val="20"/>
        </w:rPr>
        <w:t>7</w:t>
      </w:r>
      <w:r w:rsidRPr="00323A5F">
        <w:rPr>
          <w:rFonts w:ascii="Arial" w:hAnsi="Arial" w:cs="Arial"/>
          <w:color w:val="000000"/>
          <w:sz w:val="20"/>
          <w:szCs w:val="20"/>
        </w:rPr>
        <w:t>)–1</w:t>
      </w:r>
      <w:r>
        <w:rPr>
          <w:rFonts w:ascii="Arial" w:hAnsi="Arial" w:cs="Arial"/>
          <w:color w:val="000000"/>
          <w:sz w:val="20"/>
          <w:szCs w:val="20"/>
        </w:rPr>
        <w:t>7</w:t>
      </w:r>
      <w:r w:rsidRPr="00323A5F">
        <w:rPr>
          <w:rFonts w:ascii="Arial" w:hAnsi="Arial" w:cs="Arial"/>
          <w:color w:val="000000"/>
          <w:sz w:val="20"/>
          <w:szCs w:val="20"/>
        </w:rPr>
        <w:t xml:space="preserve">) </w:t>
      </w:r>
      <w:r w:rsidR="00580C3C">
        <w:rPr>
          <w:rFonts w:ascii="Arial" w:hAnsi="Arial" w:cs="Arial"/>
          <w:color w:val="000000"/>
          <w:sz w:val="20"/>
          <w:szCs w:val="20"/>
        </w:rPr>
        <w:t>Правилника</w:t>
      </w:r>
      <w:r w:rsidRPr="00323A5F">
        <w:rPr>
          <w:rFonts w:ascii="Arial" w:hAnsi="Arial" w:cs="Arial"/>
          <w:color w:val="000000"/>
          <w:sz w:val="20"/>
          <w:szCs w:val="20"/>
        </w:rPr>
        <w:t xml:space="preserve"> изриче се новчана казна или удаљење са рада у трајању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w:t>
      </w:r>
    </w:p>
    <w:p w:rsidR="00885818" w:rsidRDefault="00885818" w:rsidP="00885818">
      <w:pPr>
        <w:pStyle w:val="clan"/>
        <w:spacing w:before="0" w:beforeAutospacing="0" w:after="0" w:afterAutospacing="0"/>
        <w:contextualSpacing/>
        <w:rPr>
          <w:rFonts w:ascii="Arial" w:hAnsi="Arial" w:cs="Arial"/>
          <w:b/>
          <w:color w:val="000000"/>
          <w:sz w:val="20"/>
          <w:szCs w:val="20"/>
        </w:rPr>
      </w:pPr>
    </w:p>
    <w:p w:rsidR="00885818" w:rsidRPr="00885818" w:rsidRDefault="00885818" w:rsidP="00885818">
      <w:pPr>
        <w:pStyle w:val="clan"/>
        <w:spacing w:before="0" w:beforeAutospacing="0" w:after="0" w:afterAutospacing="0"/>
        <w:contextualSpacing/>
        <w:jc w:val="center"/>
        <w:rPr>
          <w:rFonts w:ascii="Arial" w:hAnsi="Arial" w:cs="Arial"/>
          <w:b/>
          <w:color w:val="000000"/>
          <w:sz w:val="20"/>
          <w:szCs w:val="20"/>
        </w:rPr>
      </w:pPr>
      <w:r w:rsidRPr="00885818">
        <w:rPr>
          <w:rFonts w:ascii="Arial" w:hAnsi="Arial" w:cs="Arial"/>
          <w:b/>
          <w:color w:val="000000"/>
          <w:sz w:val="20"/>
          <w:szCs w:val="20"/>
        </w:rPr>
        <w:t>Накнада штете</w:t>
      </w:r>
    </w:p>
    <w:p w:rsidR="00885818" w:rsidRPr="00885818" w:rsidRDefault="00885818" w:rsidP="00885818">
      <w:pPr>
        <w:pStyle w:val="clan"/>
        <w:spacing w:before="0" w:beforeAutospacing="0" w:after="0" w:afterAutospacing="0"/>
        <w:ind w:firstLine="403"/>
        <w:contextualSpacing/>
        <w:jc w:val="center"/>
        <w:rPr>
          <w:rFonts w:ascii="Arial" w:hAnsi="Arial" w:cs="Arial"/>
          <w:color w:val="000000"/>
          <w:sz w:val="20"/>
          <w:szCs w:val="20"/>
        </w:rPr>
      </w:pPr>
    </w:p>
    <w:p w:rsidR="00885818" w:rsidRDefault="00885818" w:rsidP="00885818">
      <w:pPr>
        <w:pStyle w:val="clan"/>
        <w:spacing w:before="0" w:beforeAutospacing="0" w:after="0" w:afterAutospacing="0"/>
        <w:contextualSpacing/>
        <w:jc w:val="center"/>
        <w:rPr>
          <w:rFonts w:ascii="Arial" w:hAnsi="Arial" w:cs="Arial"/>
          <w:color w:val="000000"/>
          <w:sz w:val="20"/>
          <w:szCs w:val="20"/>
        </w:rPr>
      </w:pPr>
      <w:r w:rsidRPr="00885818">
        <w:rPr>
          <w:rFonts w:ascii="Arial" w:hAnsi="Arial" w:cs="Arial"/>
          <w:color w:val="000000"/>
          <w:sz w:val="20"/>
          <w:szCs w:val="20"/>
        </w:rPr>
        <w:t xml:space="preserve">Члан </w:t>
      </w:r>
      <w:r>
        <w:rPr>
          <w:rFonts w:ascii="Arial" w:hAnsi="Arial" w:cs="Arial"/>
          <w:color w:val="000000"/>
          <w:sz w:val="20"/>
          <w:szCs w:val="20"/>
        </w:rPr>
        <w:t>51</w:t>
      </w:r>
      <w:r w:rsidRPr="00885818">
        <w:rPr>
          <w:rFonts w:ascii="Arial" w:hAnsi="Arial" w:cs="Arial"/>
          <w:color w:val="000000"/>
          <w:sz w:val="20"/>
          <w:szCs w:val="20"/>
        </w:rPr>
        <w:t>.</w:t>
      </w:r>
    </w:p>
    <w:p w:rsidR="00885818" w:rsidRPr="00885818" w:rsidRDefault="00885818" w:rsidP="00885818">
      <w:pPr>
        <w:pStyle w:val="clan"/>
        <w:spacing w:before="0" w:beforeAutospacing="0" w:after="0" w:afterAutospacing="0"/>
        <w:contextualSpacing/>
        <w:jc w:val="center"/>
        <w:rPr>
          <w:rFonts w:ascii="Arial" w:hAnsi="Arial" w:cs="Arial"/>
          <w:color w:val="000000"/>
          <w:sz w:val="20"/>
          <w:szCs w:val="20"/>
        </w:rPr>
      </w:pPr>
    </w:p>
    <w:p w:rsidR="00885818" w:rsidRPr="00885818" w:rsidRDefault="00885818" w:rsidP="00885818">
      <w:pPr>
        <w:pStyle w:val="NormalWeb"/>
        <w:spacing w:before="0" w:beforeAutospacing="0" w:after="0" w:afterAutospacing="0"/>
        <w:ind w:firstLine="720"/>
        <w:contextualSpacing/>
        <w:jc w:val="both"/>
        <w:rPr>
          <w:rFonts w:ascii="Arial" w:hAnsi="Arial" w:cs="Arial"/>
          <w:color w:val="000000"/>
          <w:sz w:val="20"/>
          <w:szCs w:val="20"/>
        </w:rPr>
      </w:pPr>
      <w:r w:rsidRPr="00885818">
        <w:rPr>
          <w:rFonts w:ascii="Arial" w:hAnsi="Arial" w:cs="Arial"/>
          <w:color w:val="000000"/>
          <w:sz w:val="20"/>
          <w:szCs w:val="20"/>
        </w:rPr>
        <w:t>Запослени је одговоран за штету коју је на раду или у вези с радом, намерно или крајњом непажњом, проузроковао послодавцу, у складу са законом.</w:t>
      </w:r>
    </w:p>
    <w:p w:rsidR="00885818" w:rsidRPr="00885818" w:rsidRDefault="00885818" w:rsidP="00885818">
      <w:pPr>
        <w:pStyle w:val="NormalWeb"/>
        <w:spacing w:before="0" w:beforeAutospacing="0" w:after="0" w:afterAutospacing="0"/>
        <w:ind w:firstLine="720"/>
        <w:contextualSpacing/>
        <w:jc w:val="both"/>
        <w:rPr>
          <w:rFonts w:ascii="Arial" w:hAnsi="Arial" w:cs="Arial"/>
          <w:color w:val="000000"/>
          <w:sz w:val="20"/>
          <w:szCs w:val="20"/>
        </w:rPr>
      </w:pPr>
      <w:r w:rsidRPr="00885818">
        <w:rPr>
          <w:rFonts w:ascii="Arial" w:hAnsi="Arial" w:cs="Arial"/>
          <w:color w:val="000000"/>
          <w:sz w:val="20"/>
          <w:szCs w:val="20"/>
        </w:rPr>
        <w:t>Ако штету проузрокује више запослених, сваки запослени је одговоран за део штете коју је проузроковао.</w:t>
      </w:r>
    </w:p>
    <w:p w:rsidR="00885818" w:rsidRPr="00885818" w:rsidRDefault="00885818" w:rsidP="00885818">
      <w:pPr>
        <w:pStyle w:val="NormalWeb"/>
        <w:spacing w:before="0" w:beforeAutospacing="0" w:after="0" w:afterAutospacing="0"/>
        <w:ind w:firstLine="720"/>
        <w:contextualSpacing/>
        <w:jc w:val="both"/>
        <w:rPr>
          <w:rFonts w:ascii="Arial" w:hAnsi="Arial" w:cs="Arial"/>
          <w:color w:val="000000"/>
          <w:sz w:val="20"/>
          <w:szCs w:val="20"/>
        </w:rPr>
      </w:pPr>
      <w:r w:rsidRPr="00885818">
        <w:rPr>
          <w:rFonts w:ascii="Arial" w:hAnsi="Arial" w:cs="Arial"/>
          <w:color w:val="000000"/>
          <w:sz w:val="20"/>
          <w:szCs w:val="20"/>
        </w:rPr>
        <w:t>Ако се за запосленог из става 2. овог члана не може утврдити део штете коју је проузроковао, сматра се да су сви запослени подједнако одговорни и штету накнађују у једнаким деловима.</w:t>
      </w:r>
    </w:p>
    <w:p w:rsidR="00885818" w:rsidRPr="00885818" w:rsidRDefault="00885818" w:rsidP="00885818">
      <w:pPr>
        <w:pStyle w:val="NormalWeb"/>
        <w:spacing w:before="0" w:beforeAutospacing="0" w:after="0" w:afterAutospacing="0"/>
        <w:ind w:firstLine="720"/>
        <w:contextualSpacing/>
        <w:jc w:val="both"/>
        <w:rPr>
          <w:rFonts w:ascii="Arial" w:hAnsi="Arial" w:cs="Arial"/>
          <w:color w:val="000000"/>
          <w:sz w:val="20"/>
          <w:szCs w:val="20"/>
        </w:rPr>
      </w:pPr>
      <w:r w:rsidRPr="00885818">
        <w:rPr>
          <w:rFonts w:ascii="Arial" w:hAnsi="Arial" w:cs="Arial"/>
          <w:color w:val="000000"/>
          <w:sz w:val="20"/>
          <w:szCs w:val="20"/>
        </w:rPr>
        <w:t>Ако је више запослених проузроковало штету кривичним делом са умишљајем, за штету одговарају солидарно.</w:t>
      </w:r>
    </w:p>
    <w:p w:rsidR="00885818" w:rsidRPr="00885818" w:rsidRDefault="00885818" w:rsidP="00885818">
      <w:pPr>
        <w:pStyle w:val="NormalWeb"/>
        <w:spacing w:before="0" w:beforeAutospacing="0" w:after="0" w:afterAutospacing="0"/>
        <w:ind w:firstLine="720"/>
        <w:contextualSpacing/>
        <w:jc w:val="both"/>
        <w:rPr>
          <w:rFonts w:ascii="Arial" w:hAnsi="Arial" w:cs="Arial"/>
          <w:color w:val="000000"/>
          <w:sz w:val="20"/>
          <w:szCs w:val="20"/>
        </w:rPr>
      </w:pPr>
      <w:r w:rsidRPr="00885818">
        <w:rPr>
          <w:rFonts w:ascii="Arial" w:hAnsi="Arial" w:cs="Arial"/>
          <w:color w:val="000000"/>
          <w:sz w:val="20"/>
          <w:szCs w:val="20"/>
        </w:rPr>
        <w:t>Постојање штете, њену висину, околности под којима је настала, ко је штету пр</w:t>
      </w:r>
      <w:r w:rsidR="00395832">
        <w:rPr>
          <w:rFonts w:ascii="Arial" w:hAnsi="Arial" w:cs="Arial"/>
          <w:color w:val="000000"/>
          <w:sz w:val="20"/>
          <w:szCs w:val="20"/>
        </w:rPr>
        <w:t>оузроковао и како се накнађује</w:t>
      </w:r>
      <w:r w:rsidRPr="00885818">
        <w:rPr>
          <w:rFonts w:ascii="Arial" w:hAnsi="Arial" w:cs="Arial"/>
          <w:color w:val="000000"/>
          <w:sz w:val="20"/>
          <w:szCs w:val="20"/>
        </w:rPr>
        <w:t xml:space="preserve"> утврђује послодавац, у складу са општим актом, односно уговором о раду.</w:t>
      </w:r>
    </w:p>
    <w:p w:rsidR="00885818" w:rsidRPr="00885818" w:rsidRDefault="00885818" w:rsidP="00885818">
      <w:pPr>
        <w:pStyle w:val="NormalWeb"/>
        <w:spacing w:before="0" w:beforeAutospacing="0" w:after="0" w:afterAutospacing="0"/>
        <w:ind w:firstLine="720"/>
        <w:contextualSpacing/>
        <w:jc w:val="both"/>
        <w:rPr>
          <w:rFonts w:ascii="Arial" w:hAnsi="Arial" w:cs="Arial"/>
          <w:color w:val="000000"/>
          <w:sz w:val="20"/>
          <w:szCs w:val="20"/>
        </w:rPr>
      </w:pPr>
      <w:r w:rsidRPr="00885818">
        <w:rPr>
          <w:rFonts w:ascii="Arial" w:hAnsi="Arial" w:cs="Arial"/>
          <w:color w:val="000000"/>
          <w:sz w:val="20"/>
          <w:szCs w:val="20"/>
        </w:rPr>
        <w:t>Ако се накнада штете не оствари у складу са одредбама става 5. овог члана, о накнади штете одлучује надлежни суд.</w:t>
      </w:r>
    </w:p>
    <w:p w:rsidR="00661E18" w:rsidRDefault="00885818" w:rsidP="00395832">
      <w:pPr>
        <w:pStyle w:val="NormalWeb"/>
        <w:spacing w:before="0" w:beforeAutospacing="0" w:after="0" w:afterAutospacing="0"/>
        <w:ind w:firstLine="720"/>
        <w:contextualSpacing/>
        <w:jc w:val="both"/>
        <w:rPr>
          <w:rFonts w:ascii="Arial" w:hAnsi="Arial" w:cs="Arial"/>
          <w:color w:val="000000"/>
          <w:sz w:val="20"/>
          <w:szCs w:val="20"/>
        </w:rPr>
      </w:pPr>
      <w:r w:rsidRPr="00885818">
        <w:rPr>
          <w:rFonts w:ascii="Arial" w:hAnsi="Arial" w:cs="Arial"/>
          <w:color w:val="000000"/>
          <w:sz w:val="20"/>
          <w:szCs w:val="20"/>
        </w:rPr>
        <w:t>Запослени који је на раду или у вези с радом намерно или крајњом непажњом проузроковао штету трећем лицу, а коју је накнадио послодавац, дужан је да послодавцу накнади износ исплаћене штете.</w:t>
      </w:r>
    </w:p>
    <w:p w:rsidR="00395832" w:rsidRPr="00395832" w:rsidRDefault="00395832" w:rsidP="00395832">
      <w:pPr>
        <w:pStyle w:val="NormalWeb"/>
        <w:spacing w:before="0" w:beforeAutospacing="0" w:after="0" w:afterAutospacing="0"/>
        <w:ind w:firstLine="720"/>
        <w:contextualSpacing/>
        <w:jc w:val="both"/>
        <w:rPr>
          <w:rFonts w:ascii="Arial" w:hAnsi="Arial" w:cs="Arial"/>
          <w:color w:val="000000"/>
          <w:sz w:val="20"/>
          <w:szCs w:val="20"/>
        </w:rPr>
      </w:pPr>
    </w:p>
    <w:p w:rsidR="00661E18" w:rsidRDefault="00661E18" w:rsidP="00661E18">
      <w:pPr>
        <w:spacing w:after="0" w:line="240" w:lineRule="auto"/>
        <w:contextualSpacing/>
        <w:jc w:val="center"/>
        <w:rPr>
          <w:rFonts w:ascii="Arial" w:hAnsi="Arial" w:cs="Arial"/>
          <w:color w:val="000000"/>
          <w:sz w:val="20"/>
          <w:szCs w:val="20"/>
        </w:rPr>
      </w:pPr>
      <w:r w:rsidRPr="00F819F0">
        <w:rPr>
          <w:rFonts w:ascii="Arial" w:hAnsi="Arial" w:cs="Arial"/>
          <w:b/>
          <w:sz w:val="20"/>
          <w:szCs w:val="20"/>
        </w:rPr>
        <w:t>VIII ПРЕСТАНАК РАДНО</w:t>
      </w:r>
      <w:r w:rsidR="003E325A">
        <w:rPr>
          <w:rFonts w:ascii="Arial" w:hAnsi="Arial" w:cs="Arial"/>
          <w:b/>
          <w:sz w:val="20"/>
          <w:szCs w:val="20"/>
        </w:rPr>
        <w:t>Г</w:t>
      </w:r>
      <w:r w:rsidRPr="00F819F0">
        <w:rPr>
          <w:rFonts w:ascii="Arial" w:hAnsi="Arial" w:cs="Arial"/>
          <w:b/>
          <w:sz w:val="20"/>
          <w:szCs w:val="20"/>
        </w:rPr>
        <w:t xml:space="preserve"> ОДНОСА</w:t>
      </w:r>
    </w:p>
    <w:p w:rsidR="00661E18" w:rsidRPr="00661E18" w:rsidRDefault="00661E18" w:rsidP="00661E18">
      <w:pPr>
        <w:pStyle w:val="NormalWeb"/>
        <w:spacing w:before="0" w:beforeAutospacing="0" w:after="0" w:afterAutospacing="0"/>
        <w:contextualSpacing/>
        <w:jc w:val="both"/>
        <w:rPr>
          <w:rFonts w:ascii="Arial" w:hAnsi="Arial" w:cs="Arial"/>
          <w:color w:val="000000"/>
          <w:sz w:val="20"/>
          <w:szCs w:val="20"/>
        </w:rPr>
      </w:pPr>
    </w:p>
    <w:p w:rsidR="00661E18" w:rsidRDefault="00661E18" w:rsidP="00661E18">
      <w:pPr>
        <w:spacing w:after="0" w:line="240" w:lineRule="auto"/>
        <w:contextualSpacing/>
        <w:jc w:val="center"/>
        <w:rPr>
          <w:rFonts w:ascii="Arial" w:hAnsi="Arial" w:cs="Arial"/>
          <w:b/>
          <w:bCs/>
          <w:color w:val="000000"/>
          <w:sz w:val="20"/>
          <w:szCs w:val="20"/>
        </w:rPr>
      </w:pPr>
      <w:r w:rsidRPr="00291B7B">
        <w:rPr>
          <w:rFonts w:ascii="Arial" w:hAnsi="Arial" w:cs="Arial"/>
          <w:b/>
          <w:bCs/>
          <w:color w:val="000000"/>
          <w:sz w:val="20"/>
          <w:szCs w:val="20"/>
        </w:rPr>
        <w:t>Престанак потребе за радом запослених</w:t>
      </w:r>
    </w:p>
    <w:p w:rsidR="00661E18" w:rsidRPr="00291B7B" w:rsidRDefault="00661E18" w:rsidP="00661E18">
      <w:pPr>
        <w:spacing w:after="0" w:line="240" w:lineRule="auto"/>
        <w:contextualSpacing/>
        <w:jc w:val="center"/>
        <w:rPr>
          <w:rFonts w:ascii="Arial" w:hAnsi="Arial" w:cs="Arial"/>
          <w:b/>
          <w:sz w:val="20"/>
          <w:szCs w:val="20"/>
        </w:rPr>
      </w:pPr>
    </w:p>
    <w:p w:rsidR="00661E18" w:rsidRDefault="00661E18" w:rsidP="00661E18">
      <w:pPr>
        <w:spacing w:after="0" w:line="240" w:lineRule="auto"/>
        <w:contextualSpacing/>
        <w:jc w:val="center"/>
        <w:rPr>
          <w:rFonts w:ascii="Arial" w:hAnsi="Arial" w:cs="Arial"/>
          <w:b/>
          <w:bCs/>
          <w:color w:val="000000"/>
          <w:sz w:val="20"/>
          <w:szCs w:val="20"/>
        </w:rPr>
      </w:pPr>
      <w:r w:rsidRPr="00291B7B">
        <w:rPr>
          <w:rFonts w:ascii="Arial" w:hAnsi="Arial" w:cs="Arial"/>
          <w:b/>
          <w:bCs/>
          <w:color w:val="000000"/>
          <w:sz w:val="20"/>
          <w:szCs w:val="20"/>
        </w:rPr>
        <w:t>Критеријуми за утврђивање запослених за чијим је радом престала потреба, са пуним или непуним радним временом</w:t>
      </w:r>
    </w:p>
    <w:p w:rsidR="00661E18" w:rsidRPr="00650BD3" w:rsidRDefault="00661E18" w:rsidP="00661E18">
      <w:pPr>
        <w:spacing w:after="0" w:line="240" w:lineRule="auto"/>
        <w:contextualSpacing/>
        <w:jc w:val="center"/>
        <w:rPr>
          <w:rFonts w:ascii="Arial" w:hAnsi="Arial" w:cs="Arial"/>
          <w:b/>
          <w:sz w:val="20"/>
          <w:szCs w:val="20"/>
        </w:rPr>
      </w:pPr>
    </w:p>
    <w:p w:rsidR="00661E18" w:rsidRDefault="00661E18" w:rsidP="00661E18">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Члан 5</w:t>
      </w:r>
      <w:r w:rsidR="00862AB6">
        <w:rPr>
          <w:rFonts w:ascii="Arial" w:hAnsi="Arial" w:cs="Arial"/>
          <w:color w:val="000000"/>
          <w:sz w:val="20"/>
          <w:szCs w:val="20"/>
        </w:rPr>
        <w:t>2</w:t>
      </w:r>
      <w:r>
        <w:rPr>
          <w:rFonts w:ascii="Arial" w:hAnsi="Arial" w:cs="Arial"/>
          <w:color w:val="000000"/>
          <w:sz w:val="20"/>
          <w:szCs w:val="20"/>
        </w:rPr>
        <w:t>.</w:t>
      </w:r>
    </w:p>
    <w:p w:rsidR="00661E18" w:rsidRPr="00650BD3" w:rsidRDefault="00661E18" w:rsidP="00661E18">
      <w:pPr>
        <w:pStyle w:val="NormalWeb"/>
        <w:spacing w:before="0" w:beforeAutospacing="0" w:after="0" w:afterAutospacing="0"/>
        <w:jc w:val="center"/>
        <w:rPr>
          <w:rFonts w:ascii="Arial" w:hAnsi="Arial" w:cs="Arial"/>
          <w:color w:val="000000"/>
          <w:sz w:val="20"/>
          <w:szCs w:val="20"/>
        </w:rPr>
      </w:pPr>
    </w:p>
    <w:p w:rsidR="00661E18" w:rsidRPr="00291B7B" w:rsidRDefault="00661E18" w:rsidP="00661E18">
      <w:pPr>
        <w:spacing w:after="0" w:line="240" w:lineRule="auto"/>
        <w:ind w:firstLine="720"/>
        <w:contextualSpacing/>
        <w:jc w:val="both"/>
        <w:rPr>
          <w:rFonts w:ascii="Arial" w:eastAsia="Times New Roman" w:hAnsi="Arial" w:cs="Arial"/>
          <w:color w:val="000000"/>
          <w:sz w:val="20"/>
          <w:szCs w:val="20"/>
        </w:rPr>
      </w:pPr>
      <w:r w:rsidRPr="00291B7B">
        <w:rPr>
          <w:rFonts w:ascii="Arial" w:eastAsia="Times New Roman" w:hAnsi="Arial" w:cs="Arial"/>
          <w:color w:val="000000"/>
          <w:sz w:val="20"/>
          <w:szCs w:val="20"/>
        </w:rPr>
        <w:t>Критеријуми за утврђивање запослених за чијим је радом престала потреба, са пуним или непуним радним временом, вреднују се у бодовима, и то:</w:t>
      </w:r>
    </w:p>
    <w:p w:rsidR="00661E18" w:rsidRPr="00291B7B" w:rsidRDefault="00661E18" w:rsidP="00661E18">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1.</w:t>
      </w:r>
      <w:r w:rsidRPr="00291B7B">
        <w:rPr>
          <w:rFonts w:ascii="Arial" w:eastAsia="Times New Roman" w:hAnsi="Arial" w:cs="Arial"/>
          <w:color w:val="000000"/>
          <w:sz w:val="20"/>
          <w:szCs w:val="20"/>
        </w:rPr>
        <w:t>рад остварен у радном односу:</w:t>
      </w:r>
    </w:p>
    <w:p w:rsidR="00661E18" w:rsidRPr="00291B7B" w:rsidRDefault="00661E18" w:rsidP="00661E18">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1)</w:t>
      </w:r>
      <w:r w:rsidRPr="00291B7B">
        <w:rPr>
          <w:rFonts w:ascii="Arial" w:eastAsia="Times New Roman" w:hAnsi="Arial" w:cs="Arial"/>
          <w:color w:val="000000"/>
          <w:sz w:val="20"/>
          <w:szCs w:val="20"/>
        </w:rPr>
        <w:t>за сваку годину рада ост</w:t>
      </w:r>
      <w:r>
        <w:rPr>
          <w:rFonts w:ascii="Arial" w:eastAsia="Times New Roman" w:hAnsi="Arial" w:cs="Arial"/>
          <w:color w:val="000000"/>
          <w:sz w:val="20"/>
          <w:szCs w:val="20"/>
        </w:rPr>
        <w:t>вареног у радном односу – 1 бод;</w:t>
      </w:r>
    </w:p>
    <w:p w:rsidR="00661E18" w:rsidRPr="00291B7B" w:rsidRDefault="00661E18" w:rsidP="00661E18">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2)</w:t>
      </w:r>
      <w:r w:rsidRPr="00291B7B">
        <w:rPr>
          <w:rFonts w:ascii="Arial" w:eastAsia="Times New Roman" w:hAnsi="Arial" w:cs="Arial"/>
          <w:color w:val="000000"/>
          <w:sz w:val="20"/>
          <w:szCs w:val="20"/>
        </w:rPr>
        <w:t xml:space="preserve">за сваку годину рада оствареног у радном односу </w:t>
      </w:r>
      <w:r>
        <w:rPr>
          <w:rFonts w:ascii="Arial" w:eastAsia="Times New Roman" w:hAnsi="Arial" w:cs="Arial"/>
          <w:color w:val="000000"/>
          <w:sz w:val="20"/>
          <w:szCs w:val="20"/>
        </w:rPr>
        <w:t>у установама образовања – 1 бод;</w:t>
      </w:r>
    </w:p>
    <w:p w:rsidR="00661E18" w:rsidRPr="00291B7B" w:rsidRDefault="00661E18" w:rsidP="00661E18">
      <w:pPr>
        <w:spacing w:after="0" w:line="240" w:lineRule="auto"/>
        <w:ind w:firstLine="720"/>
        <w:contextualSpacing/>
        <w:jc w:val="both"/>
        <w:rPr>
          <w:rFonts w:ascii="Arial" w:eastAsia="Times New Roman" w:hAnsi="Arial" w:cs="Arial"/>
          <w:color w:val="000000"/>
          <w:sz w:val="20"/>
          <w:szCs w:val="20"/>
        </w:rPr>
      </w:pPr>
      <w:r w:rsidRPr="00291B7B">
        <w:rPr>
          <w:rFonts w:ascii="Arial" w:eastAsia="Times New Roman" w:hAnsi="Arial" w:cs="Arial"/>
          <w:color w:val="000000"/>
          <w:sz w:val="20"/>
          <w:szCs w:val="20"/>
        </w:rPr>
        <w:t xml:space="preserve">Време проведено на раду по основу уговора о привременим и повременим пословима, о делу, о стручном оспособљавању и усавршавању, о допунском раду, као и посебан стаж осигурања у складу са прописима ПИО (нпр. рођење трећег детета, спортски стаж, време за које је осигураник </w:t>
      </w:r>
      <w:r w:rsidRPr="00291B7B">
        <w:rPr>
          <w:rFonts w:ascii="Arial" w:eastAsia="Times New Roman" w:hAnsi="Arial" w:cs="Arial"/>
          <w:color w:val="000000"/>
          <w:sz w:val="20"/>
          <w:szCs w:val="20"/>
        </w:rPr>
        <w:lastRenderedPageBreak/>
        <w:t>самостално уплаћивао доприносе и сл.), као и време обављања самосталне делатности се не сматра радом у радном односу.</w:t>
      </w:r>
    </w:p>
    <w:p w:rsidR="00661E18" w:rsidRPr="00291B7B" w:rsidRDefault="00661E18" w:rsidP="00661E18">
      <w:pPr>
        <w:spacing w:after="0" w:line="240" w:lineRule="auto"/>
        <w:ind w:firstLine="720"/>
        <w:contextualSpacing/>
        <w:jc w:val="both"/>
        <w:rPr>
          <w:rFonts w:ascii="Arial" w:eastAsia="Times New Roman" w:hAnsi="Arial" w:cs="Arial"/>
          <w:color w:val="000000"/>
          <w:sz w:val="20"/>
          <w:szCs w:val="20"/>
        </w:rPr>
      </w:pPr>
      <w:r w:rsidRPr="00291B7B">
        <w:rPr>
          <w:rFonts w:ascii="Arial" w:eastAsia="Times New Roman" w:hAnsi="Arial" w:cs="Arial"/>
          <w:color w:val="000000"/>
          <w:sz w:val="20"/>
          <w:szCs w:val="20"/>
        </w:rPr>
        <w:t>Запосленом се рачуна цела година проведена на раду у радном односу без обзира на то да ли је радио са пуним или непуним радним временом.</w:t>
      </w:r>
    </w:p>
    <w:p w:rsidR="00661E18" w:rsidRPr="00291B7B" w:rsidRDefault="00661E18" w:rsidP="00661E18">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2.</w:t>
      </w:r>
      <w:r w:rsidRPr="00291B7B">
        <w:rPr>
          <w:rFonts w:ascii="Arial" w:eastAsia="Times New Roman" w:hAnsi="Arial" w:cs="Arial"/>
          <w:color w:val="000000"/>
          <w:sz w:val="20"/>
          <w:szCs w:val="20"/>
        </w:rPr>
        <w:t>образовање:</w:t>
      </w:r>
    </w:p>
    <w:p w:rsidR="00661E18" w:rsidRPr="00291B7B" w:rsidRDefault="00661E18" w:rsidP="00661E18">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1)</w:t>
      </w:r>
      <w:r w:rsidRPr="00291B7B">
        <w:rPr>
          <w:rFonts w:ascii="Arial" w:eastAsia="Times New Roman" w:hAnsi="Arial" w:cs="Arial"/>
          <w:color w:val="000000"/>
          <w:sz w:val="20"/>
          <w:szCs w:val="20"/>
        </w:rPr>
        <w:t>за високо образовање на студијама другог степена (мастер академске студије, специјалистичке академске студије или специјалистичке струковне студије) у складу са Законом о високом образовању, почев од 10. септембра 2005. године и на основним студијама у трајању од најмање четири године, по пропису који је уређивао високо образовање до 10. сеп</w:t>
      </w:r>
      <w:r>
        <w:rPr>
          <w:rFonts w:ascii="Arial" w:eastAsia="Times New Roman" w:hAnsi="Arial" w:cs="Arial"/>
          <w:color w:val="000000"/>
          <w:sz w:val="20"/>
          <w:szCs w:val="20"/>
        </w:rPr>
        <w:t>тембра 2005. године – 20 бодова;</w:t>
      </w:r>
    </w:p>
    <w:p w:rsidR="00661E18" w:rsidRPr="00291B7B" w:rsidRDefault="00661E18" w:rsidP="00661E18">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2)</w:t>
      </w:r>
      <w:r w:rsidRPr="00291B7B">
        <w:rPr>
          <w:rFonts w:ascii="Arial" w:eastAsia="Times New Roman" w:hAnsi="Arial" w:cs="Arial"/>
          <w:color w:val="000000"/>
          <w:sz w:val="20"/>
          <w:szCs w:val="20"/>
        </w:rPr>
        <w:t>за високо образовање на студијама првог степена (основне академске, односно основне струковне студије), студијама у трајању од три године ил</w:t>
      </w:r>
      <w:r>
        <w:rPr>
          <w:rFonts w:ascii="Arial" w:eastAsia="Times New Roman" w:hAnsi="Arial" w:cs="Arial"/>
          <w:color w:val="000000"/>
          <w:sz w:val="20"/>
          <w:szCs w:val="20"/>
        </w:rPr>
        <w:t>и вишим образовањем – 15 бодова;</w:t>
      </w:r>
    </w:p>
    <w:p w:rsidR="00661E18" w:rsidRPr="00291B7B" w:rsidRDefault="00661E18" w:rsidP="00661E18">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3)</w:t>
      </w:r>
      <w:r w:rsidRPr="00291B7B">
        <w:rPr>
          <w:rFonts w:ascii="Arial" w:eastAsia="Times New Roman" w:hAnsi="Arial" w:cs="Arial"/>
          <w:color w:val="000000"/>
          <w:sz w:val="20"/>
          <w:szCs w:val="20"/>
        </w:rPr>
        <w:t>за специјалистичко образовање након</w:t>
      </w:r>
      <w:r>
        <w:rPr>
          <w:rFonts w:ascii="Arial" w:eastAsia="Times New Roman" w:hAnsi="Arial" w:cs="Arial"/>
          <w:color w:val="000000"/>
          <w:sz w:val="20"/>
          <w:szCs w:val="20"/>
        </w:rPr>
        <w:t xml:space="preserve"> средњег образовања – 13 бодова;</w:t>
      </w:r>
    </w:p>
    <w:p w:rsidR="00661E18" w:rsidRPr="00291B7B" w:rsidRDefault="00661E18" w:rsidP="00661E18">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4)</w:t>
      </w:r>
      <w:r w:rsidRPr="00291B7B">
        <w:rPr>
          <w:rFonts w:ascii="Arial" w:eastAsia="Times New Roman" w:hAnsi="Arial" w:cs="Arial"/>
          <w:color w:val="000000"/>
          <w:sz w:val="20"/>
          <w:szCs w:val="20"/>
        </w:rPr>
        <w:t xml:space="preserve">за средње образовање у </w:t>
      </w:r>
      <w:r>
        <w:rPr>
          <w:rFonts w:ascii="Arial" w:eastAsia="Times New Roman" w:hAnsi="Arial" w:cs="Arial"/>
          <w:color w:val="000000"/>
          <w:sz w:val="20"/>
          <w:szCs w:val="20"/>
        </w:rPr>
        <w:t>трајању од 4 године – 12 бодова;</w:t>
      </w:r>
    </w:p>
    <w:p w:rsidR="00661E18" w:rsidRPr="00291B7B" w:rsidRDefault="00661E18" w:rsidP="00661E18">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5)</w:t>
      </w:r>
      <w:r w:rsidRPr="00291B7B">
        <w:rPr>
          <w:rFonts w:ascii="Arial" w:eastAsia="Times New Roman" w:hAnsi="Arial" w:cs="Arial"/>
          <w:color w:val="000000"/>
          <w:sz w:val="20"/>
          <w:szCs w:val="20"/>
        </w:rPr>
        <w:t>за средње образовање у трајању од 3 године – 10 бо</w:t>
      </w:r>
      <w:r>
        <w:rPr>
          <w:rFonts w:ascii="Arial" w:eastAsia="Times New Roman" w:hAnsi="Arial" w:cs="Arial"/>
          <w:color w:val="000000"/>
          <w:sz w:val="20"/>
          <w:szCs w:val="20"/>
        </w:rPr>
        <w:t>дова;</w:t>
      </w:r>
    </w:p>
    <w:p w:rsidR="00661E18" w:rsidRPr="00291B7B" w:rsidRDefault="00661E18" w:rsidP="00661E18">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6)</w:t>
      </w:r>
      <w:r w:rsidRPr="00291B7B">
        <w:rPr>
          <w:rFonts w:ascii="Arial" w:eastAsia="Times New Roman" w:hAnsi="Arial" w:cs="Arial"/>
          <w:color w:val="000000"/>
          <w:sz w:val="20"/>
          <w:szCs w:val="20"/>
        </w:rPr>
        <w:t>за основно образовање и оспособљеност за рад у трајању од једне или две године – 5 бодова.</w:t>
      </w:r>
    </w:p>
    <w:p w:rsidR="00661E18" w:rsidRPr="00291B7B" w:rsidRDefault="00661E18" w:rsidP="00661E18">
      <w:pPr>
        <w:spacing w:after="0" w:line="240" w:lineRule="auto"/>
        <w:ind w:firstLine="720"/>
        <w:contextualSpacing/>
        <w:jc w:val="both"/>
        <w:rPr>
          <w:rFonts w:ascii="Arial" w:eastAsia="Times New Roman" w:hAnsi="Arial" w:cs="Arial"/>
          <w:color w:val="000000"/>
          <w:sz w:val="20"/>
          <w:szCs w:val="20"/>
        </w:rPr>
      </w:pPr>
      <w:r w:rsidRPr="00291B7B">
        <w:rPr>
          <w:rFonts w:ascii="Arial" w:eastAsia="Times New Roman" w:hAnsi="Arial" w:cs="Arial"/>
          <w:color w:val="000000"/>
          <w:sz w:val="20"/>
          <w:szCs w:val="20"/>
        </w:rPr>
        <w:t>Бодовање се врши према стеченом одговарајућем образовању.</w:t>
      </w:r>
    </w:p>
    <w:p w:rsidR="00661E18" w:rsidRPr="00291B7B" w:rsidRDefault="00661E18" w:rsidP="00661E18">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3.</w:t>
      </w:r>
      <w:r w:rsidRPr="00291B7B">
        <w:rPr>
          <w:rFonts w:ascii="Arial" w:eastAsia="Times New Roman" w:hAnsi="Arial" w:cs="Arial"/>
          <w:color w:val="000000"/>
          <w:sz w:val="20"/>
          <w:szCs w:val="20"/>
        </w:rPr>
        <w:t>такмичења:</w:t>
      </w:r>
    </w:p>
    <w:p w:rsidR="00661E18" w:rsidRPr="00291B7B" w:rsidRDefault="00661E18" w:rsidP="00661E18">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1)</w:t>
      </w:r>
      <w:r w:rsidRPr="00291B7B">
        <w:rPr>
          <w:rFonts w:ascii="Arial" w:eastAsia="Times New Roman" w:hAnsi="Arial" w:cs="Arial"/>
          <w:color w:val="000000"/>
          <w:sz w:val="20"/>
          <w:szCs w:val="20"/>
        </w:rPr>
        <w:t>број бодова за општинско такмичење и смотру:</w:t>
      </w:r>
    </w:p>
    <w:p w:rsidR="00661E18" w:rsidRPr="00291B7B" w:rsidRDefault="00661E18" w:rsidP="00661E18">
      <w:pPr>
        <w:spacing w:after="0" w:line="240" w:lineRule="auto"/>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(1)за освојено прво место – 2 бода;</w:t>
      </w:r>
    </w:p>
    <w:p w:rsidR="00661E18" w:rsidRPr="00291B7B" w:rsidRDefault="00661E18" w:rsidP="00661E18">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(2)</w:t>
      </w:r>
      <w:r w:rsidRPr="00291B7B">
        <w:rPr>
          <w:rFonts w:ascii="Arial" w:eastAsia="Times New Roman" w:hAnsi="Arial" w:cs="Arial"/>
          <w:color w:val="000000"/>
          <w:sz w:val="20"/>
          <w:szCs w:val="20"/>
        </w:rPr>
        <w:t xml:space="preserve">за </w:t>
      </w:r>
      <w:r>
        <w:rPr>
          <w:rFonts w:ascii="Arial" w:eastAsia="Times New Roman" w:hAnsi="Arial" w:cs="Arial"/>
          <w:color w:val="000000"/>
          <w:sz w:val="20"/>
          <w:szCs w:val="20"/>
        </w:rPr>
        <w:t>освојено друго место – 1,5 бод;</w:t>
      </w:r>
    </w:p>
    <w:p w:rsidR="00661E18" w:rsidRPr="00291B7B" w:rsidRDefault="00661E18" w:rsidP="00661E18">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(3)</w:t>
      </w:r>
      <w:r w:rsidRPr="00291B7B">
        <w:rPr>
          <w:rFonts w:ascii="Arial" w:eastAsia="Times New Roman" w:hAnsi="Arial" w:cs="Arial"/>
          <w:color w:val="000000"/>
          <w:sz w:val="20"/>
          <w:szCs w:val="20"/>
        </w:rPr>
        <w:t>за освојено треће место – 1 бод;</w:t>
      </w:r>
    </w:p>
    <w:p w:rsidR="00661E18" w:rsidRPr="00291B7B" w:rsidRDefault="00661E18" w:rsidP="00661E18">
      <w:pPr>
        <w:spacing w:after="0" w:line="240" w:lineRule="auto"/>
        <w:ind w:firstLine="403"/>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      2)</w:t>
      </w:r>
      <w:r w:rsidRPr="00291B7B">
        <w:rPr>
          <w:rFonts w:ascii="Arial" w:eastAsia="Times New Roman" w:hAnsi="Arial" w:cs="Arial"/>
          <w:bCs/>
          <w:color w:val="000000"/>
          <w:sz w:val="20"/>
          <w:szCs w:val="20"/>
        </w:rPr>
        <w:t>број бодова за окружно/регионално, односно градско такмичење и смотру:</w:t>
      </w:r>
    </w:p>
    <w:p w:rsidR="00661E18" w:rsidRPr="00291B7B" w:rsidRDefault="00661E18" w:rsidP="00661E18">
      <w:pPr>
        <w:spacing w:after="0" w:line="240" w:lineRule="auto"/>
        <w:ind w:firstLine="403"/>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     (1)</w:t>
      </w:r>
      <w:r w:rsidRPr="00291B7B">
        <w:rPr>
          <w:rFonts w:ascii="Arial" w:eastAsia="Times New Roman" w:hAnsi="Arial" w:cs="Arial"/>
          <w:bCs/>
          <w:color w:val="000000"/>
          <w:sz w:val="20"/>
          <w:szCs w:val="20"/>
        </w:rPr>
        <w:t>за</w:t>
      </w:r>
      <w:r>
        <w:rPr>
          <w:rFonts w:ascii="Arial" w:eastAsia="Times New Roman" w:hAnsi="Arial" w:cs="Arial"/>
          <w:bCs/>
          <w:color w:val="000000"/>
          <w:sz w:val="20"/>
          <w:szCs w:val="20"/>
        </w:rPr>
        <w:t xml:space="preserve"> освојено прво место – 5 бодова;</w:t>
      </w:r>
    </w:p>
    <w:p w:rsidR="00661E18" w:rsidRPr="00291B7B" w:rsidRDefault="00661E18" w:rsidP="00661E18">
      <w:pPr>
        <w:spacing w:after="0" w:line="240" w:lineRule="auto"/>
        <w:ind w:firstLine="403"/>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     (2)</w:t>
      </w:r>
      <w:r w:rsidRPr="00291B7B">
        <w:rPr>
          <w:rFonts w:ascii="Arial" w:eastAsia="Times New Roman" w:hAnsi="Arial" w:cs="Arial"/>
          <w:bCs/>
          <w:color w:val="000000"/>
          <w:sz w:val="20"/>
          <w:szCs w:val="20"/>
        </w:rPr>
        <w:t>з</w:t>
      </w:r>
      <w:r>
        <w:rPr>
          <w:rFonts w:ascii="Arial" w:eastAsia="Times New Roman" w:hAnsi="Arial" w:cs="Arial"/>
          <w:bCs/>
          <w:color w:val="000000"/>
          <w:sz w:val="20"/>
          <w:szCs w:val="20"/>
        </w:rPr>
        <w:t>а освојено друго место – 4 бода;</w:t>
      </w:r>
    </w:p>
    <w:p w:rsidR="00661E18" w:rsidRPr="00291B7B" w:rsidRDefault="00661E18" w:rsidP="00661E18">
      <w:pPr>
        <w:spacing w:after="0" w:line="240" w:lineRule="auto"/>
        <w:ind w:firstLine="403"/>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     (3)</w:t>
      </w:r>
      <w:r w:rsidRPr="00291B7B">
        <w:rPr>
          <w:rFonts w:ascii="Arial" w:eastAsia="Times New Roman" w:hAnsi="Arial" w:cs="Arial"/>
          <w:bCs/>
          <w:color w:val="000000"/>
          <w:sz w:val="20"/>
          <w:szCs w:val="20"/>
        </w:rPr>
        <w:t>за освојено треће место – 3 бода; </w:t>
      </w:r>
    </w:p>
    <w:p w:rsidR="00661E18" w:rsidRPr="00291B7B" w:rsidRDefault="00661E18" w:rsidP="00661E18">
      <w:pPr>
        <w:spacing w:after="0" w:line="240" w:lineRule="auto"/>
        <w:ind w:firstLine="403"/>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      3)</w:t>
      </w:r>
      <w:r w:rsidRPr="00291B7B">
        <w:rPr>
          <w:rFonts w:ascii="Arial" w:eastAsia="Times New Roman" w:hAnsi="Arial" w:cs="Arial"/>
          <w:bCs/>
          <w:color w:val="000000"/>
          <w:sz w:val="20"/>
          <w:szCs w:val="20"/>
        </w:rPr>
        <w:t>број бодова за републичко такмичење и смотру:</w:t>
      </w:r>
    </w:p>
    <w:p w:rsidR="00661E18" w:rsidRPr="00291B7B" w:rsidRDefault="00661E18" w:rsidP="00661E18">
      <w:pPr>
        <w:spacing w:after="0" w:line="240" w:lineRule="auto"/>
        <w:ind w:firstLine="403"/>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     (1)</w:t>
      </w:r>
      <w:r w:rsidRPr="00291B7B">
        <w:rPr>
          <w:rFonts w:ascii="Arial" w:eastAsia="Times New Roman" w:hAnsi="Arial" w:cs="Arial"/>
          <w:bCs/>
          <w:color w:val="000000"/>
          <w:sz w:val="20"/>
          <w:szCs w:val="20"/>
        </w:rPr>
        <w:t>за</w:t>
      </w:r>
      <w:r>
        <w:rPr>
          <w:rFonts w:ascii="Arial" w:eastAsia="Times New Roman" w:hAnsi="Arial" w:cs="Arial"/>
          <w:bCs/>
          <w:color w:val="000000"/>
          <w:sz w:val="20"/>
          <w:szCs w:val="20"/>
        </w:rPr>
        <w:t xml:space="preserve"> освојено прво место – 8 бодова;</w:t>
      </w:r>
    </w:p>
    <w:p w:rsidR="00661E18" w:rsidRPr="00291B7B" w:rsidRDefault="00661E18" w:rsidP="00661E18">
      <w:pPr>
        <w:spacing w:after="0" w:line="240" w:lineRule="auto"/>
        <w:ind w:firstLine="403"/>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     (2)</w:t>
      </w:r>
      <w:r w:rsidRPr="00291B7B">
        <w:rPr>
          <w:rFonts w:ascii="Arial" w:eastAsia="Times New Roman" w:hAnsi="Arial" w:cs="Arial"/>
          <w:bCs/>
          <w:color w:val="000000"/>
          <w:sz w:val="20"/>
          <w:szCs w:val="20"/>
        </w:rPr>
        <w:t xml:space="preserve">за </w:t>
      </w:r>
      <w:r>
        <w:rPr>
          <w:rFonts w:ascii="Arial" w:eastAsia="Times New Roman" w:hAnsi="Arial" w:cs="Arial"/>
          <w:bCs/>
          <w:color w:val="000000"/>
          <w:sz w:val="20"/>
          <w:szCs w:val="20"/>
        </w:rPr>
        <w:t>освојено друго место – 7 бодова;</w:t>
      </w:r>
    </w:p>
    <w:p w:rsidR="00661E18" w:rsidRPr="00291B7B" w:rsidRDefault="00661E18" w:rsidP="00661E18">
      <w:pPr>
        <w:spacing w:after="0" w:line="240" w:lineRule="auto"/>
        <w:ind w:firstLine="403"/>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     (3)</w:t>
      </w:r>
      <w:r w:rsidRPr="00291B7B">
        <w:rPr>
          <w:rFonts w:ascii="Arial" w:eastAsia="Times New Roman" w:hAnsi="Arial" w:cs="Arial"/>
          <w:bCs/>
          <w:color w:val="000000"/>
          <w:sz w:val="20"/>
          <w:szCs w:val="20"/>
        </w:rPr>
        <w:t>за освојено треће место – 6 бодoва;</w:t>
      </w:r>
    </w:p>
    <w:p w:rsidR="00661E18" w:rsidRPr="00291B7B" w:rsidRDefault="00661E18" w:rsidP="00661E18">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4)</w:t>
      </w:r>
      <w:r w:rsidRPr="00291B7B">
        <w:rPr>
          <w:rFonts w:ascii="Arial" w:eastAsia="Times New Roman" w:hAnsi="Arial" w:cs="Arial"/>
          <w:color w:val="000000"/>
          <w:sz w:val="20"/>
          <w:szCs w:val="20"/>
        </w:rPr>
        <w:t>број бодова за међународно такмичење:</w:t>
      </w:r>
    </w:p>
    <w:p w:rsidR="00661E18" w:rsidRPr="00291B7B" w:rsidRDefault="00661E18" w:rsidP="00661E18">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(1)</w:t>
      </w:r>
      <w:r w:rsidRPr="00291B7B">
        <w:rPr>
          <w:rFonts w:ascii="Arial" w:eastAsia="Times New Roman" w:hAnsi="Arial" w:cs="Arial"/>
          <w:color w:val="000000"/>
          <w:sz w:val="20"/>
          <w:szCs w:val="20"/>
        </w:rPr>
        <w:t xml:space="preserve">за </w:t>
      </w:r>
      <w:r>
        <w:rPr>
          <w:rFonts w:ascii="Arial" w:eastAsia="Times New Roman" w:hAnsi="Arial" w:cs="Arial"/>
          <w:color w:val="000000"/>
          <w:sz w:val="20"/>
          <w:szCs w:val="20"/>
        </w:rPr>
        <w:t>освојено прво место – 15 бодова;</w:t>
      </w:r>
    </w:p>
    <w:p w:rsidR="00661E18" w:rsidRPr="00291B7B" w:rsidRDefault="00661E18" w:rsidP="00661E18">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(2)</w:t>
      </w:r>
      <w:r w:rsidRPr="00291B7B">
        <w:rPr>
          <w:rFonts w:ascii="Arial" w:eastAsia="Times New Roman" w:hAnsi="Arial" w:cs="Arial"/>
          <w:color w:val="000000"/>
          <w:sz w:val="20"/>
          <w:szCs w:val="20"/>
        </w:rPr>
        <w:t>за о</w:t>
      </w:r>
      <w:r>
        <w:rPr>
          <w:rFonts w:ascii="Arial" w:eastAsia="Times New Roman" w:hAnsi="Arial" w:cs="Arial"/>
          <w:color w:val="000000"/>
          <w:sz w:val="20"/>
          <w:szCs w:val="20"/>
        </w:rPr>
        <w:t>својено друго место – 12 бодова;</w:t>
      </w:r>
    </w:p>
    <w:p w:rsidR="00661E18" w:rsidRPr="00291B7B" w:rsidRDefault="00661E18" w:rsidP="00661E18">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(3)</w:t>
      </w:r>
      <w:r w:rsidRPr="00291B7B">
        <w:rPr>
          <w:rFonts w:ascii="Arial" w:eastAsia="Times New Roman" w:hAnsi="Arial" w:cs="Arial"/>
          <w:color w:val="000000"/>
          <w:sz w:val="20"/>
          <w:szCs w:val="20"/>
        </w:rPr>
        <w:t>за освојено треће место – 10 бодова.</w:t>
      </w:r>
    </w:p>
    <w:p w:rsidR="00661E18" w:rsidRPr="00291B7B" w:rsidRDefault="00661E18" w:rsidP="00661E18">
      <w:pPr>
        <w:spacing w:after="0" w:line="240" w:lineRule="auto"/>
        <w:ind w:firstLine="720"/>
        <w:contextualSpacing/>
        <w:jc w:val="both"/>
        <w:rPr>
          <w:rFonts w:ascii="Arial" w:eastAsia="Times New Roman" w:hAnsi="Arial" w:cs="Arial"/>
          <w:color w:val="000000"/>
          <w:sz w:val="20"/>
          <w:szCs w:val="20"/>
        </w:rPr>
      </w:pPr>
      <w:r w:rsidRPr="00291B7B">
        <w:rPr>
          <w:rFonts w:ascii="Arial" w:eastAsia="Times New Roman" w:hAnsi="Arial" w:cs="Arial"/>
          <w:color w:val="000000"/>
          <w:sz w:val="20"/>
          <w:szCs w:val="20"/>
        </w:rPr>
        <w:t>По основу такмичења бодује се наставник који је ученика припремао за такмичење и који је остварио релевантне резултате.</w:t>
      </w:r>
    </w:p>
    <w:p w:rsidR="00661E18" w:rsidRPr="00291B7B" w:rsidRDefault="00661E18" w:rsidP="00661E18">
      <w:pPr>
        <w:spacing w:after="0" w:line="240" w:lineRule="auto"/>
        <w:ind w:firstLine="720"/>
        <w:contextualSpacing/>
        <w:jc w:val="both"/>
        <w:rPr>
          <w:rFonts w:ascii="Arial" w:eastAsia="Times New Roman" w:hAnsi="Arial" w:cs="Arial"/>
          <w:color w:val="000000"/>
          <w:sz w:val="20"/>
          <w:szCs w:val="20"/>
        </w:rPr>
      </w:pPr>
      <w:r w:rsidRPr="00291B7B">
        <w:rPr>
          <w:rFonts w:ascii="Arial" w:eastAsia="Times New Roman" w:hAnsi="Arial" w:cs="Arial"/>
          <w:color w:val="000000"/>
          <w:sz w:val="20"/>
          <w:szCs w:val="20"/>
        </w:rPr>
        <w:t xml:space="preserve">Приликом бодовања запослених у обзир се узима резултат постигнут на такмичењима и смотрама који су организовани у складу са стручним упутством </w:t>
      </w:r>
      <w:r>
        <w:rPr>
          <w:rFonts w:ascii="Arial" w:eastAsia="Times New Roman" w:hAnsi="Arial" w:cs="Arial"/>
          <w:color w:val="000000"/>
          <w:sz w:val="20"/>
          <w:szCs w:val="20"/>
        </w:rPr>
        <w:t>М</w:t>
      </w:r>
      <w:r w:rsidRPr="00291B7B">
        <w:rPr>
          <w:rFonts w:ascii="Arial" w:eastAsia="Times New Roman" w:hAnsi="Arial" w:cs="Arial"/>
          <w:color w:val="000000"/>
          <w:sz w:val="20"/>
          <w:szCs w:val="20"/>
        </w:rPr>
        <w:t>инистарства</w:t>
      </w:r>
      <w:r>
        <w:rPr>
          <w:rFonts w:ascii="Arial" w:eastAsia="Times New Roman" w:hAnsi="Arial" w:cs="Arial"/>
          <w:color w:val="000000"/>
          <w:sz w:val="20"/>
          <w:szCs w:val="20"/>
        </w:rPr>
        <w:t xml:space="preserve"> </w:t>
      </w:r>
      <w:r w:rsidRPr="00291B7B">
        <w:rPr>
          <w:rFonts w:ascii="Arial" w:eastAsia="Times New Roman" w:hAnsi="Arial" w:cs="Arial"/>
          <w:color w:val="000000"/>
          <w:sz w:val="20"/>
          <w:szCs w:val="20"/>
        </w:rPr>
        <w:t>о организовању такмичења и смотри ученика и коју су утврђени наведеним календаром.</w:t>
      </w:r>
    </w:p>
    <w:p w:rsidR="00661E18" w:rsidRPr="00291B7B" w:rsidRDefault="00661E18" w:rsidP="00661E18">
      <w:pPr>
        <w:spacing w:after="0" w:line="240" w:lineRule="auto"/>
        <w:ind w:firstLine="720"/>
        <w:contextualSpacing/>
        <w:jc w:val="both"/>
        <w:rPr>
          <w:rFonts w:ascii="Arial" w:eastAsia="Times New Roman" w:hAnsi="Arial" w:cs="Arial"/>
          <w:color w:val="000000"/>
          <w:sz w:val="20"/>
          <w:szCs w:val="20"/>
        </w:rPr>
      </w:pPr>
      <w:r w:rsidRPr="00291B7B">
        <w:rPr>
          <w:rFonts w:ascii="Arial" w:eastAsia="Times New Roman" w:hAnsi="Arial" w:cs="Arial"/>
          <w:color w:val="000000"/>
          <w:sz w:val="20"/>
          <w:szCs w:val="20"/>
        </w:rPr>
        <w:t>Вреднује се само један резултат остварен у највишем рангу такмичења и смотри. Бодовање по оствареним резултатима на такмичењу и смотри врши се уколико у тој категорији запослени имају могућност учешћа у такмичењу. Приликом бодовања вреднују се резултати остварени у току целокупног рада оствареног у образовању.</w:t>
      </w:r>
    </w:p>
    <w:p w:rsidR="00661E18" w:rsidRPr="00291B7B" w:rsidRDefault="00661E18" w:rsidP="00661E18">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4.</w:t>
      </w:r>
      <w:r w:rsidRPr="00291B7B">
        <w:rPr>
          <w:rFonts w:ascii="Arial" w:eastAsia="Times New Roman" w:hAnsi="Arial" w:cs="Arial"/>
          <w:color w:val="000000"/>
          <w:sz w:val="20"/>
          <w:szCs w:val="20"/>
        </w:rPr>
        <w:t>педагошки допринос у раду:</w:t>
      </w:r>
    </w:p>
    <w:p w:rsidR="00661E18" w:rsidRPr="00291B7B" w:rsidRDefault="00661E18" w:rsidP="00661E18">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1)</w:t>
      </w:r>
      <w:r w:rsidRPr="00291B7B">
        <w:rPr>
          <w:rFonts w:ascii="Arial" w:eastAsia="Times New Roman" w:hAnsi="Arial" w:cs="Arial"/>
          <w:color w:val="000000"/>
          <w:sz w:val="20"/>
          <w:szCs w:val="20"/>
        </w:rPr>
        <w:t>рад на изради уџбеника који су одобрени решењем министра, у складу са прописима из области образовања и васпитања:</w:t>
      </w:r>
    </w:p>
    <w:p w:rsidR="00661E18" w:rsidRPr="00291B7B" w:rsidRDefault="00661E18" w:rsidP="00661E18">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(1)аутор – 7 бодова;</w:t>
      </w:r>
    </w:p>
    <w:p w:rsidR="00661E18" w:rsidRPr="00291B7B" w:rsidRDefault="00661E18" w:rsidP="00661E18">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(2)</w:t>
      </w:r>
      <w:r w:rsidRPr="00291B7B">
        <w:rPr>
          <w:rFonts w:ascii="Arial" w:eastAsia="Times New Roman" w:hAnsi="Arial" w:cs="Arial"/>
          <w:color w:val="000000"/>
          <w:sz w:val="20"/>
          <w:szCs w:val="20"/>
        </w:rPr>
        <w:t>сарадник на изради уџбеника – илустратор – 5 бо</w:t>
      </w:r>
      <w:r>
        <w:rPr>
          <w:rFonts w:ascii="Arial" w:eastAsia="Times New Roman" w:hAnsi="Arial" w:cs="Arial"/>
          <w:color w:val="000000"/>
          <w:sz w:val="20"/>
          <w:szCs w:val="20"/>
        </w:rPr>
        <w:t>дова;</w:t>
      </w:r>
    </w:p>
    <w:p w:rsidR="00661E18" w:rsidRPr="00291B7B" w:rsidRDefault="00661E18" w:rsidP="00661E18">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(3)</w:t>
      </w:r>
      <w:r w:rsidRPr="00291B7B">
        <w:rPr>
          <w:rFonts w:ascii="Arial" w:eastAsia="Times New Roman" w:hAnsi="Arial" w:cs="Arial"/>
          <w:color w:val="000000"/>
          <w:sz w:val="20"/>
          <w:szCs w:val="20"/>
        </w:rPr>
        <w:t>рецензент – 4 бода;</w:t>
      </w:r>
    </w:p>
    <w:p w:rsidR="00661E18" w:rsidRPr="00291B7B" w:rsidRDefault="00661E18" w:rsidP="00661E18">
      <w:pPr>
        <w:spacing w:after="0" w:line="240" w:lineRule="auto"/>
        <w:ind w:firstLine="403"/>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2)</w:t>
      </w:r>
      <w:r w:rsidRPr="00291B7B">
        <w:rPr>
          <w:rFonts w:ascii="Arial" w:eastAsia="Times New Roman" w:hAnsi="Arial" w:cs="Arial"/>
          <w:color w:val="000000"/>
          <w:sz w:val="20"/>
          <w:szCs w:val="20"/>
        </w:rPr>
        <w:t>објављен рад из струке у стручној домаћој или страној литератури – 1 бод.</w:t>
      </w:r>
    </w:p>
    <w:p w:rsidR="00661E18" w:rsidRPr="00291B7B" w:rsidRDefault="00661E18" w:rsidP="00661E18">
      <w:pPr>
        <w:spacing w:after="0" w:line="240" w:lineRule="auto"/>
        <w:ind w:firstLine="720"/>
        <w:contextualSpacing/>
        <w:jc w:val="both"/>
        <w:rPr>
          <w:rFonts w:ascii="Arial" w:eastAsia="Times New Roman" w:hAnsi="Arial" w:cs="Arial"/>
          <w:color w:val="000000"/>
          <w:sz w:val="20"/>
          <w:szCs w:val="20"/>
        </w:rPr>
      </w:pPr>
      <w:r w:rsidRPr="00291B7B">
        <w:rPr>
          <w:rFonts w:ascii="Arial" w:eastAsia="Times New Roman" w:hAnsi="Arial" w:cs="Arial"/>
          <w:color w:val="000000"/>
          <w:sz w:val="20"/>
          <w:szCs w:val="20"/>
        </w:rPr>
        <w:t>Без обзира на број објављених радова по овом основу добија се само један бод.</w:t>
      </w:r>
    </w:p>
    <w:p w:rsidR="00661E18" w:rsidRPr="00291B7B" w:rsidRDefault="00661E18" w:rsidP="00661E18">
      <w:pPr>
        <w:spacing w:after="0" w:line="240" w:lineRule="auto"/>
        <w:ind w:firstLine="720"/>
        <w:contextualSpacing/>
        <w:jc w:val="both"/>
        <w:rPr>
          <w:rFonts w:ascii="Arial" w:eastAsia="Times New Roman" w:hAnsi="Arial" w:cs="Arial"/>
          <w:color w:val="000000"/>
          <w:sz w:val="20"/>
          <w:szCs w:val="20"/>
        </w:rPr>
      </w:pPr>
      <w:r w:rsidRPr="00291B7B">
        <w:rPr>
          <w:rFonts w:ascii="Arial" w:eastAsia="Times New Roman" w:hAnsi="Arial" w:cs="Arial"/>
          <w:color w:val="000000"/>
          <w:sz w:val="20"/>
          <w:szCs w:val="20"/>
        </w:rPr>
        <w:t>За педагошки допринос раду бодови се добијају само по једном основу.</w:t>
      </w:r>
    </w:p>
    <w:p w:rsidR="00661E18" w:rsidRPr="00291B7B" w:rsidRDefault="00661E18" w:rsidP="00661E18">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5.</w:t>
      </w:r>
      <w:r w:rsidRPr="00291B7B">
        <w:rPr>
          <w:rFonts w:ascii="Arial" w:eastAsia="Times New Roman" w:hAnsi="Arial" w:cs="Arial"/>
          <w:color w:val="000000"/>
          <w:sz w:val="20"/>
          <w:szCs w:val="20"/>
        </w:rPr>
        <w:t>здравствено стање на основу налаза надлежне здравствене установе, односно надлежног фонда пензијског и инвалидског осигурања:</w:t>
      </w:r>
    </w:p>
    <w:p w:rsidR="00661E18" w:rsidRPr="00291B7B" w:rsidRDefault="00661E18" w:rsidP="00661E18">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1)</w:t>
      </w:r>
      <w:r w:rsidRPr="00291B7B">
        <w:rPr>
          <w:rFonts w:ascii="Arial" w:eastAsia="Times New Roman" w:hAnsi="Arial" w:cs="Arial"/>
          <w:color w:val="000000"/>
          <w:sz w:val="20"/>
          <w:szCs w:val="20"/>
        </w:rPr>
        <w:t>ин</w:t>
      </w:r>
      <w:r>
        <w:rPr>
          <w:rFonts w:ascii="Arial" w:eastAsia="Times New Roman" w:hAnsi="Arial" w:cs="Arial"/>
          <w:color w:val="000000"/>
          <w:sz w:val="20"/>
          <w:szCs w:val="20"/>
        </w:rPr>
        <w:t>валид друге категорије – 3 бода;</w:t>
      </w:r>
    </w:p>
    <w:p w:rsidR="00661E18" w:rsidRPr="00291B7B" w:rsidRDefault="00661E18" w:rsidP="00661E18">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lastRenderedPageBreak/>
        <w:t>2)</w:t>
      </w:r>
      <w:r w:rsidRPr="00291B7B">
        <w:rPr>
          <w:rFonts w:ascii="Arial" w:eastAsia="Times New Roman" w:hAnsi="Arial" w:cs="Arial"/>
          <w:color w:val="000000"/>
          <w:sz w:val="20"/>
          <w:szCs w:val="20"/>
        </w:rPr>
        <w:t>тешка болест запосленог на основу конзилијарног налаза лекара надлежн</w:t>
      </w:r>
      <w:r>
        <w:rPr>
          <w:rFonts w:ascii="Arial" w:eastAsia="Times New Roman" w:hAnsi="Arial" w:cs="Arial"/>
          <w:color w:val="000000"/>
          <w:sz w:val="20"/>
          <w:szCs w:val="20"/>
        </w:rPr>
        <w:t>е здравствене установе – 3 бода;</w:t>
      </w:r>
    </w:p>
    <w:p w:rsidR="00661E18" w:rsidRPr="00291B7B" w:rsidRDefault="00661E18" w:rsidP="00661E18">
      <w:pPr>
        <w:spacing w:after="0" w:line="240" w:lineRule="auto"/>
        <w:ind w:firstLine="72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3)</w:t>
      </w:r>
      <w:r w:rsidRPr="00291B7B">
        <w:rPr>
          <w:rFonts w:ascii="Arial" w:eastAsia="Times New Roman" w:hAnsi="Arial" w:cs="Arial"/>
          <w:color w:val="000000"/>
          <w:sz w:val="20"/>
          <w:szCs w:val="20"/>
        </w:rPr>
        <w:t>запослени који болује од професионалне болести – 2 бода.</w:t>
      </w:r>
    </w:p>
    <w:p w:rsidR="00661E18" w:rsidRPr="00291B7B" w:rsidRDefault="00661E18" w:rsidP="00661E18">
      <w:pPr>
        <w:spacing w:after="0" w:line="240" w:lineRule="auto"/>
        <w:ind w:firstLine="720"/>
        <w:contextualSpacing/>
        <w:jc w:val="both"/>
        <w:rPr>
          <w:rFonts w:ascii="Arial" w:eastAsia="Times New Roman" w:hAnsi="Arial" w:cs="Arial"/>
          <w:color w:val="000000"/>
          <w:sz w:val="20"/>
          <w:szCs w:val="20"/>
        </w:rPr>
      </w:pPr>
      <w:r w:rsidRPr="00291B7B">
        <w:rPr>
          <w:rFonts w:ascii="Arial" w:eastAsia="Times New Roman" w:hAnsi="Arial" w:cs="Arial"/>
          <w:color w:val="000000"/>
          <w:sz w:val="20"/>
          <w:szCs w:val="20"/>
        </w:rPr>
        <w:t>Бодовање по овом основу врши се само по једној од тачака која је најповољнија за запосленог.</w:t>
      </w:r>
    </w:p>
    <w:p w:rsidR="00661E18" w:rsidRDefault="00661E18" w:rsidP="00661E18">
      <w:pPr>
        <w:spacing w:after="0" w:line="240" w:lineRule="auto"/>
        <w:ind w:firstLine="720"/>
        <w:contextualSpacing/>
        <w:jc w:val="both"/>
        <w:rPr>
          <w:rFonts w:ascii="Arial" w:eastAsia="Times New Roman" w:hAnsi="Arial" w:cs="Arial"/>
          <w:color w:val="000000"/>
          <w:sz w:val="20"/>
          <w:szCs w:val="20"/>
        </w:rPr>
      </w:pPr>
      <w:r w:rsidRPr="00291B7B">
        <w:rPr>
          <w:rFonts w:ascii="Arial" w:eastAsia="Times New Roman" w:hAnsi="Arial" w:cs="Arial"/>
          <w:color w:val="000000"/>
          <w:sz w:val="20"/>
          <w:szCs w:val="20"/>
        </w:rPr>
        <w:t>Тешка болест запосленог утврђује се на основу конзилијарног налаза лекара надлежне здравствене установе на територији општине или на територији града на коме је формирана таква комисија.</w:t>
      </w:r>
    </w:p>
    <w:p w:rsidR="00661E18" w:rsidRPr="00661E18" w:rsidRDefault="00661E18" w:rsidP="00661E18">
      <w:pPr>
        <w:spacing w:after="0" w:line="240" w:lineRule="auto"/>
        <w:ind w:firstLine="720"/>
        <w:contextualSpacing/>
        <w:jc w:val="both"/>
        <w:rPr>
          <w:rFonts w:ascii="Arial" w:hAnsi="Arial" w:cs="Arial"/>
          <w:color w:val="000000"/>
          <w:sz w:val="20"/>
          <w:szCs w:val="20"/>
        </w:rPr>
      </w:pPr>
    </w:p>
    <w:p w:rsidR="00661E18" w:rsidRDefault="00661E18" w:rsidP="00661E18">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Члан 5</w:t>
      </w:r>
      <w:r w:rsidR="00862AB6">
        <w:rPr>
          <w:rFonts w:ascii="Arial" w:hAnsi="Arial" w:cs="Arial"/>
          <w:color w:val="000000"/>
          <w:sz w:val="20"/>
          <w:szCs w:val="20"/>
        </w:rPr>
        <w:t>3</w:t>
      </w:r>
      <w:r>
        <w:rPr>
          <w:rFonts w:ascii="Arial" w:hAnsi="Arial" w:cs="Arial"/>
          <w:color w:val="000000"/>
          <w:sz w:val="20"/>
          <w:szCs w:val="20"/>
        </w:rPr>
        <w:t>.</w:t>
      </w:r>
    </w:p>
    <w:p w:rsidR="00661E18" w:rsidRPr="00650BD3" w:rsidRDefault="00661E18" w:rsidP="00661E18">
      <w:pPr>
        <w:pStyle w:val="NormalWeb"/>
        <w:spacing w:before="0" w:beforeAutospacing="0" w:after="0" w:afterAutospacing="0"/>
        <w:jc w:val="center"/>
        <w:rPr>
          <w:rFonts w:ascii="Arial" w:hAnsi="Arial" w:cs="Arial"/>
          <w:color w:val="000000"/>
          <w:sz w:val="20"/>
          <w:szCs w:val="20"/>
        </w:rPr>
      </w:pPr>
    </w:p>
    <w:p w:rsidR="00661E18" w:rsidRPr="00D835F4" w:rsidRDefault="00661E18" w:rsidP="00661E18">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ab/>
      </w:r>
      <w:r w:rsidRPr="00D835F4">
        <w:rPr>
          <w:rFonts w:ascii="Arial" w:hAnsi="Arial" w:cs="Arial"/>
          <w:color w:val="000000"/>
          <w:sz w:val="20"/>
          <w:szCs w:val="20"/>
        </w:rPr>
        <w:t xml:space="preserve">На основу критеријума из члана </w:t>
      </w:r>
      <w:r w:rsidR="00E9228C">
        <w:rPr>
          <w:rFonts w:ascii="Arial" w:hAnsi="Arial" w:cs="Arial"/>
          <w:color w:val="000000"/>
          <w:sz w:val="20"/>
          <w:szCs w:val="20"/>
        </w:rPr>
        <w:t>51</w:t>
      </w:r>
      <w:r>
        <w:rPr>
          <w:rFonts w:ascii="Arial" w:hAnsi="Arial" w:cs="Arial"/>
          <w:color w:val="000000"/>
          <w:sz w:val="20"/>
          <w:szCs w:val="20"/>
        </w:rPr>
        <w:t xml:space="preserve">. </w:t>
      </w:r>
      <w:r w:rsidR="00E9228C">
        <w:rPr>
          <w:rFonts w:ascii="Arial" w:hAnsi="Arial" w:cs="Arial"/>
          <w:color w:val="000000"/>
          <w:sz w:val="20"/>
          <w:szCs w:val="20"/>
        </w:rPr>
        <w:t>Правилника</w:t>
      </w:r>
      <w:r w:rsidRPr="00D835F4">
        <w:rPr>
          <w:rFonts w:ascii="Arial" w:hAnsi="Arial" w:cs="Arial"/>
          <w:color w:val="000000"/>
          <w:sz w:val="20"/>
          <w:szCs w:val="20"/>
        </w:rPr>
        <w:t xml:space="preserve"> сачињава се ранг листа према редоследу бодова, почев од највећег.</w:t>
      </w:r>
    </w:p>
    <w:p w:rsidR="00661E18" w:rsidRPr="00D835F4" w:rsidRDefault="00661E18" w:rsidP="00661E18">
      <w:pPr>
        <w:spacing w:after="0" w:line="240" w:lineRule="auto"/>
        <w:ind w:firstLine="720"/>
        <w:contextualSpacing/>
        <w:jc w:val="both"/>
        <w:rPr>
          <w:rFonts w:ascii="Arial" w:eastAsia="Times New Roman" w:hAnsi="Arial" w:cs="Arial"/>
          <w:color w:val="000000"/>
          <w:sz w:val="20"/>
          <w:szCs w:val="20"/>
        </w:rPr>
      </w:pPr>
      <w:r w:rsidRPr="00D835F4">
        <w:rPr>
          <w:rFonts w:ascii="Arial" w:eastAsia="Times New Roman" w:hAnsi="Arial" w:cs="Arial"/>
          <w:color w:val="000000"/>
          <w:sz w:val="20"/>
          <w:szCs w:val="20"/>
        </w:rPr>
        <w:t>За запосленог за чијим је радом престала потреба утврђује се запослени који оствари најмањи број бодова.</w:t>
      </w:r>
    </w:p>
    <w:p w:rsidR="00661E18" w:rsidRPr="00D835F4" w:rsidRDefault="00661E18" w:rsidP="00661E18">
      <w:pPr>
        <w:spacing w:after="0" w:line="240" w:lineRule="auto"/>
        <w:ind w:firstLine="720"/>
        <w:contextualSpacing/>
        <w:jc w:val="both"/>
        <w:rPr>
          <w:rFonts w:ascii="Arial" w:eastAsia="Times New Roman" w:hAnsi="Arial" w:cs="Arial"/>
          <w:bCs/>
          <w:color w:val="000000"/>
          <w:sz w:val="20"/>
          <w:szCs w:val="20"/>
        </w:rPr>
      </w:pPr>
      <w:r w:rsidRPr="00D835F4">
        <w:rPr>
          <w:rFonts w:ascii="Arial" w:eastAsia="Times New Roman" w:hAnsi="Arial" w:cs="Arial"/>
          <w:bCs/>
          <w:color w:val="000000"/>
          <w:sz w:val="20"/>
          <w:szCs w:val="20"/>
        </w:rPr>
        <w:t>Уколико више запослених има исти број бодова, примењује се бодовање по оба допунска критеријума и то:</w:t>
      </w:r>
    </w:p>
    <w:p w:rsidR="00661E18" w:rsidRPr="00D835F4" w:rsidRDefault="00661E18" w:rsidP="00661E18">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1.</w:t>
      </w:r>
      <w:r w:rsidRPr="00D835F4">
        <w:rPr>
          <w:rFonts w:ascii="Arial" w:eastAsia="Times New Roman" w:hAnsi="Arial" w:cs="Arial"/>
          <w:bCs/>
          <w:color w:val="000000"/>
          <w:sz w:val="20"/>
          <w:szCs w:val="20"/>
        </w:rPr>
        <w:t>имовно стање:</w:t>
      </w:r>
    </w:p>
    <w:p w:rsidR="00661E18" w:rsidRPr="00D835F4" w:rsidRDefault="00661E18" w:rsidP="00661E18">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1)</w:t>
      </w:r>
      <w:r w:rsidRPr="00D835F4">
        <w:rPr>
          <w:rFonts w:ascii="Arial" w:eastAsia="Times New Roman" w:hAnsi="Arial" w:cs="Arial"/>
          <w:bCs/>
          <w:color w:val="000000"/>
          <w:sz w:val="20"/>
          <w:szCs w:val="20"/>
        </w:rPr>
        <w:t xml:space="preserve">ако су укупна примања домаћинства по члану на нивоу или изнад републичког просека према последњем објављеном податку републичког органа надлежног за </w:t>
      </w:r>
      <w:r>
        <w:rPr>
          <w:rFonts w:ascii="Arial" w:eastAsia="Times New Roman" w:hAnsi="Arial" w:cs="Arial"/>
          <w:bCs/>
          <w:color w:val="000000"/>
          <w:sz w:val="20"/>
          <w:szCs w:val="20"/>
        </w:rPr>
        <w:t>послове статистике – 0,5 бодова;</w:t>
      </w:r>
    </w:p>
    <w:p w:rsidR="00661E18" w:rsidRPr="00D835F4" w:rsidRDefault="00661E18" w:rsidP="00661E18">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2)</w:t>
      </w:r>
      <w:r w:rsidRPr="00D835F4">
        <w:rPr>
          <w:rFonts w:ascii="Arial" w:eastAsia="Times New Roman" w:hAnsi="Arial" w:cs="Arial"/>
          <w:bCs/>
          <w:color w:val="000000"/>
          <w:sz w:val="20"/>
          <w:szCs w:val="20"/>
        </w:rPr>
        <w:t>ако су укупна примања домаћинства по члану испод републичког просека према последњем објављеном податку републичког органа надлежног за послове статистике – 1 бод.</w:t>
      </w:r>
    </w:p>
    <w:p w:rsidR="00661E18" w:rsidRPr="00D835F4" w:rsidRDefault="00661E18" w:rsidP="00661E18">
      <w:pPr>
        <w:spacing w:after="0" w:line="240" w:lineRule="auto"/>
        <w:ind w:firstLine="720"/>
        <w:contextualSpacing/>
        <w:jc w:val="both"/>
        <w:rPr>
          <w:rFonts w:ascii="Arial" w:eastAsia="Times New Roman" w:hAnsi="Arial" w:cs="Arial"/>
          <w:bCs/>
          <w:color w:val="000000"/>
          <w:sz w:val="20"/>
          <w:szCs w:val="20"/>
        </w:rPr>
      </w:pPr>
      <w:r w:rsidRPr="00D835F4">
        <w:rPr>
          <w:rFonts w:ascii="Arial" w:eastAsia="Times New Roman" w:hAnsi="Arial" w:cs="Arial"/>
          <w:bCs/>
          <w:color w:val="000000"/>
          <w:sz w:val="20"/>
          <w:szCs w:val="20"/>
        </w:rPr>
        <w:t>Код бодовања имовног стања, под пород</w:t>
      </w:r>
      <w:r>
        <w:rPr>
          <w:rFonts w:ascii="Arial" w:eastAsia="Times New Roman" w:hAnsi="Arial" w:cs="Arial"/>
          <w:bCs/>
          <w:color w:val="000000"/>
          <w:sz w:val="20"/>
          <w:szCs w:val="20"/>
        </w:rPr>
        <w:t xml:space="preserve">ичним домаћинством сматрају се </w:t>
      </w:r>
      <w:r w:rsidRPr="00D835F4">
        <w:rPr>
          <w:rFonts w:ascii="Arial" w:eastAsia="Times New Roman" w:hAnsi="Arial" w:cs="Arial"/>
          <w:bCs/>
          <w:color w:val="000000"/>
          <w:sz w:val="20"/>
          <w:szCs w:val="20"/>
        </w:rPr>
        <w:t>брачни друг, деца и родитељи које запослени издржава.</w:t>
      </w:r>
    </w:p>
    <w:p w:rsidR="00661E18" w:rsidRPr="00D835F4" w:rsidRDefault="00661E18" w:rsidP="00661E18">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2.</w:t>
      </w:r>
      <w:r w:rsidRPr="00D835F4">
        <w:rPr>
          <w:rFonts w:ascii="Arial" w:eastAsia="Times New Roman" w:hAnsi="Arial" w:cs="Arial"/>
          <w:bCs/>
          <w:color w:val="000000"/>
          <w:sz w:val="20"/>
          <w:szCs w:val="20"/>
        </w:rPr>
        <w:t>број деце предшколског узраста, односно деце на редовном школовању до 26 година старости:</w:t>
      </w:r>
    </w:p>
    <w:p w:rsidR="00661E18" w:rsidRPr="00D835F4" w:rsidRDefault="00661E18" w:rsidP="00661E18">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1)</w:t>
      </w:r>
      <w:r w:rsidRPr="00D835F4">
        <w:rPr>
          <w:rFonts w:ascii="Arial" w:eastAsia="Times New Roman" w:hAnsi="Arial" w:cs="Arial"/>
          <w:bCs/>
          <w:color w:val="000000"/>
          <w:sz w:val="20"/>
          <w:szCs w:val="20"/>
        </w:rPr>
        <w:t>ако з</w:t>
      </w:r>
      <w:r>
        <w:rPr>
          <w:rFonts w:ascii="Arial" w:eastAsia="Times New Roman" w:hAnsi="Arial" w:cs="Arial"/>
          <w:bCs/>
          <w:color w:val="000000"/>
          <w:sz w:val="20"/>
          <w:szCs w:val="20"/>
        </w:rPr>
        <w:t>апослени има једно дете – 1 бод;</w:t>
      </w:r>
    </w:p>
    <w:p w:rsidR="00661E18" w:rsidRPr="00D835F4" w:rsidRDefault="00661E18" w:rsidP="00661E18">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2)</w:t>
      </w:r>
      <w:r w:rsidRPr="00D835F4">
        <w:rPr>
          <w:rFonts w:ascii="Arial" w:eastAsia="Times New Roman" w:hAnsi="Arial" w:cs="Arial"/>
          <w:bCs/>
          <w:color w:val="000000"/>
          <w:sz w:val="20"/>
          <w:szCs w:val="20"/>
        </w:rPr>
        <w:t>ако за</w:t>
      </w:r>
      <w:r>
        <w:rPr>
          <w:rFonts w:ascii="Arial" w:eastAsia="Times New Roman" w:hAnsi="Arial" w:cs="Arial"/>
          <w:bCs/>
          <w:color w:val="000000"/>
          <w:sz w:val="20"/>
          <w:szCs w:val="20"/>
        </w:rPr>
        <w:t>послени има двоје деце – 3 бода;</w:t>
      </w:r>
    </w:p>
    <w:p w:rsidR="00661E18" w:rsidRPr="00D835F4" w:rsidRDefault="00661E18" w:rsidP="00661E18">
      <w:pPr>
        <w:spacing w:after="0" w:line="240" w:lineRule="auto"/>
        <w:ind w:firstLine="720"/>
        <w:contextualSpacing/>
        <w:jc w:val="both"/>
        <w:rPr>
          <w:rFonts w:ascii="Arial" w:eastAsia="Times New Roman" w:hAnsi="Arial" w:cs="Arial"/>
          <w:bCs/>
          <w:color w:val="000000"/>
          <w:sz w:val="20"/>
          <w:szCs w:val="20"/>
        </w:rPr>
      </w:pPr>
      <w:r>
        <w:rPr>
          <w:rFonts w:ascii="Arial" w:eastAsia="Times New Roman" w:hAnsi="Arial" w:cs="Arial"/>
          <w:bCs/>
          <w:color w:val="000000"/>
          <w:sz w:val="20"/>
          <w:szCs w:val="20"/>
        </w:rPr>
        <w:t>3)</w:t>
      </w:r>
      <w:r w:rsidRPr="00D835F4">
        <w:rPr>
          <w:rFonts w:ascii="Arial" w:eastAsia="Times New Roman" w:hAnsi="Arial" w:cs="Arial"/>
          <w:bCs/>
          <w:color w:val="000000"/>
          <w:sz w:val="20"/>
          <w:szCs w:val="20"/>
        </w:rPr>
        <w:t>ако запослени има троје и више деце – 5 бодова.</w:t>
      </w:r>
    </w:p>
    <w:p w:rsidR="00F86211" w:rsidRPr="00F86211" w:rsidRDefault="00661E18" w:rsidP="00F86211">
      <w:pPr>
        <w:spacing w:after="0" w:line="240" w:lineRule="auto"/>
        <w:ind w:firstLine="720"/>
        <w:contextualSpacing/>
        <w:jc w:val="both"/>
        <w:rPr>
          <w:rFonts w:ascii="Arial" w:eastAsia="Times New Roman" w:hAnsi="Arial" w:cs="Arial"/>
          <w:bCs/>
          <w:color w:val="000000"/>
          <w:sz w:val="20"/>
          <w:szCs w:val="20"/>
        </w:rPr>
      </w:pPr>
      <w:r w:rsidRPr="00D835F4">
        <w:rPr>
          <w:rFonts w:ascii="Arial" w:eastAsia="Times New Roman" w:hAnsi="Arial" w:cs="Arial"/>
          <w:bCs/>
          <w:color w:val="000000"/>
          <w:sz w:val="20"/>
          <w:szCs w:val="20"/>
        </w:rPr>
        <w:t>Као дете на редовном школовању до 26 година старости сматра се и ученик завршног разреда основне и средње школе до краја школске године, односно до 31. августа године у којој дете има својство редовног ученика завршног разреда.</w:t>
      </w:r>
    </w:p>
    <w:p w:rsidR="00F86211" w:rsidRPr="00F86211" w:rsidRDefault="00F86211" w:rsidP="00F86211">
      <w:pPr>
        <w:spacing w:after="0" w:line="240" w:lineRule="auto"/>
        <w:ind w:firstLine="720"/>
        <w:contextualSpacing/>
        <w:jc w:val="both"/>
        <w:rPr>
          <w:rFonts w:ascii="Arial" w:eastAsia="Times New Roman" w:hAnsi="Arial" w:cs="Arial"/>
          <w:bCs/>
          <w:color w:val="000000"/>
          <w:sz w:val="20"/>
          <w:szCs w:val="20"/>
        </w:rPr>
      </w:pPr>
    </w:p>
    <w:p w:rsidR="00661E18" w:rsidRDefault="00661E18" w:rsidP="00F86211">
      <w:pPr>
        <w:spacing w:after="0" w:line="240" w:lineRule="auto"/>
        <w:contextualSpacing/>
        <w:jc w:val="center"/>
        <w:rPr>
          <w:rFonts w:ascii="Arial" w:eastAsia="Times New Roman" w:hAnsi="Arial" w:cs="Arial"/>
          <w:bCs/>
          <w:color w:val="000000"/>
          <w:sz w:val="20"/>
          <w:szCs w:val="20"/>
        </w:rPr>
      </w:pPr>
      <w:r>
        <w:rPr>
          <w:rFonts w:ascii="Arial" w:eastAsia="Times New Roman" w:hAnsi="Arial" w:cs="Arial"/>
          <w:bCs/>
          <w:color w:val="000000"/>
          <w:sz w:val="20"/>
          <w:szCs w:val="20"/>
        </w:rPr>
        <w:t>Члан 5</w:t>
      </w:r>
      <w:r w:rsidR="00862AB6">
        <w:rPr>
          <w:rFonts w:ascii="Arial" w:eastAsia="Times New Roman" w:hAnsi="Arial" w:cs="Arial"/>
          <w:bCs/>
          <w:color w:val="000000"/>
          <w:sz w:val="20"/>
          <w:szCs w:val="20"/>
        </w:rPr>
        <w:t>4</w:t>
      </w:r>
      <w:r>
        <w:rPr>
          <w:rFonts w:ascii="Arial" w:eastAsia="Times New Roman" w:hAnsi="Arial" w:cs="Arial"/>
          <w:bCs/>
          <w:color w:val="000000"/>
          <w:sz w:val="20"/>
          <w:szCs w:val="20"/>
        </w:rPr>
        <w:t>.</w:t>
      </w:r>
    </w:p>
    <w:p w:rsidR="00F86211" w:rsidRPr="00F86211" w:rsidRDefault="00F86211" w:rsidP="00F86211">
      <w:pPr>
        <w:spacing w:after="0" w:line="240" w:lineRule="auto"/>
        <w:contextualSpacing/>
        <w:jc w:val="center"/>
        <w:rPr>
          <w:rFonts w:ascii="Arial" w:eastAsia="Times New Roman" w:hAnsi="Arial" w:cs="Arial"/>
          <w:bCs/>
          <w:color w:val="000000"/>
          <w:sz w:val="20"/>
          <w:szCs w:val="20"/>
        </w:rPr>
      </w:pPr>
    </w:p>
    <w:p w:rsidR="00661E18" w:rsidRPr="00D835F4" w:rsidRDefault="00661E18" w:rsidP="00661E18">
      <w:pPr>
        <w:pStyle w:val="NormalWeb"/>
        <w:spacing w:before="0" w:beforeAutospacing="0" w:after="0" w:afterAutospacing="0"/>
        <w:ind w:firstLine="720"/>
        <w:jc w:val="both"/>
        <w:rPr>
          <w:rFonts w:ascii="Arial" w:hAnsi="Arial" w:cs="Arial"/>
          <w:color w:val="000000"/>
          <w:sz w:val="20"/>
          <w:szCs w:val="20"/>
        </w:rPr>
      </w:pPr>
      <w:r w:rsidRPr="00D835F4">
        <w:rPr>
          <w:rFonts w:ascii="Arial" w:hAnsi="Arial" w:cs="Arial"/>
          <w:color w:val="000000"/>
          <w:sz w:val="20"/>
          <w:szCs w:val="20"/>
        </w:rPr>
        <w:t>Решење којим се утврђује да је престала потр</w:t>
      </w:r>
      <w:r>
        <w:rPr>
          <w:rFonts w:ascii="Arial" w:hAnsi="Arial" w:cs="Arial"/>
          <w:color w:val="000000"/>
          <w:sz w:val="20"/>
          <w:szCs w:val="20"/>
        </w:rPr>
        <w:t xml:space="preserve">еба за радом запосленог доноси </w:t>
      </w:r>
      <w:r w:rsidR="00E9228C">
        <w:rPr>
          <w:rFonts w:ascii="Arial" w:hAnsi="Arial" w:cs="Arial"/>
          <w:color w:val="000000"/>
          <w:sz w:val="20"/>
          <w:szCs w:val="20"/>
        </w:rPr>
        <w:t>д</w:t>
      </w:r>
      <w:r w:rsidRPr="00D835F4">
        <w:rPr>
          <w:rFonts w:ascii="Arial" w:hAnsi="Arial" w:cs="Arial"/>
          <w:color w:val="000000"/>
          <w:sz w:val="20"/>
          <w:szCs w:val="20"/>
        </w:rPr>
        <w:t>иректор, на основу предлога комисије коју именује </w:t>
      </w:r>
      <w:r w:rsidR="00E9228C">
        <w:rPr>
          <w:rStyle w:val="v2-clan-left-1"/>
          <w:rFonts w:ascii="Arial" w:hAnsi="Arial" w:cs="Arial"/>
          <w:bCs/>
          <w:color w:val="000000"/>
          <w:sz w:val="20"/>
          <w:szCs w:val="20"/>
        </w:rPr>
        <w:t>д</w:t>
      </w:r>
      <w:r w:rsidRPr="00D835F4">
        <w:rPr>
          <w:rStyle w:val="v2-clan-left-1"/>
          <w:rFonts w:ascii="Arial" w:hAnsi="Arial" w:cs="Arial"/>
          <w:bCs/>
          <w:color w:val="000000"/>
          <w:sz w:val="20"/>
          <w:szCs w:val="20"/>
        </w:rPr>
        <w:t>иректор</w:t>
      </w:r>
      <w:r w:rsidRPr="00D835F4">
        <w:rPr>
          <w:rFonts w:ascii="Arial" w:hAnsi="Arial" w:cs="Arial"/>
          <w:color w:val="000000"/>
          <w:sz w:val="20"/>
          <w:szCs w:val="20"/>
        </w:rPr>
        <w:t>  на предлог синдиката.</w:t>
      </w:r>
    </w:p>
    <w:p w:rsidR="00661E18" w:rsidRPr="00D835F4" w:rsidRDefault="00661E18" w:rsidP="00661E18">
      <w:pPr>
        <w:pStyle w:val="NormalWeb"/>
        <w:spacing w:before="0" w:beforeAutospacing="0" w:after="0" w:afterAutospacing="0"/>
        <w:ind w:firstLine="720"/>
        <w:jc w:val="both"/>
        <w:rPr>
          <w:rFonts w:ascii="Arial" w:hAnsi="Arial" w:cs="Arial"/>
          <w:color w:val="000000"/>
          <w:sz w:val="20"/>
          <w:szCs w:val="20"/>
        </w:rPr>
      </w:pPr>
      <w:r w:rsidRPr="00D835F4">
        <w:rPr>
          <w:rStyle w:val="v2-clan-left-1"/>
          <w:rFonts w:ascii="Arial" w:hAnsi="Arial" w:cs="Arial"/>
          <w:bCs/>
          <w:color w:val="000000"/>
          <w:sz w:val="20"/>
          <w:szCs w:val="20"/>
        </w:rPr>
        <w:t xml:space="preserve">Комисија из става 1. овог члана </w:t>
      </w:r>
      <w:r>
        <w:rPr>
          <w:rStyle w:val="v2-clan-left-1"/>
          <w:rFonts w:ascii="Arial" w:hAnsi="Arial" w:cs="Arial"/>
          <w:bCs/>
          <w:color w:val="000000"/>
          <w:sz w:val="20"/>
          <w:szCs w:val="20"/>
        </w:rPr>
        <w:t xml:space="preserve"> </w:t>
      </w:r>
      <w:r w:rsidRPr="00D835F4">
        <w:rPr>
          <w:rStyle w:val="v2-clan-left-1"/>
          <w:rFonts w:ascii="Arial" w:hAnsi="Arial" w:cs="Arial"/>
          <w:bCs/>
          <w:color w:val="000000"/>
          <w:sz w:val="20"/>
          <w:szCs w:val="20"/>
        </w:rPr>
        <w:t>има најмање три члана, са тим да је број чланова комисије увек непа</w:t>
      </w:r>
      <w:r>
        <w:rPr>
          <w:rStyle w:val="v2-clan-left-1"/>
          <w:rFonts w:ascii="Arial" w:hAnsi="Arial" w:cs="Arial"/>
          <w:bCs/>
          <w:color w:val="000000"/>
          <w:sz w:val="20"/>
          <w:szCs w:val="20"/>
        </w:rPr>
        <w:t xml:space="preserve">ран. Обавезни члан комисије </w:t>
      </w:r>
      <w:r w:rsidR="00E9228C">
        <w:rPr>
          <w:rStyle w:val="v2-clan-left-1"/>
          <w:rFonts w:ascii="Arial" w:hAnsi="Arial" w:cs="Arial"/>
          <w:bCs/>
          <w:color w:val="000000"/>
          <w:sz w:val="20"/>
          <w:szCs w:val="20"/>
        </w:rPr>
        <w:t>је лице запослено код послодавца на радном месту с</w:t>
      </w:r>
      <w:r w:rsidRPr="00D835F4">
        <w:rPr>
          <w:rStyle w:val="v2-clan-left-1"/>
          <w:rFonts w:ascii="Arial" w:hAnsi="Arial" w:cs="Arial"/>
          <w:bCs/>
          <w:color w:val="000000"/>
          <w:sz w:val="20"/>
          <w:szCs w:val="20"/>
        </w:rPr>
        <w:t>екретар</w:t>
      </w:r>
      <w:r w:rsidR="00E9228C">
        <w:rPr>
          <w:rStyle w:val="v2-clan-left-1"/>
          <w:rFonts w:ascii="Arial" w:hAnsi="Arial" w:cs="Arial"/>
          <w:bCs/>
          <w:color w:val="000000"/>
          <w:sz w:val="20"/>
          <w:szCs w:val="20"/>
        </w:rPr>
        <w:t>а установе</w:t>
      </w:r>
      <w:r w:rsidRPr="00D835F4">
        <w:rPr>
          <w:rStyle w:val="v2-clan-left-1"/>
          <w:rFonts w:ascii="Arial" w:hAnsi="Arial" w:cs="Arial"/>
          <w:bCs/>
          <w:color w:val="000000"/>
          <w:sz w:val="20"/>
          <w:szCs w:val="20"/>
        </w:rPr>
        <w:t>.</w:t>
      </w:r>
    </w:p>
    <w:p w:rsidR="00661E18" w:rsidRDefault="00661E18" w:rsidP="00661E18">
      <w:pPr>
        <w:pStyle w:val="NormalWeb"/>
        <w:spacing w:before="0" w:beforeAutospacing="0" w:after="0" w:afterAutospacing="0"/>
        <w:ind w:firstLine="720"/>
        <w:jc w:val="both"/>
        <w:rPr>
          <w:rFonts w:ascii="Arial" w:hAnsi="Arial" w:cs="Arial"/>
          <w:color w:val="000000"/>
          <w:sz w:val="20"/>
          <w:szCs w:val="20"/>
        </w:rPr>
      </w:pPr>
      <w:r w:rsidRPr="00D835F4">
        <w:rPr>
          <w:rFonts w:ascii="Arial" w:hAnsi="Arial" w:cs="Arial"/>
          <w:color w:val="000000"/>
          <w:sz w:val="20"/>
          <w:szCs w:val="20"/>
        </w:rPr>
        <w:t>Комисија из става 1</w:t>
      </w:r>
      <w:r>
        <w:rPr>
          <w:rFonts w:ascii="Arial" w:hAnsi="Arial" w:cs="Arial"/>
          <w:color w:val="000000"/>
          <w:sz w:val="20"/>
          <w:szCs w:val="20"/>
        </w:rPr>
        <w:t>.</w:t>
      </w:r>
      <w:r w:rsidRPr="00D835F4">
        <w:rPr>
          <w:rFonts w:ascii="Arial" w:hAnsi="Arial" w:cs="Arial"/>
          <w:color w:val="000000"/>
          <w:sz w:val="20"/>
          <w:szCs w:val="20"/>
        </w:rPr>
        <w:t xml:space="preserve"> овог члана утврђује предлог на основу листе која је сачињена према критеријумима из члана </w:t>
      </w:r>
      <w:r w:rsidR="00E9228C">
        <w:rPr>
          <w:rFonts w:ascii="Arial" w:hAnsi="Arial" w:cs="Arial"/>
          <w:color w:val="000000"/>
          <w:sz w:val="20"/>
          <w:szCs w:val="20"/>
        </w:rPr>
        <w:t>52</w:t>
      </w:r>
      <w:r>
        <w:rPr>
          <w:rFonts w:ascii="Arial" w:hAnsi="Arial" w:cs="Arial"/>
          <w:color w:val="000000"/>
          <w:sz w:val="20"/>
          <w:szCs w:val="20"/>
        </w:rPr>
        <w:t xml:space="preserve">. </w:t>
      </w:r>
      <w:r w:rsidR="00E9228C">
        <w:rPr>
          <w:rFonts w:ascii="Arial" w:hAnsi="Arial" w:cs="Arial"/>
          <w:color w:val="000000"/>
          <w:sz w:val="20"/>
          <w:szCs w:val="20"/>
        </w:rPr>
        <w:t>Правилника</w:t>
      </w:r>
      <w:r w:rsidRPr="00D835F4">
        <w:rPr>
          <w:rFonts w:ascii="Arial" w:hAnsi="Arial" w:cs="Arial"/>
          <w:color w:val="000000"/>
          <w:sz w:val="20"/>
          <w:szCs w:val="20"/>
        </w:rPr>
        <w:t>.</w:t>
      </w:r>
    </w:p>
    <w:p w:rsidR="00661E18" w:rsidRPr="00650BD3" w:rsidRDefault="00661E18" w:rsidP="00661E18">
      <w:pPr>
        <w:pStyle w:val="NormalWeb"/>
        <w:spacing w:before="0" w:beforeAutospacing="0" w:after="0" w:afterAutospacing="0"/>
        <w:ind w:firstLine="720"/>
        <w:jc w:val="both"/>
        <w:rPr>
          <w:rFonts w:ascii="Arial" w:hAnsi="Arial" w:cs="Arial"/>
          <w:color w:val="000000"/>
          <w:sz w:val="20"/>
          <w:szCs w:val="20"/>
        </w:rPr>
      </w:pPr>
    </w:p>
    <w:p w:rsidR="00661E18" w:rsidRDefault="003E325A" w:rsidP="00661E18">
      <w:pPr>
        <w:spacing w:after="0" w:line="240" w:lineRule="auto"/>
        <w:contextualSpacing/>
        <w:jc w:val="center"/>
        <w:rPr>
          <w:rFonts w:ascii="Arial" w:hAnsi="Arial" w:cs="Arial"/>
          <w:b/>
          <w:bCs/>
          <w:color w:val="000000"/>
          <w:sz w:val="20"/>
          <w:szCs w:val="20"/>
        </w:rPr>
      </w:pPr>
      <w:r w:rsidRPr="003E325A">
        <w:rPr>
          <w:rFonts w:ascii="Arial" w:hAnsi="Arial" w:cs="Arial"/>
          <w:b/>
          <w:bCs/>
          <w:color w:val="000000"/>
          <w:sz w:val="20"/>
          <w:szCs w:val="20"/>
        </w:rPr>
        <w:t>Разлози за престанак радног односа </w:t>
      </w:r>
    </w:p>
    <w:p w:rsidR="003E325A" w:rsidRPr="003E325A" w:rsidRDefault="003E325A" w:rsidP="00661E18">
      <w:pPr>
        <w:spacing w:after="0" w:line="240" w:lineRule="auto"/>
        <w:contextualSpacing/>
        <w:jc w:val="center"/>
        <w:rPr>
          <w:rFonts w:ascii="Arial" w:hAnsi="Arial" w:cs="Arial"/>
          <w:b/>
          <w:bCs/>
          <w:color w:val="000000"/>
          <w:sz w:val="20"/>
          <w:szCs w:val="20"/>
        </w:rPr>
      </w:pPr>
    </w:p>
    <w:p w:rsidR="00661E18" w:rsidRDefault="00661E18" w:rsidP="00661E18">
      <w:pPr>
        <w:pStyle w:val="NormalWeb"/>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Члан 5</w:t>
      </w:r>
      <w:r w:rsidR="00862AB6">
        <w:rPr>
          <w:rFonts w:ascii="Arial" w:hAnsi="Arial" w:cs="Arial"/>
          <w:color w:val="000000"/>
          <w:sz w:val="20"/>
          <w:szCs w:val="20"/>
        </w:rPr>
        <w:t>5</w:t>
      </w:r>
      <w:r>
        <w:rPr>
          <w:rFonts w:ascii="Arial" w:hAnsi="Arial" w:cs="Arial"/>
          <w:color w:val="000000"/>
          <w:sz w:val="20"/>
          <w:szCs w:val="20"/>
        </w:rPr>
        <w:t>.</w:t>
      </w:r>
    </w:p>
    <w:p w:rsidR="00661E18" w:rsidRPr="00256B6D" w:rsidRDefault="00661E18" w:rsidP="00661E18">
      <w:pPr>
        <w:pStyle w:val="NormalWeb"/>
        <w:spacing w:before="0" w:beforeAutospacing="0" w:after="0" w:afterAutospacing="0"/>
        <w:contextualSpacing/>
        <w:jc w:val="center"/>
        <w:rPr>
          <w:rFonts w:ascii="Arial" w:hAnsi="Arial" w:cs="Arial"/>
          <w:color w:val="000000"/>
          <w:sz w:val="20"/>
          <w:szCs w:val="20"/>
        </w:rPr>
      </w:pPr>
    </w:p>
    <w:p w:rsidR="00F86211" w:rsidRPr="00F86211" w:rsidRDefault="00F86211" w:rsidP="00F86211">
      <w:pPr>
        <w:pStyle w:val="NormalWeb"/>
        <w:spacing w:before="0" w:beforeAutospacing="0" w:after="0" w:afterAutospacing="0"/>
        <w:ind w:firstLine="720"/>
        <w:contextualSpacing/>
        <w:jc w:val="both"/>
        <w:rPr>
          <w:rFonts w:ascii="Arial" w:hAnsi="Arial" w:cs="Arial"/>
          <w:color w:val="000000"/>
          <w:sz w:val="20"/>
          <w:szCs w:val="20"/>
        </w:rPr>
      </w:pPr>
      <w:r w:rsidRPr="00F86211">
        <w:rPr>
          <w:rFonts w:ascii="Arial" w:hAnsi="Arial" w:cs="Arial"/>
          <w:color w:val="000000"/>
          <w:sz w:val="20"/>
          <w:szCs w:val="20"/>
        </w:rPr>
        <w:t>Радни однос престаје:</w:t>
      </w:r>
    </w:p>
    <w:p w:rsidR="00F86211" w:rsidRPr="00F86211" w:rsidRDefault="00F86211" w:rsidP="00F86211">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1)</w:t>
      </w:r>
      <w:r w:rsidRPr="00F86211">
        <w:rPr>
          <w:rFonts w:ascii="Arial" w:hAnsi="Arial" w:cs="Arial"/>
          <w:color w:val="000000"/>
          <w:sz w:val="20"/>
          <w:szCs w:val="20"/>
        </w:rPr>
        <w:t>истеком рока за који је заснован;</w:t>
      </w:r>
    </w:p>
    <w:p w:rsidR="00F86211" w:rsidRPr="00F86211" w:rsidRDefault="00F86211" w:rsidP="00F86211">
      <w:pPr>
        <w:pStyle w:val="NormalWeb"/>
        <w:spacing w:before="0" w:beforeAutospacing="0" w:after="0" w:afterAutospacing="0"/>
        <w:ind w:firstLine="720"/>
        <w:contextualSpacing/>
        <w:jc w:val="both"/>
        <w:rPr>
          <w:rFonts w:ascii="Arial" w:hAnsi="Arial" w:cs="Arial"/>
          <w:color w:val="000000"/>
          <w:sz w:val="20"/>
          <w:szCs w:val="20"/>
        </w:rPr>
      </w:pPr>
      <w:r w:rsidRPr="00F86211">
        <w:rPr>
          <w:rFonts w:ascii="Arial" w:hAnsi="Arial" w:cs="Arial"/>
          <w:color w:val="000000"/>
          <w:sz w:val="20"/>
          <w:szCs w:val="20"/>
        </w:rPr>
        <w:t>2)кад запослени наврши 65 година живота и најмање 15 година стажа осигурања, ако се послодавац и запослени друкчије не споразумеју;</w:t>
      </w:r>
    </w:p>
    <w:p w:rsidR="00F86211" w:rsidRPr="00F86211" w:rsidRDefault="00F86211" w:rsidP="00F86211">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3)</w:t>
      </w:r>
      <w:r w:rsidRPr="00F86211">
        <w:rPr>
          <w:rFonts w:ascii="Arial" w:hAnsi="Arial" w:cs="Arial"/>
          <w:color w:val="000000"/>
          <w:sz w:val="20"/>
          <w:szCs w:val="20"/>
        </w:rPr>
        <w:t>споразумом између запосленог и послодавца;</w:t>
      </w:r>
    </w:p>
    <w:p w:rsidR="00F86211" w:rsidRPr="00F86211" w:rsidRDefault="00F86211" w:rsidP="00F86211">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4)</w:t>
      </w:r>
      <w:r w:rsidRPr="00F86211">
        <w:rPr>
          <w:rFonts w:ascii="Arial" w:hAnsi="Arial" w:cs="Arial"/>
          <w:color w:val="000000"/>
          <w:sz w:val="20"/>
          <w:szCs w:val="20"/>
        </w:rPr>
        <w:t>отказом уговора о раду од стране послодавца или запосленог;</w:t>
      </w:r>
    </w:p>
    <w:p w:rsidR="00F86211" w:rsidRPr="00F86211" w:rsidRDefault="00F86211" w:rsidP="00F86211">
      <w:pPr>
        <w:pStyle w:val="NormalWeb"/>
        <w:spacing w:before="0" w:beforeAutospacing="0" w:after="0" w:afterAutospacing="0"/>
        <w:ind w:firstLine="720"/>
        <w:contextualSpacing/>
        <w:jc w:val="both"/>
        <w:rPr>
          <w:rFonts w:ascii="Arial" w:hAnsi="Arial" w:cs="Arial"/>
          <w:color w:val="000000"/>
          <w:sz w:val="20"/>
          <w:szCs w:val="20"/>
        </w:rPr>
      </w:pPr>
      <w:r w:rsidRPr="00F86211">
        <w:rPr>
          <w:rFonts w:ascii="Arial" w:hAnsi="Arial" w:cs="Arial"/>
          <w:color w:val="000000"/>
          <w:sz w:val="20"/>
          <w:szCs w:val="20"/>
        </w:rPr>
        <w:t>5)смрћу запосленог;</w:t>
      </w:r>
    </w:p>
    <w:p w:rsidR="00F86211" w:rsidRPr="00F86211" w:rsidRDefault="00F86211" w:rsidP="00F86211">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6)</w:t>
      </w:r>
      <w:r w:rsidRPr="00F86211">
        <w:rPr>
          <w:rFonts w:ascii="Arial" w:hAnsi="Arial" w:cs="Arial"/>
          <w:color w:val="000000"/>
          <w:sz w:val="20"/>
          <w:szCs w:val="20"/>
        </w:rPr>
        <w:t>у другим случајевима утврђеним законом.</w:t>
      </w:r>
    </w:p>
    <w:p w:rsidR="00661E18" w:rsidRPr="00256B6D" w:rsidRDefault="00661E18" w:rsidP="00661E18">
      <w:pPr>
        <w:spacing w:after="0" w:line="240" w:lineRule="auto"/>
        <w:ind w:firstLine="720"/>
        <w:contextualSpacing/>
        <w:jc w:val="both"/>
        <w:rPr>
          <w:rFonts w:ascii="Arial" w:eastAsia="Times New Roman" w:hAnsi="Arial" w:cs="Arial"/>
          <w:color w:val="000000"/>
          <w:sz w:val="20"/>
          <w:szCs w:val="20"/>
        </w:rPr>
      </w:pPr>
      <w:r w:rsidRPr="00256B6D">
        <w:rPr>
          <w:rFonts w:ascii="Arial" w:eastAsia="Times New Roman" w:hAnsi="Arial" w:cs="Arial"/>
          <w:color w:val="000000"/>
          <w:sz w:val="20"/>
          <w:szCs w:val="20"/>
        </w:rPr>
        <w:lastRenderedPageBreak/>
        <w:t xml:space="preserve">Запосленом престаје радни однос ако се у току радног односа утврди да не испуњава услове из члана </w:t>
      </w:r>
      <w:r w:rsidR="008C1547">
        <w:rPr>
          <w:rFonts w:ascii="Arial" w:eastAsia="Times New Roman" w:hAnsi="Arial" w:cs="Arial"/>
          <w:color w:val="000000"/>
          <w:sz w:val="20"/>
          <w:szCs w:val="20"/>
        </w:rPr>
        <w:t>5</w:t>
      </w:r>
      <w:r>
        <w:rPr>
          <w:rFonts w:ascii="Arial" w:eastAsia="Times New Roman" w:hAnsi="Arial" w:cs="Arial"/>
          <w:color w:val="000000"/>
          <w:sz w:val="20"/>
          <w:szCs w:val="20"/>
        </w:rPr>
        <w:t xml:space="preserve">. </w:t>
      </w:r>
      <w:r w:rsidR="008C1547">
        <w:rPr>
          <w:rFonts w:ascii="Arial" w:eastAsia="Times New Roman" w:hAnsi="Arial" w:cs="Arial"/>
          <w:color w:val="000000"/>
          <w:sz w:val="20"/>
          <w:szCs w:val="20"/>
        </w:rPr>
        <w:t>Правилника</w:t>
      </w:r>
      <w:r w:rsidRPr="00256B6D">
        <w:rPr>
          <w:rFonts w:ascii="Arial" w:eastAsia="Times New Roman" w:hAnsi="Arial" w:cs="Arial"/>
          <w:color w:val="000000"/>
          <w:sz w:val="20"/>
          <w:szCs w:val="20"/>
        </w:rPr>
        <w:t xml:space="preserve"> или ако одбије да се подвргне лекарском прегледу у надлежној здравственој установи на захтев </w:t>
      </w:r>
      <w:r w:rsidR="008C1547">
        <w:rPr>
          <w:rFonts w:ascii="Arial" w:eastAsia="Times New Roman" w:hAnsi="Arial" w:cs="Arial"/>
          <w:color w:val="000000"/>
          <w:sz w:val="20"/>
          <w:szCs w:val="20"/>
        </w:rPr>
        <w:t>д</w:t>
      </w:r>
      <w:r w:rsidRPr="00256B6D">
        <w:rPr>
          <w:rFonts w:ascii="Arial" w:eastAsia="Times New Roman" w:hAnsi="Arial" w:cs="Arial"/>
          <w:color w:val="000000"/>
          <w:sz w:val="20"/>
          <w:szCs w:val="20"/>
        </w:rPr>
        <w:t>иректора.</w:t>
      </w:r>
    </w:p>
    <w:p w:rsidR="00661E18" w:rsidRPr="00256B6D" w:rsidRDefault="00661E18" w:rsidP="00661E18">
      <w:pPr>
        <w:spacing w:after="0" w:line="240" w:lineRule="auto"/>
        <w:ind w:firstLine="720"/>
        <w:contextualSpacing/>
        <w:jc w:val="both"/>
        <w:rPr>
          <w:rFonts w:ascii="Arial" w:eastAsia="Times New Roman" w:hAnsi="Arial" w:cs="Arial"/>
          <w:color w:val="000000"/>
          <w:sz w:val="20"/>
          <w:szCs w:val="20"/>
        </w:rPr>
      </w:pPr>
      <w:r w:rsidRPr="00256B6D">
        <w:rPr>
          <w:rFonts w:ascii="Arial" w:eastAsia="Times New Roman" w:hAnsi="Arial" w:cs="Arial"/>
          <w:color w:val="000000"/>
          <w:sz w:val="20"/>
          <w:szCs w:val="20"/>
        </w:rPr>
        <w:t xml:space="preserve">Запослени коме престане радни однос из разлога утврђеног чланом </w:t>
      </w:r>
      <w:r w:rsidR="008C1547">
        <w:rPr>
          <w:rFonts w:ascii="Arial" w:eastAsia="Times New Roman" w:hAnsi="Arial" w:cs="Arial"/>
          <w:color w:val="000000"/>
          <w:sz w:val="20"/>
          <w:szCs w:val="20"/>
        </w:rPr>
        <w:t>5</w:t>
      </w:r>
      <w:r w:rsidRPr="00256B6D">
        <w:rPr>
          <w:rFonts w:ascii="Arial" w:eastAsia="Times New Roman" w:hAnsi="Arial" w:cs="Arial"/>
          <w:color w:val="000000"/>
          <w:sz w:val="20"/>
          <w:szCs w:val="20"/>
        </w:rPr>
        <w:t xml:space="preserve">. став 1. тачка 2) </w:t>
      </w:r>
      <w:r w:rsidR="008C1547">
        <w:rPr>
          <w:rFonts w:ascii="Arial" w:eastAsia="Times New Roman" w:hAnsi="Arial" w:cs="Arial"/>
          <w:color w:val="000000"/>
          <w:sz w:val="20"/>
          <w:szCs w:val="20"/>
        </w:rPr>
        <w:t>Правилника</w:t>
      </w:r>
      <w:r w:rsidRPr="00256B6D">
        <w:rPr>
          <w:rFonts w:ascii="Arial" w:eastAsia="Times New Roman" w:hAnsi="Arial" w:cs="Arial"/>
          <w:color w:val="000000"/>
          <w:sz w:val="20"/>
          <w:szCs w:val="20"/>
        </w:rPr>
        <w:t>, остварује право на отпремнину.</w:t>
      </w:r>
    </w:p>
    <w:p w:rsidR="00661E18" w:rsidRDefault="00661E18" w:rsidP="00661E18">
      <w:pPr>
        <w:spacing w:after="0" w:line="240" w:lineRule="auto"/>
        <w:ind w:firstLine="720"/>
        <w:contextualSpacing/>
        <w:jc w:val="both"/>
        <w:rPr>
          <w:rFonts w:ascii="Arial" w:eastAsia="Times New Roman" w:hAnsi="Arial" w:cs="Arial"/>
          <w:bCs/>
          <w:color w:val="000000"/>
          <w:sz w:val="20"/>
          <w:szCs w:val="20"/>
        </w:rPr>
      </w:pPr>
      <w:r w:rsidRPr="00256B6D">
        <w:rPr>
          <w:rFonts w:ascii="Arial" w:eastAsia="Times New Roman" w:hAnsi="Arial" w:cs="Arial"/>
          <w:bCs/>
          <w:color w:val="000000"/>
          <w:sz w:val="20"/>
          <w:szCs w:val="20"/>
        </w:rPr>
        <w:t>Висина отпремнине из става 3. овог члана не може бити нижа од збира трећине плате запосленог за сваку навршену годину рада у радном односу код послодавца код кога остварује право на отпремнину.</w:t>
      </w:r>
    </w:p>
    <w:p w:rsidR="00F86211" w:rsidRDefault="00F86211" w:rsidP="00F86211">
      <w:pPr>
        <w:spacing w:after="0" w:line="240" w:lineRule="auto"/>
        <w:contextualSpacing/>
        <w:jc w:val="both"/>
        <w:rPr>
          <w:rFonts w:ascii="Arial" w:eastAsia="Times New Roman" w:hAnsi="Arial" w:cs="Arial"/>
          <w:bCs/>
          <w:color w:val="000000"/>
          <w:sz w:val="20"/>
          <w:szCs w:val="20"/>
        </w:rPr>
      </w:pPr>
    </w:p>
    <w:p w:rsidR="00F86211" w:rsidRDefault="00F86211" w:rsidP="00F86211">
      <w:pPr>
        <w:spacing w:after="0" w:line="240" w:lineRule="auto"/>
        <w:contextualSpacing/>
        <w:jc w:val="center"/>
        <w:rPr>
          <w:rFonts w:ascii="Arial" w:eastAsia="Times New Roman" w:hAnsi="Arial" w:cs="Arial"/>
          <w:bCs/>
          <w:color w:val="000000"/>
          <w:sz w:val="20"/>
          <w:szCs w:val="20"/>
        </w:rPr>
      </w:pPr>
      <w:r>
        <w:rPr>
          <w:rFonts w:ascii="Arial" w:eastAsia="Times New Roman" w:hAnsi="Arial" w:cs="Arial"/>
          <w:bCs/>
          <w:color w:val="000000"/>
          <w:sz w:val="20"/>
          <w:szCs w:val="20"/>
        </w:rPr>
        <w:t>Члан 5</w:t>
      </w:r>
      <w:r w:rsidR="00862AB6">
        <w:rPr>
          <w:rFonts w:ascii="Arial" w:eastAsia="Times New Roman" w:hAnsi="Arial" w:cs="Arial"/>
          <w:bCs/>
          <w:color w:val="000000"/>
          <w:sz w:val="20"/>
          <w:szCs w:val="20"/>
        </w:rPr>
        <w:t>6</w:t>
      </w:r>
      <w:r>
        <w:rPr>
          <w:rFonts w:ascii="Arial" w:eastAsia="Times New Roman" w:hAnsi="Arial" w:cs="Arial"/>
          <w:bCs/>
          <w:color w:val="000000"/>
          <w:sz w:val="20"/>
          <w:szCs w:val="20"/>
        </w:rPr>
        <w:t>.</w:t>
      </w:r>
    </w:p>
    <w:p w:rsidR="00F86211" w:rsidRDefault="00F86211" w:rsidP="00F86211">
      <w:pPr>
        <w:spacing w:after="0" w:line="240" w:lineRule="auto"/>
        <w:contextualSpacing/>
        <w:jc w:val="center"/>
        <w:rPr>
          <w:rFonts w:ascii="Verdana" w:hAnsi="Verdana"/>
          <w:color w:val="000000"/>
          <w:sz w:val="15"/>
          <w:szCs w:val="15"/>
        </w:rPr>
      </w:pPr>
      <w:r>
        <w:rPr>
          <w:rFonts w:ascii="Arial" w:eastAsia="Times New Roman" w:hAnsi="Arial" w:cs="Arial"/>
          <w:bCs/>
          <w:color w:val="000000"/>
          <w:sz w:val="20"/>
          <w:szCs w:val="20"/>
        </w:rPr>
        <w:tab/>
      </w:r>
    </w:p>
    <w:p w:rsidR="00F86211" w:rsidRPr="00F86211" w:rsidRDefault="00F86211" w:rsidP="00F86211">
      <w:pPr>
        <w:pStyle w:val="NormalWeb"/>
        <w:spacing w:before="0" w:beforeAutospacing="0" w:after="0" w:afterAutospacing="0"/>
        <w:ind w:firstLine="720"/>
        <w:contextualSpacing/>
        <w:jc w:val="both"/>
        <w:rPr>
          <w:rFonts w:ascii="Arial" w:hAnsi="Arial" w:cs="Arial"/>
          <w:color w:val="000000"/>
          <w:sz w:val="20"/>
          <w:szCs w:val="20"/>
        </w:rPr>
      </w:pPr>
      <w:r w:rsidRPr="00F86211">
        <w:rPr>
          <w:rFonts w:ascii="Arial" w:hAnsi="Arial" w:cs="Arial"/>
          <w:color w:val="000000"/>
          <w:sz w:val="20"/>
          <w:szCs w:val="20"/>
        </w:rPr>
        <w:t>Запосленом престаје радни однос независно од његове воље и воље послодавца:</w:t>
      </w:r>
    </w:p>
    <w:p w:rsidR="00F86211" w:rsidRPr="00F86211" w:rsidRDefault="00F86211" w:rsidP="00F86211">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1)</w:t>
      </w:r>
      <w:r w:rsidRPr="00F86211">
        <w:rPr>
          <w:rFonts w:ascii="Arial" w:hAnsi="Arial" w:cs="Arial"/>
          <w:color w:val="000000"/>
          <w:sz w:val="20"/>
          <w:szCs w:val="20"/>
        </w:rPr>
        <w:t>ако је на начин прописан законом утврђено да је код запосленог дошло до губитка радне способности – даном достављања правноснажног решења о утврђивању губитка радне способности;</w:t>
      </w:r>
    </w:p>
    <w:p w:rsidR="00F86211" w:rsidRPr="00F86211" w:rsidRDefault="00F86211" w:rsidP="00F86211">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2)</w:t>
      </w:r>
      <w:r w:rsidRPr="00F86211">
        <w:rPr>
          <w:rFonts w:ascii="Arial" w:hAnsi="Arial" w:cs="Arial"/>
          <w:color w:val="000000"/>
          <w:sz w:val="20"/>
          <w:szCs w:val="20"/>
        </w:rPr>
        <w:t>ако му је, по одредбама закона, односно правноснажној одлуци суда или другог органа, забрањено да обавља одређене послове, а не може да му се обезбеди обављање других послова – даном достављања правноснажне одлуке;</w:t>
      </w:r>
    </w:p>
    <w:p w:rsidR="00F86211" w:rsidRPr="00F86211" w:rsidRDefault="00F86211" w:rsidP="00F86211">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3)</w:t>
      </w:r>
      <w:r w:rsidRPr="00F86211">
        <w:rPr>
          <w:rFonts w:ascii="Arial" w:hAnsi="Arial" w:cs="Arial"/>
          <w:color w:val="000000"/>
          <w:sz w:val="20"/>
          <w:szCs w:val="20"/>
        </w:rPr>
        <w:t>ако због издржавања казне затвора мора да буде одсутан са рада у трајању дужем од шест месеци – даном ступања на издржавање казне;</w:t>
      </w:r>
    </w:p>
    <w:p w:rsidR="00F86211" w:rsidRPr="00F86211" w:rsidRDefault="00F86211" w:rsidP="00F86211">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4)</w:t>
      </w:r>
      <w:r w:rsidRPr="00F86211">
        <w:rPr>
          <w:rFonts w:ascii="Arial" w:hAnsi="Arial" w:cs="Arial"/>
          <w:color w:val="000000"/>
          <w:sz w:val="20"/>
          <w:szCs w:val="20"/>
        </w:rPr>
        <w:t>ако му је изречена мера безбедности, васпитна или заштитна мера у трајању дужем од шест месеци и због тога мора да буде одсутан са рада – даном почетка примењивања те мере;</w:t>
      </w:r>
    </w:p>
    <w:p w:rsidR="00F86211" w:rsidRDefault="00F86211" w:rsidP="003E325A">
      <w:pPr>
        <w:pStyle w:val="NormalWeb"/>
        <w:spacing w:before="0" w:beforeAutospacing="0" w:after="0" w:afterAutospacing="0"/>
        <w:ind w:firstLine="720"/>
        <w:contextualSpacing/>
        <w:jc w:val="both"/>
        <w:rPr>
          <w:rFonts w:ascii="Arial" w:hAnsi="Arial" w:cs="Arial"/>
          <w:color w:val="000000"/>
          <w:sz w:val="20"/>
          <w:szCs w:val="20"/>
        </w:rPr>
      </w:pPr>
      <w:r>
        <w:rPr>
          <w:rFonts w:ascii="Arial" w:hAnsi="Arial" w:cs="Arial"/>
          <w:color w:val="000000"/>
          <w:sz w:val="20"/>
          <w:szCs w:val="20"/>
        </w:rPr>
        <w:t>5)</w:t>
      </w:r>
      <w:r w:rsidRPr="00F86211">
        <w:rPr>
          <w:rFonts w:ascii="Arial" w:hAnsi="Arial" w:cs="Arial"/>
          <w:color w:val="000000"/>
          <w:sz w:val="20"/>
          <w:szCs w:val="20"/>
        </w:rPr>
        <w:t>у случају престанка рада послодавца, у складу са законом.</w:t>
      </w:r>
    </w:p>
    <w:p w:rsidR="003E325A" w:rsidRDefault="003E325A" w:rsidP="003E325A">
      <w:pPr>
        <w:pStyle w:val="bold"/>
        <w:spacing w:before="0" w:beforeAutospacing="0" w:after="0" w:afterAutospacing="0"/>
        <w:jc w:val="both"/>
        <w:rPr>
          <w:rFonts w:ascii="Arial" w:hAnsi="Arial" w:cs="Arial"/>
          <w:bCs/>
          <w:color w:val="000000"/>
          <w:sz w:val="20"/>
          <w:szCs w:val="20"/>
        </w:rPr>
      </w:pPr>
    </w:p>
    <w:p w:rsidR="003E325A" w:rsidRPr="003E325A" w:rsidRDefault="003E325A" w:rsidP="003E325A">
      <w:pPr>
        <w:pStyle w:val="bold"/>
        <w:spacing w:before="0" w:beforeAutospacing="0" w:after="0" w:afterAutospacing="0"/>
        <w:jc w:val="center"/>
        <w:rPr>
          <w:rFonts w:ascii="Arial" w:hAnsi="Arial" w:cs="Arial"/>
          <w:b/>
          <w:bCs/>
          <w:color w:val="000000"/>
          <w:sz w:val="20"/>
          <w:szCs w:val="20"/>
        </w:rPr>
      </w:pPr>
      <w:r w:rsidRPr="003E325A">
        <w:rPr>
          <w:rFonts w:ascii="Arial" w:hAnsi="Arial" w:cs="Arial"/>
          <w:b/>
          <w:bCs/>
          <w:color w:val="000000"/>
          <w:sz w:val="20"/>
          <w:szCs w:val="20"/>
        </w:rPr>
        <w:t>Споразумни престанак радног односа</w:t>
      </w:r>
    </w:p>
    <w:p w:rsidR="003E325A" w:rsidRPr="003E325A" w:rsidRDefault="003E325A" w:rsidP="003E325A">
      <w:pPr>
        <w:pStyle w:val="bold"/>
        <w:spacing w:before="0" w:beforeAutospacing="0" w:after="0" w:afterAutospacing="0"/>
        <w:jc w:val="center"/>
        <w:rPr>
          <w:rFonts w:ascii="Arial" w:hAnsi="Arial" w:cs="Arial"/>
          <w:bCs/>
          <w:color w:val="000000"/>
          <w:sz w:val="20"/>
          <w:szCs w:val="20"/>
        </w:rPr>
      </w:pPr>
    </w:p>
    <w:p w:rsidR="003E325A" w:rsidRDefault="003E325A" w:rsidP="003E325A">
      <w:pPr>
        <w:pStyle w:val="clan"/>
        <w:spacing w:before="0" w:beforeAutospacing="0" w:after="0" w:afterAutospacing="0"/>
        <w:jc w:val="center"/>
        <w:rPr>
          <w:rFonts w:ascii="Arial" w:hAnsi="Arial" w:cs="Arial"/>
          <w:color w:val="000000"/>
          <w:sz w:val="20"/>
          <w:szCs w:val="20"/>
        </w:rPr>
      </w:pPr>
      <w:r w:rsidRPr="003E325A">
        <w:rPr>
          <w:rFonts w:ascii="Arial" w:hAnsi="Arial" w:cs="Arial"/>
          <w:color w:val="000000"/>
          <w:sz w:val="20"/>
          <w:szCs w:val="20"/>
        </w:rPr>
        <w:t>Члан 5</w:t>
      </w:r>
      <w:r w:rsidR="00862AB6">
        <w:rPr>
          <w:rFonts w:ascii="Arial" w:hAnsi="Arial" w:cs="Arial"/>
          <w:color w:val="000000"/>
          <w:sz w:val="20"/>
          <w:szCs w:val="20"/>
        </w:rPr>
        <w:t>7</w:t>
      </w:r>
      <w:r w:rsidRPr="003E325A">
        <w:rPr>
          <w:rFonts w:ascii="Arial" w:hAnsi="Arial" w:cs="Arial"/>
          <w:color w:val="000000"/>
          <w:sz w:val="20"/>
          <w:szCs w:val="20"/>
        </w:rPr>
        <w:t>.</w:t>
      </w:r>
    </w:p>
    <w:p w:rsidR="003E325A" w:rsidRPr="003E325A" w:rsidRDefault="003E325A" w:rsidP="003E325A">
      <w:pPr>
        <w:pStyle w:val="clan"/>
        <w:spacing w:before="0" w:beforeAutospacing="0" w:after="0" w:afterAutospacing="0"/>
        <w:jc w:val="center"/>
        <w:rPr>
          <w:rFonts w:ascii="Arial" w:hAnsi="Arial" w:cs="Arial"/>
          <w:color w:val="000000"/>
          <w:sz w:val="20"/>
          <w:szCs w:val="20"/>
        </w:rPr>
      </w:pPr>
    </w:p>
    <w:p w:rsidR="003E325A" w:rsidRPr="003E325A" w:rsidRDefault="003E325A" w:rsidP="003E325A">
      <w:pPr>
        <w:pStyle w:val="NormalWeb"/>
        <w:spacing w:before="0" w:beforeAutospacing="0" w:after="0" w:afterAutospacing="0"/>
        <w:ind w:firstLine="720"/>
        <w:jc w:val="both"/>
        <w:rPr>
          <w:rFonts w:ascii="Arial" w:hAnsi="Arial" w:cs="Arial"/>
          <w:color w:val="000000"/>
          <w:sz w:val="20"/>
          <w:szCs w:val="20"/>
        </w:rPr>
      </w:pPr>
      <w:r w:rsidRPr="003E325A">
        <w:rPr>
          <w:rFonts w:ascii="Arial" w:hAnsi="Arial" w:cs="Arial"/>
          <w:color w:val="000000"/>
          <w:sz w:val="20"/>
          <w:szCs w:val="20"/>
        </w:rPr>
        <w:t>Радни однос може да престане на основу писаног споразума послодавца и запосленог.</w:t>
      </w:r>
    </w:p>
    <w:p w:rsidR="003E325A" w:rsidRPr="003E325A" w:rsidRDefault="003E325A" w:rsidP="003E325A">
      <w:pPr>
        <w:pStyle w:val="NormalWeb"/>
        <w:spacing w:before="0" w:beforeAutospacing="0" w:after="0" w:afterAutospacing="0"/>
        <w:ind w:firstLine="720"/>
        <w:jc w:val="both"/>
        <w:rPr>
          <w:rFonts w:ascii="Arial" w:hAnsi="Arial" w:cs="Arial"/>
          <w:color w:val="000000"/>
          <w:sz w:val="20"/>
          <w:szCs w:val="20"/>
        </w:rPr>
      </w:pPr>
      <w:r w:rsidRPr="003E325A">
        <w:rPr>
          <w:rFonts w:ascii="Arial" w:hAnsi="Arial" w:cs="Arial"/>
          <w:color w:val="000000"/>
          <w:sz w:val="20"/>
          <w:szCs w:val="20"/>
        </w:rPr>
        <w:t>Пре потписивања споразума, послодавац је дужан да запосленог писаним путем обавести о последицама до којих долази у остваривању права за случај незапослености.</w:t>
      </w:r>
    </w:p>
    <w:p w:rsidR="003E325A" w:rsidRDefault="003E325A" w:rsidP="003E325A">
      <w:pPr>
        <w:pStyle w:val="bold"/>
        <w:spacing w:before="0" w:beforeAutospacing="0" w:after="0" w:afterAutospacing="0"/>
        <w:jc w:val="both"/>
        <w:rPr>
          <w:rFonts w:ascii="Arial" w:hAnsi="Arial" w:cs="Arial"/>
          <w:bCs/>
          <w:color w:val="000000"/>
          <w:sz w:val="20"/>
          <w:szCs w:val="20"/>
        </w:rPr>
      </w:pPr>
    </w:p>
    <w:p w:rsidR="003E325A" w:rsidRPr="003E325A" w:rsidRDefault="003E325A" w:rsidP="003E325A">
      <w:pPr>
        <w:pStyle w:val="bold"/>
        <w:spacing w:before="0" w:beforeAutospacing="0" w:after="0" w:afterAutospacing="0"/>
        <w:jc w:val="center"/>
        <w:rPr>
          <w:rFonts w:ascii="Arial" w:hAnsi="Arial" w:cs="Arial"/>
          <w:b/>
          <w:bCs/>
          <w:color w:val="000000"/>
          <w:sz w:val="20"/>
          <w:szCs w:val="20"/>
        </w:rPr>
      </w:pPr>
      <w:r w:rsidRPr="003E325A">
        <w:rPr>
          <w:rFonts w:ascii="Arial" w:hAnsi="Arial" w:cs="Arial"/>
          <w:b/>
          <w:bCs/>
          <w:color w:val="000000"/>
          <w:sz w:val="20"/>
          <w:szCs w:val="20"/>
        </w:rPr>
        <w:t>Отказ од стране запосленог</w:t>
      </w:r>
    </w:p>
    <w:p w:rsidR="003E325A" w:rsidRDefault="003E325A" w:rsidP="003E325A">
      <w:pPr>
        <w:pStyle w:val="clan"/>
        <w:spacing w:before="0" w:beforeAutospacing="0" w:after="0" w:afterAutospacing="0"/>
        <w:jc w:val="both"/>
        <w:rPr>
          <w:rFonts w:ascii="Arial" w:hAnsi="Arial" w:cs="Arial"/>
          <w:color w:val="000000"/>
          <w:sz w:val="20"/>
          <w:szCs w:val="20"/>
        </w:rPr>
      </w:pPr>
    </w:p>
    <w:p w:rsidR="003E325A" w:rsidRDefault="003E325A" w:rsidP="003E325A">
      <w:pPr>
        <w:pStyle w:val="clan"/>
        <w:spacing w:before="0" w:beforeAutospacing="0" w:after="0" w:afterAutospacing="0"/>
        <w:jc w:val="center"/>
        <w:rPr>
          <w:rFonts w:ascii="Arial" w:hAnsi="Arial" w:cs="Arial"/>
          <w:color w:val="000000"/>
          <w:sz w:val="20"/>
          <w:szCs w:val="20"/>
        </w:rPr>
      </w:pPr>
      <w:r w:rsidRPr="003E325A">
        <w:rPr>
          <w:rFonts w:ascii="Arial" w:hAnsi="Arial" w:cs="Arial"/>
          <w:color w:val="000000"/>
          <w:sz w:val="20"/>
          <w:szCs w:val="20"/>
        </w:rPr>
        <w:t>Члан 5</w:t>
      </w:r>
      <w:r w:rsidR="00862AB6">
        <w:rPr>
          <w:rFonts w:ascii="Arial" w:hAnsi="Arial" w:cs="Arial"/>
          <w:color w:val="000000"/>
          <w:sz w:val="20"/>
          <w:szCs w:val="20"/>
        </w:rPr>
        <w:t>8</w:t>
      </w:r>
      <w:r w:rsidRPr="003E325A">
        <w:rPr>
          <w:rFonts w:ascii="Arial" w:hAnsi="Arial" w:cs="Arial"/>
          <w:color w:val="000000"/>
          <w:sz w:val="20"/>
          <w:szCs w:val="20"/>
        </w:rPr>
        <w:t>.</w:t>
      </w:r>
    </w:p>
    <w:p w:rsidR="003E325A" w:rsidRPr="003E325A" w:rsidRDefault="003E325A" w:rsidP="003E325A">
      <w:pPr>
        <w:pStyle w:val="clan"/>
        <w:spacing w:before="0" w:beforeAutospacing="0" w:after="0" w:afterAutospacing="0"/>
        <w:jc w:val="center"/>
        <w:rPr>
          <w:rFonts w:ascii="Arial" w:hAnsi="Arial" w:cs="Arial"/>
          <w:color w:val="000000"/>
          <w:sz w:val="20"/>
          <w:szCs w:val="20"/>
        </w:rPr>
      </w:pPr>
    </w:p>
    <w:p w:rsidR="003E325A" w:rsidRPr="003E325A" w:rsidRDefault="003E325A" w:rsidP="003E325A">
      <w:pPr>
        <w:pStyle w:val="NormalWeb"/>
        <w:spacing w:before="0" w:beforeAutospacing="0" w:after="0" w:afterAutospacing="0"/>
        <w:ind w:firstLine="720"/>
        <w:jc w:val="both"/>
        <w:rPr>
          <w:rFonts w:ascii="Arial" w:hAnsi="Arial" w:cs="Arial"/>
          <w:color w:val="000000"/>
          <w:sz w:val="20"/>
          <w:szCs w:val="20"/>
        </w:rPr>
      </w:pPr>
      <w:r w:rsidRPr="003E325A">
        <w:rPr>
          <w:rFonts w:ascii="Arial" w:hAnsi="Arial" w:cs="Arial"/>
          <w:color w:val="000000"/>
          <w:sz w:val="20"/>
          <w:szCs w:val="20"/>
        </w:rPr>
        <w:t>Запослени има право да послодавцу откаже уговор о раду.</w:t>
      </w:r>
    </w:p>
    <w:p w:rsidR="003E325A" w:rsidRPr="003E325A" w:rsidRDefault="003E325A" w:rsidP="003E325A">
      <w:pPr>
        <w:pStyle w:val="NormalWeb"/>
        <w:spacing w:before="0" w:beforeAutospacing="0" w:after="0" w:afterAutospacing="0"/>
        <w:ind w:firstLine="720"/>
        <w:jc w:val="both"/>
        <w:rPr>
          <w:rFonts w:ascii="Arial" w:hAnsi="Arial" w:cs="Arial"/>
          <w:color w:val="000000"/>
          <w:sz w:val="20"/>
          <w:szCs w:val="20"/>
        </w:rPr>
      </w:pPr>
      <w:r w:rsidRPr="003E325A">
        <w:rPr>
          <w:rFonts w:ascii="Arial" w:hAnsi="Arial" w:cs="Arial"/>
          <w:color w:val="000000"/>
          <w:sz w:val="20"/>
          <w:szCs w:val="20"/>
        </w:rPr>
        <w:t>Отказ уговора о раду запослени доставља послодавцу у писаном облику, најмање 15 дана пре дана који је запослени навео као дан престанка радног односа </w:t>
      </w:r>
      <w:r w:rsidRPr="003E325A">
        <w:rPr>
          <w:rStyle w:val="v2-clan-left-1"/>
          <w:rFonts w:ascii="Arial" w:hAnsi="Arial" w:cs="Arial"/>
          <w:bCs/>
          <w:color w:val="000000"/>
          <w:sz w:val="20"/>
          <w:szCs w:val="20"/>
        </w:rPr>
        <w:t>(отказни рок)</w:t>
      </w:r>
      <w:r w:rsidRPr="003E325A">
        <w:rPr>
          <w:rFonts w:ascii="Arial" w:hAnsi="Arial" w:cs="Arial"/>
          <w:color w:val="000000"/>
          <w:sz w:val="20"/>
          <w:szCs w:val="20"/>
        </w:rPr>
        <w:t>.</w:t>
      </w:r>
    </w:p>
    <w:p w:rsidR="00F86211" w:rsidRDefault="003E325A" w:rsidP="00654003">
      <w:pPr>
        <w:pStyle w:val="NormalWeb"/>
        <w:spacing w:before="0" w:beforeAutospacing="0" w:after="0" w:afterAutospacing="0"/>
        <w:ind w:firstLine="720"/>
        <w:jc w:val="both"/>
        <w:rPr>
          <w:rFonts w:ascii="Arial" w:hAnsi="Arial" w:cs="Arial"/>
          <w:color w:val="000000"/>
          <w:sz w:val="20"/>
          <w:szCs w:val="20"/>
        </w:rPr>
      </w:pPr>
      <w:r w:rsidRPr="003E325A">
        <w:rPr>
          <w:rStyle w:val="v2-clan-left-1"/>
          <w:rFonts w:ascii="Arial" w:hAnsi="Arial" w:cs="Arial"/>
          <w:bCs/>
          <w:color w:val="000000"/>
          <w:sz w:val="20"/>
          <w:szCs w:val="20"/>
        </w:rPr>
        <w:t>Општим актом или уговором о раду може да се утврди дужи отказни рок али не дужи од 30 дана.</w:t>
      </w:r>
    </w:p>
    <w:p w:rsidR="00654003" w:rsidRPr="003E325A" w:rsidRDefault="00654003" w:rsidP="00654003">
      <w:pPr>
        <w:spacing w:after="0" w:line="240" w:lineRule="auto"/>
        <w:contextualSpacing/>
        <w:jc w:val="both"/>
        <w:rPr>
          <w:rFonts w:ascii="Arial" w:hAnsi="Arial" w:cs="Arial"/>
          <w:color w:val="000000"/>
          <w:sz w:val="20"/>
          <w:szCs w:val="20"/>
        </w:rPr>
      </w:pPr>
    </w:p>
    <w:p w:rsidR="00275BDF" w:rsidRDefault="00654003" w:rsidP="00275BDF">
      <w:pPr>
        <w:spacing w:after="0" w:line="240" w:lineRule="auto"/>
        <w:contextualSpacing/>
        <w:jc w:val="center"/>
        <w:rPr>
          <w:rFonts w:ascii="Arial" w:hAnsi="Arial" w:cs="Arial"/>
          <w:b/>
          <w:bCs/>
          <w:color w:val="000000"/>
          <w:sz w:val="20"/>
          <w:szCs w:val="20"/>
        </w:rPr>
      </w:pPr>
      <w:r w:rsidRPr="00654003">
        <w:rPr>
          <w:rFonts w:ascii="Arial" w:hAnsi="Arial" w:cs="Arial"/>
          <w:b/>
          <w:bCs/>
          <w:color w:val="000000"/>
          <w:sz w:val="20"/>
          <w:szCs w:val="20"/>
        </w:rPr>
        <w:t>Отказ од стране послодавца</w:t>
      </w:r>
    </w:p>
    <w:p w:rsidR="00654003" w:rsidRDefault="00654003" w:rsidP="00275BDF">
      <w:pPr>
        <w:spacing w:after="0" w:line="240" w:lineRule="auto"/>
        <w:contextualSpacing/>
        <w:jc w:val="center"/>
        <w:rPr>
          <w:rFonts w:ascii="Arial" w:hAnsi="Arial" w:cs="Arial"/>
          <w:b/>
          <w:bCs/>
          <w:color w:val="000000"/>
          <w:sz w:val="20"/>
          <w:szCs w:val="20"/>
        </w:rPr>
      </w:pPr>
    </w:p>
    <w:p w:rsidR="00654003" w:rsidRDefault="00654003" w:rsidP="00275BDF">
      <w:pPr>
        <w:spacing w:after="0" w:line="240" w:lineRule="auto"/>
        <w:contextualSpacing/>
        <w:jc w:val="center"/>
        <w:rPr>
          <w:rFonts w:ascii="Arial" w:hAnsi="Arial" w:cs="Arial"/>
          <w:bCs/>
          <w:color w:val="000000"/>
          <w:sz w:val="20"/>
          <w:szCs w:val="20"/>
        </w:rPr>
      </w:pPr>
      <w:r>
        <w:rPr>
          <w:rFonts w:ascii="Arial" w:hAnsi="Arial" w:cs="Arial"/>
          <w:bCs/>
          <w:color w:val="000000"/>
          <w:sz w:val="20"/>
          <w:szCs w:val="20"/>
        </w:rPr>
        <w:t>Члан 5</w:t>
      </w:r>
      <w:r w:rsidR="00862AB6">
        <w:rPr>
          <w:rFonts w:ascii="Arial" w:hAnsi="Arial" w:cs="Arial"/>
          <w:bCs/>
          <w:color w:val="000000"/>
          <w:sz w:val="20"/>
          <w:szCs w:val="20"/>
        </w:rPr>
        <w:t>9</w:t>
      </w:r>
      <w:r>
        <w:rPr>
          <w:rFonts w:ascii="Arial" w:hAnsi="Arial" w:cs="Arial"/>
          <w:bCs/>
          <w:color w:val="000000"/>
          <w:sz w:val="20"/>
          <w:szCs w:val="20"/>
        </w:rPr>
        <w:t>.</w:t>
      </w:r>
    </w:p>
    <w:p w:rsidR="00654003" w:rsidRDefault="00654003" w:rsidP="00654003">
      <w:pPr>
        <w:spacing w:after="0" w:line="240" w:lineRule="auto"/>
        <w:contextualSpacing/>
        <w:rPr>
          <w:rFonts w:ascii="Arial" w:hAnsi="Arial" w:cs="Arial"/>
          <w:bCs/>
          <w:color w:val="000000"/>
          <w:sz w:val="20"/>
          <w:szCs w:val="20"/>
        </w:rPr>
      </w:pPr>
    </w:p>
    <w:p w:rsidR="00654003" w:rsidRDefault="00654003" w:rsidP="00654003">
      <w:pPr>
        <w:spacing w:after="0" w:line="240" w:lineRule="auto"/>
        <w:contextualSpacing/>
        <w:jc w:val="both"/>
        <w:rPr>
          <w:rFonts w:ascii="Arial" w:hAnsi="Arial" w:cs="Arial"/>
          <w:bCs/>
          <w:color w:val="000000"/>
          <w:sz w:val="20"/>
          <w:szCs w:val="20"/>
        </w:rPr>
      </w:pPr>
      <w:r>
        <w:rPr>
          <w:rFonts w:ascii="Arial" w:hAnsi="Arial" w:cs="Arial"/>
          <w:bCs/>
          <w:color w:val="000000"/>
          <w:sz w:val="20"/>
          <w:szCs w:val="20"/>
        </w:rPr>
        <w:tab/>
      </w:r>
      <w:r w:rsidRPr="00654003">
        <w:rPr>
          <w:rFonts w:ascii="Arial" w:hAnsi="Arial" w:cs="Arial"/>
          <w:bCs/>
          <w:color w:val="000000"/>
          <w:sz w:val="20"/>
          <w:szCs w:val="20"/>
        </w:rPr>
        <w:t>Послодавац може запосленом да откаже уговор о раду ако за то постоји оправдани разлог који се односи на радну способност запосленог и његово понашање</w:t>
      </w:r>
      <w:r>
        <w:rPr>
          <w:rFonts w:ascii="Arial" w:hAnsi="Arial" w:cs="Arial"/>
          <w:bCs/>
          <w:color w:val="000000"/>
          <w:sz w:val="20"/>
          <w:szCs w:val="20"/>
        </w:rPr>
        <w:t xml:space="preserve">, а који је предвиђен </w:t>
      </w:r>
      <w:r w:rsidR="00A12F21">
        <w:rPr>
          <w:rFonts w:ascii="Arial" w:hAnsi="Arial" w:cs="Arial"/>
          <w:bCs/>
          <w:color w:val="000000"/>
          <w:sz w:val="20"/>
          <w:szCs w:val="20"/>
        </w:rPr>
        <w:t>Законом</w:t>
      </w:r>
      <w:r>
        <w:rPr>
          <w:rFonts w:ascii="Arial" w:hAnsi="Arial" w:cs="Arial"/>
          <w:bCs/>
          <w:color w:val="000000"/>
          <w:sz w:val="20"/>
          <w:szCs w:val="20"/>
        </w:rPr>
        <w:t>, Законом о основама система образовања и васпитања, статутом и оп</w:t>
      </w:r>
      <w:r w:rsidR="00A12F21">
        <w:rPr>
          <w:rFonts w:ascii="Arial" w:hAnsi="Arial" w:cs="Arial"/>
          <w:bCs/>
          <w:color w:val="000000"/>
          <w:sz w:val="20"/>
          <w:szCs w:val="20"/>
        </w:rPr>
        <w:t>ш</w:t>
      </w:r>
      <w:r>
        <w:rPr>
          <w:rFonts w:ascii="Arial" w:hAnsi="Arial" w:cs="Arial"/>
          <w:bCs/>
          <w:color w:val="000000"/>
          <w:sz w:val="20"/>
          <w:szCs w:val="20"/>
        </w:rPr>
        <w:t>тим актом послодавца, односно уговором о раду.</w:t>
      </w:r>
    </w:p>
    <w:p w:rsidR="00654003" w:rsidRDefault="00654003" w:rsidP="00654003">
      <w:pPr>
        <w:spacing w:after="0" w:line="240" w:lineRule="auto"/>
        <w:contextualSpacing/>
        <w:jc w:val="both"/>
        <w:rPr>
          <w:rFonts w:ascii="Arial" w:hAnsi="Arial" w:cs="Arial"/>
          <w:bCs/>
          <w:color w:val="000000"/>
          <w:sz w:val="20"/>
          <w:szCs w:val="20"/>
        </w:rPr>
      </w:pPr>
    </w:p>
    <w:p w:rsidR="00654003" w:rsidRDefault="00654003" w:rsidP="00654003">
      <w:pPr>
        <w:spacing w:after="0" w:line="240" w:lineRule="auto"/>
        <w:contextualSpacing/>
        <w:jc w:val="center"/>
        <w:rPr>
          <w:rFonts w:ascii="Arial" w:hAnsi="Arial" w:cs="Arial"/>
          <w:bCs/>
          <w:color w:val="000000"/>
          <w:sz w:val="20"/>
          <w:szCs w:val="20"/>
        </w:rPr>
      </w:pPr>
      <w:r>
        <w:rPr>
          <w:rFonts w:ascii="Arial" w:hAnsi="Arial" w:cs="Arial"/>
          <w:bCs/>
          <w:color w:val="000000"/>
          <w:sz w:val="20"/>
          <w:szCs w:val="20"/>
        </w:rPr>
        <w:t xml:space="preserve">Члан </w:t>
      </w:r>
      <w:r w:rsidR="00862AB6">
        <w:rPr>
          <w:rFonts w:ascii="Arial" w:hAnsi="Arial" w:cs="Arial"/>
          <w:bCs/>
          <w:color w:val="000000"/>
          <w:sz w:val="20"/>
          <w:szCs w:val="20"/>
        </w:rPr>
        <w:t>60</w:t>
      </w:r>
      <w:r>
        <w:rPr>
          <w:rFonts w:ascii="Arial" w:hAnsi="Arial" w:cs="Arial"/>
          <w:bCs/>
          <w:color w:val="000000"/>
          <w:sz w:val="20"/>
          <w:szCs w:val="20"/>
        </w:rPr>
        <w:t>.</w:t>
      </w:r>
    </w:p>
    <w:p w:rsidR="00654003" w:rsidRDefault="00654003" w:rsidP="00654003">
      <w:pPr>
        <w:spacing w:after="0" w:line="240" w:lineRule="auto"/>
        <w:contextualSpacing/>
        <w:rPr>
          <w:rFonts w:ascii="Arial" w:hAnsi="Arial" w:cs="Arial"/>
          <w:bCs/>
          <w:color w:val="000000"/>
          <w:sz w:val="20"/>
          <w:szCs w:val="20"/>
        </w:rPr>
      </w:pPr>
    </w:p>
    <w:p w:rsidR="00654003" w:rsidRPr="00654003" w:rsidRDefault="00654003" w:rsidP="00654003">
      <w:pPr>
        <w:pStyle w:val="NormalWeb"/>
        <w:spacing w:before="0" w:beforeAutospacing="0" w:after="0" w:afterAutospacing="0"/>
        <w:ind w:firstLine="401"/>
        <w:jc w:val="both"/>
        <w:rPr>
          <w:rFonts w:ascii="Arial" w:hAnsi="Arial" w:cs="Arial"/>
          <w:color w:val="000000"/>
          <w:sz w:val="20"/>
          <w:szCs w:val="20"/>
        </w:rPr>
      </w:pPr>
      <w:r>
        <w:rPr>
          <w:rFonts w:ascii="Arial" w:hAnsi="Arial" w:cs="Arial"/>
          <w:bCs/>
          <w:color w:val="000000"/>
          <w:sz w:val="20"/>
          <w:szCs w:val="20"/>
        </w:rPr>
        <w:tab/>
      </w:r>
      <w:r w:rsidRPr="00654003">
        <w:rPr>
          <w:rFonts w:ascii="Arial" w:hAnsi="Arial" w:cs="Arial"/>
          <w:color w:val="000000"/>
          <w:sz w:val="20"/>
          <w:szCs w:val="20"/>
        </w:rPr>
        <w:t>Уговор о раду отказује се решењем, у писаном облику, и обавезно садржи образложење и поуку о правном леку.</w:t>
      </w:r>
    </w:p>
    <w:p w:rsidR="00654003" w:rsidRPr="00654003" w:rsidRDefault="00654003" w:rsidP="00654003">
      <w:pPr>
        <w:pStyle w:val="NormalWeb"/>
        <w:spacing w:before="0" w:beforeAutospacing="0" w:after="0" w:afterAutospacing="0"/>
        <w:ind w:firstLine="720"/>
        <w:jc w:val="both"/>
        <w:rPr>
          <w:rFonts w:ascii="Arial" w:hAnsi="Arial" w:cs="Arial"/>
          <w:color w:val="000000"/>
          <w:sz w:val="20"/>
          <w:szCs w:val="20"/>
        </w:rPr>
      </w:pPr>
      <w:r w:rsidRPr="00654003">
        <w:rPr>
          <w:rFonts w:ascii="Arial" w:hAnsi="Arial" w:cs="Arial"/>
          <w:color w:val="000000"/>
          <w:sz w:val="20"/>
          <w:szCs w:val="20"/>
        </w:rPr>
        <w:lastRenderedPageBreak/>
        <w:t>Решење мора да се достави запосленом лично, у просторијама послодавца, односно на адресу пребивалишта или боравишта запосленог.</w:t>
      </w:r>
    </w:p>
    <w:p w:rsidR="00654003" w:rsidRPr="00654003" w:rsidRDefault="00654003" w:rsidP="00654003">
      <w:pPr>
        <w:pStyle w:val="NormalWeb"/>
        <w:spacing w:before="0" w:beforeAutospacing="0" w:after="0" w:afterAutospacing="0"/>
        <w:ind w:firstLine="720"/>
        <w:jc w:val="both"/>
        <w:rPr>
          <w:rFonts w:ascii="Arial" w:hAnsi="Arial" w:cs="Arial"/>
          <w:color w:val="000000"/>
          <w:sz w:val="20"/>
          <w:szCs w:val="20"/>
        </w:rPr>
      </w:pPr>
      <w:r w:rsidRPr="00654003">
        <w:rPr>
          <w:rFonts w:ascii="Arial" w:hAnsi="Arial" w:cs="Arial"/>
          <w:color w:val="000000"/>
          <w:sz w:val="20"/>
          <w:szCs w:val="20"/>
        </w:rPr>
        <w:t>Ако послодавац запосленом није могао да достави решење у смислу става 2. овог члана, дужан је да о томе сачини писмену белешку.</w:t>
      </w:r>
    </w:p>
    <w:p w:rsidR="00654003" w:rsidRPr="00654003" w:rsidRDefault="00654003" w:rsidP="00654003">
      <w:pPr>
        <w:pStyle w:val="NormalWeb"/>
        <w:spacing w:before="0" w:beforeAutospacing="0" w:after="0" w:afterAutospacing="0"/>
        <w:ind w:firstLine="720"/>
        <w:jc w:val="both"/>
        <w:rPr>
          <w:rFonts w:ascii="Arial" w:hAnsi="Arial" w:cs="Arial"/>
          <w:color w:val="000000"/>
          <w:sz w:val="20"/>
          <w:szCs w:val="20"/>
        </w:rPr>
      </w:pPr>
      <w:r w:rsidRPr="00654003">
        <w:rPr>
          <w:rFonts w:ascii="Arial" w:hAnsi="Arial" w:cs="Arial"/>
          <w:color w:val="000000"/>
          <w:sz w:val="20"/>
          <w:szCs w:val="20"/>
        </w:rPr>
        <w:t>У случају из става 3. овог члана решење се објављује на огласној табли послодавца и по истеку осам дана од дана објављивања сматра се достављеним.</w:t>
      </w:r>
    </w:p>
    <w:p w:rsidR="00654003" w:rsidRPr="00654003" w:rsidRDefault="00654003" w:rsidP="00654003">
      <w:pPr>
        <w:pStyle w:val="NormalWeb"/>
        <w:spacing w:before="0" w:beforeAutospacing="0" w:after="0" w:afterAutospacing="0"/>
        <w:ind w:firstLine="720"/>
        <w:jc w:val="both"/>
        <w:rPr>
          <w:rFonts w:ascii="Arial" w:hAnsi="Arial" w:cs="Arial"/>
          <w:color w:val="000000"/>
          <w:sz w:val="20"/>
          <w:szCs w:val="20"/>
        </w:rPr>
      </w:pPr>
      <w:r w:rsidRPr="00654003">
        <w:rPr>
          <w:rFonts w:ascii="Arial" w:hAnsi="Arial" w:cs="Arial"/>
          <w:color w:val="000000"/>
          <w:sz w:val="20"/>
          <w:szCs w:val="20"/>
        </w:rPr>
        <w:t>Запосленом престаје радни однос даном достављања решења осим ако овим законом или решењем није одређен други рок.</w:t>
      </w:r>
    </w:p>
    <w:p w:rsidR="00654003" w:rsidRDefault="00654003" w:rsidP="00654003">
      <w:pPr>
        <w:pStyle w:val="NormalWeb"/>
        <w:spacing w:before="0" w:beforeAutospacing="0" w:after="0" w:afterAutospacing="0"/>
        <w:ind w:firstLine="720"/>
        <w:jc w:val="both"/>
        <w:rPr>
          <w:rFonts w:ascii="Arial" w:hAnsi="Arial" w:cs="Arial"/>
          <w:color w:val="000000"/>
          <w:sz w:val="20"/>
          <w:szCs w:val="20"/>
        </w:rPr>
      </w:pPr>
      <w:r w:rsidRPr="00654003">
        <w:rPr>
          <w:rFonts w:ascii="Arial" w:hAnsi="Arial" w:cs="Arial"/>
          <w:color w:val="000000"/>
          <w:sz w:val="20"/>
          <w:szCs w:val="20"/>
        </w:rPr>
        <w:t>Запослени је дужан да наредног дана од дана пријема решења у писаном облику обавести послодавца ако жели да спор решава пред арбитром.</w:t>
      </w:r>
    </w:p>
    <w:p w:rsidR="00654003" w:rsidRDefault="00654003" w:rsidP="00654003">
      <w:pPr>
        <w:pStyle w:val="NormalWeb"/>
        <w:spacing w:before="0" w:beforeAutospacing="0" w:after="0" w:afterAutospacing="0"/>
        <w:jc w:val="both"/>
        <w:rPr>
          <w:rFonts w:ascii="Arial" w:hAnsi="Arial" w:cs="Arial"/>
          <w:color w:val="000000"/>
          <w:sz w:val="20"/>
          <w:szCs w:val="20"/>
        </w:rPr>
      </w:pPr>
    </w:p>
    <w:p w:rsidR="00654003" w:rsidRDefault="00AE0D1B" w:rsidP="00AE0D1B">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 xml:space="preserve">Члан </w:t>
      </w:r>
      <w:r w:rsidR="00301AB6">
        <w:rPr>
          <w:rFonts w:ascii="Arial" w:hAnsi="Arial" w:cs="Arial"/>
          <w:color w:val="000000"/>
          <w:sz w:val="20"/>
          <w:szCs w:val="20"/>
        </w:rPr>
        <w:t>6</w:t>
      </w:r>
      <w:r w:rsidR="00862AB6">
        <w:rPr>
          <w:rFonts w:ascii="Arial" w:hAnsi="Arial" w:cs="Arial"/>
          <w:color w:val="000000"/>
          <w:sz w:val="20"/>
          <w:szCs w:val="20"/>
        </w:rPr>
        <w:t>1</w:t>
      </w:r>
      <w:r w:rsidR="00301AB6">
        <w:rPr>
          <w:rFonts w:ascii="Arial" w:hAnsi="Arial" w:cs="Arial"/>
          <w:color w:val="000000"/>
          <w:sz w:val="20"/>
          <w:szCs w:val="20"/>
        </w:rPr>
        <w:t>.</w:t>
      </w:r>
    </w:p>
    <w:p w:rsidR="00AE0D1B" w:rsidRDefault="00AE0D1B" w:rsidP="00AE0D1B">
      <w:pPr>
        <w:pStyle w:val="NormalWeb"/>
        <w:spacing w:before="0" w:beforeAutospacing="0" w:after="0" w:afterAutospacing="0"/>
        <w:rPr>
          <w:rFonts w:ascii="Arial" w:hAnsi="Arial" w:cs="Arial"/>
          <w:color w:val="000000"/>
          <w:sz w:val="20"/>
          <w:szCs w:val="20"/>
        </w:rPr>
      </w:pPr>
    </w:p>
    <w:p w:rsidR="00AE0D1B" w:rsidRPr="00AE0D1B" w:rsidRDefault="00AE0D1B" w:rsidP="00AE0D1B">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ab/>
      </w:r>
      <w:r w:rsidRPr="00AE0D1B">
        <w:rPr>
          <w:rFonts w:ascii="Arial" w:hAnsi="Arial" w:cs="Arial"/>
          <w:color w:val="000000"/>
          <w:sz w:val="20"/>
          <w:szCs w:val="20"/>
        </w:rPr>
        <w:t>Послодавац је дужан да запосленом, у случају престанка радног односа, исплати све неисплаћене зараде, накнаде зараде и друга примања која је запослени остварио до дана престанка радног односа у складу са општим актом и уговором о раду.</w:t>
      </w:r>
    </w:p>
    <w:p w:rsidR="00AD2F8C" w:rsidRDefault="00AE0D1B" w:rsidP="00AD2F8C">
      <w:pPr>
        <w:pStyle w:val="NormalWeb"/>
        <w:spacing w:before="0" w:beforeAutospacing="0" w:after="0" w:afterAutospacing="0"/>
        <w:ind w:firstLine="720"/>
        <w:contextualSpacing/>
        <w:jc w:val="both"/>
        <w:rPr>
          <w:rFonts w:ascii="Arial" w:hAnsi="Arial" w:cs="Arial"/>
          <w:color w:val="000000"/>
          <w:sz w:val="20"/>
          <w:szCs w:val="20"/>
        </w:rPr>
      </w:pPr>
      <w:r w:rsidRPr="00AE0D1B">
        <w:rPr>
          <w:rFonts w:ascii="Arial" w:hAnsi="Arial" w:cs="Arial"/>
          <w:color w:val="000000"/>
          <w:sz w:val="20"/>
          <w:szCs w:val="20"/>
        </w:rPr>
        <w:t>Исплату обавеза из става 1. овог члана, послодавац је дужан да изврши најкасније у року од 30 дана од дана престанка радног односа.</w:t>
      </w:r>
    </w:p>
    <w:p w:rsidR="00AD2F8C" w:rsidRDefault="00AD2F8C" w:rsidP="00AD2F8C">
      <w:pPr>
        <w:pStyle w:val="NormalWeb"/>
        <w:spacing w:before="0" w:beforeAutospacing="0" w:after="0" w:afterAutospacing="0"/>
        <w:contextualSpacing/>
        <w:jc w:val="both"/>
        <w:rPr>
          <w:rFonts w:ascii="Arial" w:hAnsi="Arial" w:cs="Arial"/>
          <w:color w:val="000000"/>
          <w:sz w:val="20"/>
          <w:szCs w:val="20"/>
        </w:rPr>
      </w:pPr>
    </w:p>
    <w:p w:rsidR="00AD2F8C" w:rsidRPr="00AD2F8C" w:rsidRDefault="00AD2F8C" w:rsidP="00AD2F8C">
      <w:pPr>
        <w:pStyle w:val="NormalWeb"/>
        <w:spacing w:before="0" w:beforeAutospacing="0" w:after="0" w:afterAutospacing="0"/>
        <w:contextualSpacing/>
        <w:jc w:val="center"/>
        <w:rPr>
          <w:rFonts w:ascii="Arial" w:hAnsi="Arial" w:cs="Arial"/>
          <w:b/>
          <w:bCs/>
          <w:color w:val="000000"/>
          <w:sz w:val="20"/>
          <w:szCs w:val="20"/>
        </w:rPr>
      </w:pPr>
      <w:r w:rsidRPr="00AD2F8C">
        <w:rPr>
          <w:rFonts w:ascii="Arial" w:hAnsi="Arial" w:cs="Arial"/>
          <w:b/>
          <w:bCs/>
          <w:color w:val="000000"/>
          <w:sz w:val="20"/>
          <w:szCs w:val="20"/>
        </w:rPr>
        <w:t>Посебна заштита од отказа уговора о раду</w:t>
      </w:r>
    </w:p>
    <w:p w:rsidR="00AD2F8C" w:rsidRPr="00AD2F8C" w:rsidRDefault="00AD2F8C" w:rsidP="00AD2F8C">
      <w:pPr>
        <w:spacing w:before="275" w:after="100" w:line="240" w:lineRule="auto"/>
        <w:jc w:val="center"/>
        <w:rPr>
          <w:rFonts w:ascii="Arial" w:eastAsia="Times New Roman" w:hAnsi="Arial" w:cs="Arial"/>
          <w:color w:val="000000"/>
          <w:sz w:val="20"/>
          <w:szCs w:val="20"/>
        </w:rPr>
      </w:pPr>
      <w:r w:rsidRPr="00AD2F8C">
        <w:rPr>
          <w:rFonts w:ascii="Arial" w:eastAsia="Times New Roman" w:hAnsi="Arial" w:cs="Arial"/>
          <w:color w:val="000000"/>
          <w:sz w:val="20"/>
          <w:szCs w:val="20"/>
        </w:rPr>
        <w:t xml:space="preserve">Члан </w:t>
      </w:r>
      <w:r>
        <w:rPr>
          <w:rFonts w:ascii="Arial" w:eastAsia="Times New Roman" w:hAnsi="Arial" w:cs="Arial"/>
          <w:color w:val="000000"/>
          <w:sz w:val="20"/>
          <w:szCs w:val="20"/>
        </w:rPr>
        <w:t>6</w:t>
      </w:r>
      <w:r w:rsidR="00301AB6">
        <w:rPr>
          <w:rFonts w:ascii="Arial" w:eastAsia="Times New Roman" w:hAnsi="Arial" w:cs="Arial"/>
          <w:color w:val="000000"/>
          <w:sz w:val="20"/>
          <w:szCs w:val="20"/>
        </w:rPr>
        <w:t>2</w:t>
      </w:r>
      <w:r w:rsidRPr="00AD2F8C">
        <w:rPr>
          <w:rFonts w:ascii="Arial" w:eastAsia="Times New Roman" w:hAnsi="Arial" w:cs="Arial"/>
          <w:color w:val="000000"/>
          <w:sz w:val="20"/>
          <w:szCs w:val="20"/>
        </w:rPr>
        <w:t>.</w:t>
      </w:r>
    </w:p>
    <w:p w:rsidR="00AD2F8C" w:rsidRPr="00AD2F8C" w:rsidRDefault="00AD2F8C" w:rsidP="00F869C7">
      <w:pPr>
        <w:spacing w:after="0" w:line="240" w:lineRule="auto"/>
        <w:ind w:firstLine="720"/>
        <w:contextualSpacing/>
        <w:jc w:val="both"/>
        <w:rPr>
          <w:rFonts w:ascii="Arial" w:eastAsia="Times New Roman" w:hAnsi="Arial" w:cs="Arial"/>
          <w:color w:val="000000"/>
          <w:sz w:val="20"/>
          <w:szCs w:val="20"/>
        </w:rPr>
      </w:pPr>
      <w:r w:rsidRPr="00AD2F8C">
        <w:rPr>
          <w:rFonts w:ascii="Arial" w:eastAsia="Times New Roman" w:hAnsi="Arial" w:cs="Arial"/>
          <w:color w:val="000000"/>
          <w:sz w:val="20"/>
          <w:szCs w:val="20"/>
        </w:rPr>
        <w:t>За време трудноће, породиљског одсуства, одсуства са рада ради неге детета и одсуства са рада ради посебне неге детета послодавац не може запосленом да откаже уговор о раду.</w:t>
      </w:r>
    </w:p>
    <w:p w:rsidR="00AD2F8C" w:rsidRPr="00AD2F8C" w:rsidRDefault="00AD2F8C" w:rsidP="00F869C7">
      <w:pPr>
        <w:spacing w:after="0" w:line="240" w:lineRule="auto"/>
        <w:ind w:firstLine="720"/>
        <w:contextualSpacing/>
        <w:jc w:val="both"/>
        <w:rPr>
          <w:rFonts w:ascii="Arial" w:eastAsia="Times New Roman" w:hAnsi="Arial" w:cs="Arial"/>
          <w:bCs/>
          <w:color w:val="000000"/>
          <w:sz w:val="20"/>
          <w:szCs w:val="20"/>
        </w:rPr>
      </w:pPr>
      <w:r w:rsidRPr="00AD2F8C">
        <w:rPr>
          <w:rFonts w:ascii="Arial" w:eastAsia="Times New Roman" w:hAnsi="Arial" w:cs="Arial"/>
          <w:bCs/>
          <w:color w:val="000000"/>
          <w:sz w:val="20"/>
          <w:szCs w:val="20"/>
        </w:rPr>
        <w:t>Запосленом из става 1. овог члана рок за који је уговором засновао радни однос на одређено време продужава се до истека коришћења права на одсуство.</w:t>
      </w:r>
    </w:p>
    <w:p w:rsidR="00F008B0" w:rsidRDefault="00AD2F8C" w:rsidP="00F008B0">
      <w:pPr>
        <w:spacing w:after="0" w:line="240" w:lineRule="auto"/>
        <w:ind w:firstLine="720"/>
        <w:contextualSpacing/>
        <w:jc w:val="both"/>
        <w:rPr>
          <w:rFonts w:ascii="Arial" w:eastAsia="Times New Roman" w:hAnsi="Arial" w:cs="Arial"/>
          <w:bCs/>
          <w:color w:val="000000"/>
          <w:sz w:val="20"/>
          <w:szCs w:val="20"/>
        </w:rPr>
      </w:pPr>
      <w:r w:rsidRPr="00AD2F8C">
        <w:rPr>
          <w:rFonts w:ascii="Arial" w:eastAsia="Times New Roman" w:hAnsi="Arial" w:cs="Arial"/>
          <w:bCs/>
          <w:color w:val="000000"/>
          <w:sz w:val="20"/>
          <w:szCs w:val="20"/>
        </w:rPr>
        <w:t>Решење о отказу уговора о раду ништаво је ако је на дан</w:t>
      </w:r>
      <w:r w:rsidRPr="00AD2F8C">
        <w:rPr>
          <w:rFonts w:ascii="Arial" w:eastAsia="Times New Roman" w:hAnsi="Arial" w:cs="Arial"/>
          <w:color w:val="000000"/>
          <w:sz w:val="20"/>
          <w:szCs w:val="20"/>
        </w:rPr>
        <w:t> </w:t>
      </w:r>
      <w:r w:rsidRPr="00AD2F8C">
        <w:rPr>
          <w:rFonts w:ascii="Arial" w:eastAsia="Times New Roman" w:hAnsi="Arial" w:cs="Arial"/>
          <w:bCs/>
          <w:color w:val="000000"/>
          <w:sz w:val="20"/>
          <w:szCs w:val="20"/>
        </w:rPr>
        <w:t>доношења решења о отказу уговора о раду</w:t>
      </w:r>
      <w:r w:rsidRPr="00AD2F8C">
        <w:rPr>
          <w:rFonts w:ascii="Arial" w:eastAsia="Times New Roman" w:hAnsi="Arial" w:cs="Arial"/>
          <w:color w:val="000000"/>
          <w:sz w:val="20"/>
          <w:szCs w:val="20"/>
        </w:rPr>
        <w:t> </w:t>
      </w:r>
      <w:r w:rsidRPr="00AD2F8C">
        <w:rPr>
          <w:rFonts w:ascii="Arial" w:eastAsia="Times New Roman" w:hAnsi="Arial" w:cs="Arial"/>
          <w:bCs/>
          <w:color w:val="000000"/>
          <w:sz w:val="20"/>
          <w:szCs w:val="20"/>
        </w:rPr>
        <w:t>послодавцу било познато постојање околности из става 1. овог члана или ако запослени у року од 30 дана од дана</w:t>
      </w:r>
      <w:r w:rsidRPr="00AD2F8C">
        <w:rPr>
          <w:rFonts w:ascii="Arial" w:eastAsia="Times New Roman" w:hAnsi="Arial" w:cs="Arial"/>
          <w:color w:val="000000"/>
          <w:sz w:val="20"/>
          <w:szCs w:val="20"/>
        </w:rPr>
        <w:t> </w:t>
      </w:r>
      <w:r w:rsidRPr="00AD2F8C">
        <w:rPr>
          <w:rFonts w:ascii="Arial" w:eastAsia="Times New Roman" w:hAnsi="Arial" w:cs="Arial"/>
          <w:bCs/>
          <w:color w:val="000000"/>
          <w:sz w:val="20"/>
          <w:szCs w:val="20"/>
        </w:rPr>
        <w:t>престанка радног односа</w:t>
      </w:r>
      <w:r w:rsidRPr="00AD2F8C">
        <w:rPr>
          <w:rFonts w:ascii="Arial" w:eastAsia="Times New Roman" w:hAnsi="Arial" w:cs="Arial"/>
          <w:color w:val="000000"/>
          <w:sz w:val="20"/>
          <w:szCs w:val="20"/>
        </w:rPr>
        <w:t> </w:t>
      </w:r>
      <w:r w:rsidRPr="00AD2F8C">
        <w:rPr>
          <w:rFonts w:ascii="Arial" w:eastAsia="Times New Roman" w:hAnsi="Arial" w:cs="Arial"/>
          <w:bCs/>
          <w:color w:val="000000"/>
          <w:sz w:val="20"/>
          <w:szCs w:val="20"/>
        </w:rPr>
        <w:t>обавести послодавца о постојању околности из става 1. овог члана и о томе достави одговарајућу потврду овлашћеног лекара или другог надлежног органа.</w:t>
      </w:r>
    </w:p>
    <w:p w:rsidR="00F008B0" w:rsidRDefault="00F008B0" w:rsidP="00F008B0">
      <w:pPr>
        <w:spacing w:after="0" w:line="240" w:lineRule="auto"/>
        <w:contextualSpacing/>
        <w:jc w:val="both"/>
        <w:rPr>
          <w:rFonts w:ascii="Arial" w:eastAsia="Times New Roman" w:hAnsi="Arial" w:cs="Arial"/>
          <w:bCs/>
          <w:color w:val="000000"/>
          <w:sz w:val="20"/>
          <w:szCs w:val="20"/>
        </w:rPr>
      </w:pPr>
    </w:p>
    <w:p w:rsidR="00AD2F8C" w:rsidRDefault="00AD2F8C" w:rsidP="00F008B0">
      <w:pPr>
        <w:spacing w:after="0" w:line="240" w:lineRule="auto"/>
        <w:contextualSpacing/>
        <w:jc w:val="center"/>
        <w:rPr>
          <w:rFonts w:ascii="Arial" w:eastAsia="Times New Roman" w:hAnsi="Arial" w:cs="Arial"/>
          <w:bCs/>
          <w:color w:val="000000"/>
          <w:sz w:val="20"/>
          <w:szCs w:val="20"/>
        </w:rPr>
      </w:pPr>
      <w:r w:rsidRPr="00AD2F8C">
        <w:rPr>
          <w:rFonts w:ascii="Arial" w:eastAsia="Times New Roman" w:hAnsi="Arial" w:cs="Arial"/>
          <w:bCs/>
          <w:color w:val="000000"/>
          <w:sz w:val="20"/>
          <w:szCs w:val="20"/>
        </w:rPr>
        <w:t xml:space="preserve">Члан </w:t>
      </w:r>
      <w:r>
        <w:rPr>
          <w:rFonts w:ascii="Arial" w:eastAsia="Times New Roman" w:hAnsi="Arial" w:cs="Arial"/>
          <w:bCs/>
          <w:color w:val="000000"/>
          <w:sz w:val="20"/>
          <w:szCs w:val="20"/>
        </w:rPr>
        <w:t>6</w:t>
      </w:r>
      <w:r w:rsidR="00301AB6">
        <w:rPr>
          <w:rFonts w:ascii="Arial" w:eastAsia="Times New Roman" w:hAnsi="Arial" w:cs="Arial"/>
          <w:bCs/>
          <w:color w:val="000000"/>
          <w:sz w:val="20"/>
          <w:szCs w:val="20"/>
        </w:rPr>
        <w:t>3</w:t>
      </w:r>
      <w:r w:rsidRPr="00AD2F8C">
        <w:rPr>
          <w:rFonts w:ascii="Arial" w:eastAsia="Times New Roman" w:hAnsi="Arial" w:cs="Arial"/>
          <w:bCs/>
          <w:color w:val="000000"/>
          <w:sz w:val="20"/>
          <w:szCs w:val="20"/>
        </w:rPr>
        <w:t>.</w:t>
      </w:r>
    </w:p>
    <w:p w:rsidR="00F008B0" w:rsidRPr="00AD2F8C" w:rsidRDefault="00F008B0" w:rsidP="00F008B0">
      <w:pPr>
        <w:spacing w:after="0" w:line="240" w:lineRule="auto"/>
        <w:contextualSpacing/>
        <w:jc w:val="center"/>
        <w:rPr>
          <w:rFonts w:ascii="Arial" w:eastAsia="Times New Roman" w:hAnsi="Arial" w:cs="Arial"/>
          <w:bCs/>
          <w:color w:val="000000"/>
          <w:sz w:val="20"/>
          <w:szCs w:val="20"/>
        </w:rPr>
      </w:pPr>
    </w:p>
    <w:p w:rsidR="00AD2F8C" w:rsidRPr="00AD2F8C" w:rsidRDefault="00AD2F8C" w:rsidP="00F869C7">
      <w:pPr>
        <w:spacing w:after="0" w:line="240" w:lineRule="auto"/>
        <w:ind w:firstLine="720"/>
        <w:jc w:val="both"/>
        <w:rPr>
          <w:rFonts w:ascii="Arial" w:eastAsia="Times New Roman" w:hAnsi="Arial" w:cs="Arial"/>
          <w:bCs/>
          <w:color w:val="000000"/>
          <w:sz w:val="20"/>
          <w:szCs w:val="20"/>
        </w:rPr>
      </w:pPr>
      <w:r w:rsidRPr="00AD2F8C">
        <w:rPr>
          <w:rFonts w:ascii="Arial" w:eastAsia="Times New Roman" w:hAnsi="Arial" w:cs="Arial"/>
          <w:bCs/>
          <w:color w:val="000000"/>
          <w:sz w:val="20"/>
          <w:szCs w:val="20"/>
        </w:rPr>
        <w:t>Послодавац не може да откаже уговор о раду, нити на други начин да стави у неповољан положај запосленог због његовог статуса или активности у својству представника запослених, чланства у синдикату или учешћа у синдикалним активностима.</w:t>
      </w:r>
    </w:p>
    <w:p w:rsidR="00AD2F8C" w:rsidRDefault="00AD2F8C" w:rsidP="00F869C7">
      <w:pPr>
        <w:spacing w:after="0" w:line="240" w:lineRule="auto"/>
        <w:ind w:firstLine="720"/>
        <w:jc w:val="both"/>
        <w:rPr>
          <w:rFonts w:ascii="Arial" w:eastAsia="Times New Roman" w:hAnsi="Arial" w:cs="Arial"/>
          <w:bCs/>
          <w:color w:val="000000"/>
          <w:sz w:val="20"/>
          <w:szCs w:val="20"/>
        </w:rPr>
      </w:pPr>
      <w:r w:rsidRPr="00AD2F8C">
        <w:rPr>
          <w:rFonts w:ascii="Arial" w:eastAsia="Times New Roman" w:hAnsi="Arial" w:cs="Arial"/>
          <w:bCs/>
          <w:color w:val="000000"/>
          <w:sz w:val="20"/>
          <w:szCs w:val="20"/>
        </w:rPr>
        <w:t>Терет доказивања да отказ уговора о раду или стављање у неповољан положај запосленог није последица статуса или активности из става 1. овог члана је на послодавцу.</w:t>
      </w:r>
    </w:p>
    <w:p w:rsidR="00FA7FC5" w:rsidRDefault="00FA7FC5" w:rsidP="00FA7FC5">
      <w:pPr>
        <w:spacing w:after="0" w:line="240" w:lineRule="auto"/>
        <w:jc w:val="both"/>
        <w:rPr>
          <w:rFonts w:ascii="Arial" w:eastAsia="Times New Roman" w:hAnsi="Arial" w:cs="Arial"/>
          <w:bCs/>
          <w:color w:val="000000"/>
          <w:sz w:val="20"/>
          <w:szCs w:val="20"/>
        </w:rPr>
      </w:pPr>
    </w:p>
    <w:p w:rsidR="00FA7FC5" w:rsidRPr="00AD2F8C" w:rsidRDefault="00FA7FC5" w:rsidP="00FA7FC5">
      <w:pPr>
        <w:spacing w:after="0" w:line="240" w:lineRule="auto"/>
        <w:jc w:val="center"/>
        <w:rPr>
          <w:rFonts w:ascii="Arial" w:eastAsia="Times New Roman" w:hAnsi="Arial" w:cs="Arial"/>
          <w:bCs/>
          <w:color w:val="000000"/>
          <w:sz w:val="20"/>
          <w:szCs w:val="20"/>
        </w:rPr>
      </w:pPr>
      <w:r>
        <w:rPr>
          <w:rFonts w:ascii="Arial" w:hAnsi="Arial" w:cs="Arial"/>
          <w:b/>
          <w:sz w:val="20"/>
          <w:szCs w:val="20"/>
        </w:rPr>
        <w:t>IX ЗАВРШНЕ ОДРЕДБЕ</w:t>
      </w:r>
    </w:p>
    <w:p w:rsidR="00654003" w:rsidRDefault="00654003" w:rsidP="00F869C7">
      <w:pPr>
        <w:spacing w:after="0" w:line="240" w:lineRule="auto"/>
        <w:contextualSpacing/>
        <w:jc w:val="both"/>
        <w:rPr>
          <w:rFonts w:ascii="Arial" w:hAnsi="Arial" w:cs="Arial"/>
          <w:sz w:val="20"/>
          <w:szCs w:val="20"/>
        </w:rPr>
      </w:pPr>
    </w:p>
    <w:p w:rsidR="00FA7FC5" w:rsidRDefault="00FA7FC5" w:rsidP="00FA7FC5">
      <w:pPr>
        <w:spacing w:after="0" w:line="240" w:lineRule="auto"/>
        <w:jc w:val="center"/>
        <w:rPr>
          <w:rFonts w:ascii="Arial" w:hAnsi="Arial" w:cs="Arial"/>
          <w:color w:val="000000"/>
          <w:sz w:val="20"/>
          <w:szCs w:val="20"/>
        </w:rPr>
      </w:pPr>
      <w:r>
        <w:rPr>
          <w:rFonts w:ascii="Arial" w:hAnsi="Arial" w:cs="Arial"/>
          <w:color w:val="000000"/>
          <w:sz w:val="20"/>
          <w:szCs w:val="20"/>
        </w:rPr>
        <w:t>Члан 64.</w:t>
      </w:r>
    </w:p>
    <w:p w:rsidR="00FA7FC5" w:rsidRPr="00A72562" w:rsidRDefault="00FA7FC5" w:rsidP="00FA7FC5">
      <w:pPr>
        <w:spacing w:after="0" w:line="240" w:lineRule="auto"/>
        <w:jc w:val="center"/>
        <w:rPr>
          <w:rFonts w:ascii="Arial" w:hAnsi="Arial" w:cs="Arial"/>
          <w:color w:val="000000"/>
          <w:sz w:val="20"/>
          <w:szCs w:val="20"/>
        </w:rPr>
      </w:pPr>
    </w:p>
    <w:p w:rsidR="00FA7FC5" w:rsidRDefault="00FA7FC5" w:rsidP="00FA7FC5">
      <w:pPr>
        <w:spacing w:after="0" w:line="240" w:lineRule="auto"/>
        <w:jc w:val="both"/>
        <w:rPr>
          <w:rFonts w:ascii="Arial" w:hAnsi="Arial" w:cs="Arial"/>
          <w:color w:val="000000"/>
          <w:sz w:val="20"/>
          <w:szCs w:val="20"/>
        </w:rPr>
      </w:pPr>
      <w:r>
        <w:rPr>
          <w:rFonts w:ascii="Arial" w:hAnsi="Arial" w:cs="Arial"/>
          <w:color w:val="000000"/>
          <w:sz w:val="20"/>
          <w:szCs w:val="20"/>
        </w:rPr>
        <w:tab/>
        <w:t>На сва питања која нису регулисана одредбама Правилника, примењују се одредбе Закона, Закона о основама система образовања и васпитања, Посебног колективног уговора за запослене у основним и средњим школама и домовима ученика, статута послодавца, као и осталих законских и подзаконских аката Републике Србије и Аутономне покрајине Војводине, који се односе на питања у вези са радом и радним односима.</w:t>
      </w:r>
    </w:p>
    <w:p w:rsidR="00FA7FC5" w:rsidRPr="00A72562" w:rsidRDefault="00FA7FC5" w:rsidP="00FA7FC5">
      <w:pPr>
        <w:spacing w:after="0" w:line="240" w:lineRule="auto"/>
        <w:jc w:val="both"/>
        <w:rPr>
          <w:rFonts w:ascii="Arial" w:hAnsi="Arial" w:cs="Arial"/>
          <w:color w:val="000000"/>
          <w:sz w:val="20"/>
          <w:szCs w:val="20"/>
        </w:rPr>
      </w:pPr>
    </w:p>
    <w:p w:rsidR="00FA7FC5" w:rsidRPr="00757A8B" w:rsidRDefault="00FA7FC5" w:rsidP="00FA7FC5">
      <w:pPr>
        <w:spacing w:after="0" w:line="240" w:lineRule="auto"/>
        <w:jc w:val="center"/>
        <w:rPr>
          <w:rFonts w:ascii="Arial" w:hAnsi="Arial" w:cs="Arial"/>
          <w:color w:val="000000"/>
          <w:sz w:val="20"/>
          <w:szCs w:val="20"/>
        </w:rPr>
      </w:pPr>
      <w:r>
        <w:rPr>
          <w:rFonts w:ascii="Arial" w:hAnsi="Arial" w:cs="Arial"/>
          <w:color w:val="000000"/>
          <w:sz w:val="20"/>
          <w:szCs w:val="20"/>
        </w:rPr>
        <w:t>Члан 65.</w:t>
      </w:r>
    </w:p>
    <w:p w:rsidR="00FA7FC5" w:rsidRPr="00A72562" w:rsidRDefault="00FA7FC5" w:rsidP="00FA7FC5">
      <w:pPr>
        <w:spacing w:after="0" w:line="240" w:lineRule="auto"/>
        <w:jc w:val="center"/>
        <w:rPr>
          <w:rFonts w:ascii="Arial" w:hAnsi="Arial" w:cs="Arial"/>
          <w:color w:val="000000"/>
          <w:sz w:val="20"/>
          <w:szCs w:val="20"/>
        </w:rPr>
      </w:pPr>
    </w:p>
    <w:p w:rsidR="00FA7FC5" w:rsidRDefault="00FA7FC5" w:rsidP="00FA7FC5">
      <w:pPr>
        <w:spacing w:after="0" w:line="240" w:lineRule="auto"/>
        <w:jc w:val="both"/>
        <w:rPr>
          <w:rFonts w:ascii="Arial" w:hAnsi="Arial" w:cs="Arial"/>
          <w:color w:val="000000"/>
          <w:sz w:val="20"/>
          <w:szCs w:val="20"/>
        </w:rPr>
      </w:pPr>
      <w:r>
        <w:rPr>
          <w:rFonts w:ascii="Arial" w:hAnsi="Arial" w:cs="Arial"/>
          <w:color w:val="000000"/>
          <w:sz w:val="20"/>
          <w:szCs w:val="20"/>
        </w:rPr>
        <w:tab/>
        <w:t>Даном ступања на снагу овог Правилника престаје да важи Правилник о раду Основне школе „Доситеј Обрадовић“  из Фаркаждина, број 159 од 27.04.2018. године.</w:t>
      </w:r>
    </w:p>
    <w:p w:rsidR="00757A8B" w:rsidRDefault="00757A8B" w:rsidP="00FA7FC5">
      <w:pPr>
        <w:spacing w:after="0" w:line="240" w:lineRule="auto"/>
        <w:jc w:val="both"/>
        <w:rPr>
          <w:rFonts w:ascii="Arial" w:hAnsi="Arial" w:cs="Arial"/>
          <w:color w:val="000000"/>
          <w:sz w:val="20"/>
          <w:szCs w:val="20"/>
        </w:rPr>
      </w:pPr>
    </w:p>
    <w:p w:rsidR="00757A8B" w:rsidRDefault="00757A8B" w:rsidP="00757A8B">
      <w:pPr>
        <w:spacing w:after="0" w:line="240" w:lineRule="auto"/>
        <w:jc w:val="center"/>
        <w:rPr>
          <w:rFonts w:ascii="Arial" w:hAnsi="Arial" w:cs="Arial"/>
          <w:color w:val="000000"/>
          <w:sz w:val="20"/>
          <w:szCs w:val="20"/>
        </w:rPr>
      </w:pPr>
      <w:r>
        <w:rPr>
          <w:rFonts w:ascii="Arial" w:hAnsi="Arial" w:cs="Arial"/>
          <w:color w:val="000000"/>
          <w:sz w:val="20"/>
          <w:szCs w:val="20"/>
        </w:rPr>
        <w:lastRenderedPageBreak/>
        <w:t>Члан 66.</w:t>
      </w:r>
    </w:p>
    <w:p w:rsidR="00757A8B" w:rsidRPr="00757A8B" w:rsidRDefault="00757A8B" w:rsidP="00FA7FC5">
      <w:pPr>
        <w:spacing w:after="0" w:line="240" w:lineRule="auto"/>
        <w:jc w:val="both"/>
        <w:rPr>
          <w:rFonts w:ascii="Arial" w:hAnsi="Arial" w:cs="Arial"/>
          <w:color w:val="000000"/>
          <w:sz w:val="20"/>
          <w:szCs w:val="20"/>
        </w:rPr>
      </w:pPr>
    </w:p>
    <w:p w:rsidR="00FA7FC5" w:rsidRPr="00B308C4" w:rsidRDefault="00FA7FC5" w:rsidP="00FA7FC5">
      <w:pPr>
        <w:spacing w:after="0" w:line="240" w:lineRule="auto"/>
        <w:jc w:val="both"/>
        <w:rPr>
          <w:rFonts w:ascii="Arial" w:hAnsi="Arial" w:cs="Arial"/>
          <w:color w:val="000000"/>
          <w:sz w:val="20"/>
          <w:szCs w:val="20"/>
        </w:rPr>
      </w:pPr>
      <w:r>
        <w:rPr>
          <w:rFonts w:ascii="Arial" w:hAnsi="Arial" w:cs="Arial"/>
          <w:color w:val="000000"/>
          <w:sz w:val="20"/>
          <w:szCs w:val="20"/>
        </w:rPr>
        <w:tab/>
        <w:t xml:space="preserve">Овај Правилник ступа на снагу осмог дана од дана објављивања на огласној табли </w:t>
      </w:r>
      <w:r w:rsidR="00B308C4">
        <w:rPr>
          <w:rFonts w:ascii="Arial" w:hAnsi="Arial" w:cs="Arial"/>
          <w:color w:val="000000"/>
          <w:sz w:val="20"/>
          <w:szCs w:val="20"/>
        </w:rPr>
        <w:t>Школе.</w:t>
      </w:r>
    </w:p>
    <w:p w:rsidR="006D4F7D" w:rsidRPr="006D4F7D" w:rsidRDefault="006D4F7D" w:rsidP="00FA7FC5">
      <w:pPr>
        <w:spacing w:after="0" w:line="240" w:lineRule="auto"/>
        <w:jc w:val="both"/>
        <w:rPr>
          <w:rFonts w:ascii="Arial" w:hAnsi="Arial" w:cs="Arial"/>
          <w:color w:val="000000"/>
          <w:sz w:val="20"/>
          <w:szCs w:val="20"/>
        </w:rPr>
      </w:pPr>
    </w:p>
    <w:p w:rsidR="00FA7FC5" w:rsidRPr="00650BD3" w:rsidRDefault="00FA7FC5" w:rsidP="00FA7FC5">
      <w:pPr>
        <w:spacing w:after="0" w:line="240" w:lineRule="auto"/>
        <w:jc w:val="both"/>
        <w:rPr>
          <w:rFonts w:ascii="Arial" w:hAnsi="Arial" w:cs="Arial"/>
          <w:color w:val="000000"/>
          <w:sz w:val="20"/>
          <w:szCs w:val="20"/>
        </w:rPr>
      </w:pPr>
    </w:p>
    <w:p w:rsidR="00FA7FC5" w:rsidRPr="00080A6D" w:rsidRDefault="00FA7FC5" w:rsidP="00FA7FC5">
      <w:pPr>
        <w:spacing w:after="0" w:line="240" w:lineRule="auto"/>
        <w:jc w:val="both"/>
        <w:rPr>
          <w:rFonts w:ascii="Arial" w:hAnsi="Arial" w:cs="Arial"/>
          <w:color w:val="000000"/>
          <w:sz w:val="20"/>
          <w:szCs w:val="20"/>
        </w:rPr>
      </w:pPr>
    </w:p>
    <w:p w:rsidR="00FA7FC5" w:rsidRDefault="0069502B" w:rsidP="00FA7FC5">
      <w:pPr>
        <w:spacing w:after="0" w:line="240" w:lineRule="auto"/>
        <w:rPr>
          <w:rFonts w:ascii="Arial" w:hAnsi="Arial" w:cs="Arial"/>
          <w:color w:val="000000"/>
          <w:sz w:val="20"/>
          <w:szCs w:val="20"/>
        </w:rPr>
      </w:pPr>
      <w:r>
        <w:rPr>
          <w:rFonts w:ascii="Arial" w:hAnsi="Arial" w:cs="Arial"/>
          <w:color w:val="000000"/>
          <w:sz w:val="20"/>
          <w:szCs w:val="20"/>
        </w:rPr>
        <w:t>У Фаркаждину, 0</w:t>
      </w:r>
      <w:r w:rsidR="00E41CE1">
        <w:rPr>
          <w:rFonts w:ascii="Arial" w:hAnsi="Arial" w:cs="Arial"/>
          <w:color w:val="000000"/>
          <w:sz w:val="20"/>
          <w:szCs w:val="20"/>
        </w:rPr>
        <w:t>4</w:t>
      </w:r>
      <w:r>
        <w:rPr>
          <w:rFonts w:ascii="Arial" w:hAnsi="Arial" w:cs="Arial"/>
          <w:color w:val="000000"/>
          <w:sz w:val="20"/>
          <w:szCs w:val="20"/>
        </w:rPr>
        <w:t>.11.</w:t>
      </w:r>
      <w:r w:rsidR="00FA7FC5">
        <w:rPr>
          <w:rFonts w:ascii="Arial" w:hAnsi="Arial" w:cs="Arial"/>
          <w:color w:val="000000"/>
          <w:sz w:val="20"/>
          <w:szCs w:val="20"/>
        </w:rPr>
        <w:t>2024. године</w:t>
      </w:r>
    </w:p>
    <w:p w:rsidR="00FA7FC5" w:rsidRPr="00650BD3" w:rsidRDefault="00FA7FC5" w:rsidP="00FA7FC5">
      <w:pPr>
        <w:spacing w:after="0" w:line="240" w:lineRule="auto"/>
        <w:rPr>
          <w:rFonts w:ascii="Arial" w:hAnsi="Arial" w:cs="Arial"/>
          <w:color w:val="000000"/>
          <w:sz w:val="20"/>
          <w:szCs w:val="20"/>
        </w:rPr>
      </w:pPr>
    </w:p>
    <w:p w:rsidR="00FA7FC5" w:rsidRDefault="00FA7FC5" w:rsidP="00FA7FC5">
      <w:pPr>
        <w:spacing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rsidR="00FA7FC5" w:rsidRPr="008D2120" w:rsidRDefault="00FA7FC5" w:rsidP="00FA7FC5">
      <w:pPr>
        <w:spacing w:after="0" w:line="240" w:lineRule="auto"/>
        <w:ind w:left="4320"/>
        <w:rPr>
          <w:rFonts w:ascii="Arial" w:hAnsi="Arial" w:cs="Arial"/>
          <w:b/>
          <w:color w:val="000000"/>
          <w:sz w:val="20"/>
          <w:szCs w:val="20"/>
        </w:rPr>
      </w:pPr>
      <w:r>
        <w:rPr>
          <w:rFonts w:ascii="Arial" w:hAnsi="Arial" w:cs="Arial"/>
          <w:b/>
          <w:color w:val="000000"/>
          <w:sz w:val="20"/>
          <w:szCs w:val="20"/>
        </w:rPr>
        <w:t xml:space="preserve">               </w:t>
      </w:r>
      <w:r w:rsidRPr="008D2120">
        <w:rPr>
          <w:rFonts w:ascii="Arial" w:hAnsi="Arial" w:cs="Arial"/>
          <w:b/>
          <w:color w:val="000000"/>
          <w:sz w:val="20"/>
          <w:szCs w:val="20"/>
        </w:rPr>
        <w:t>Председник Школског одбора</w:t>
      </w:r>
    </w:p>
    <w:p w:rsidR="00FA7FC5" w:rsidRPr="008D2120" w:rsidRDefault="00FA7FC5" w:rsidP="00FA7FC5">
      <w:pPr>
        <w:spacing w:after="0" w:line="240" w:lineRule="auto"/>
        <w:rPr>
          <w:rFonts w:ascii="Arial" w:hAnsi="Arial" w:cs="Arial"/>
          <w:b/>
          <w:color w:val="000000"/>
          <w:sz w:val="20"/>
          <w:szCs w:val="20"/>
        </w:rPr>
      </w:pP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 xml:space="preserve">          </w:t>
      </w:r>
    </w:p>
    <w:p w:rsidR="00FA7FC5" w:rsidRPr="008D2120" w:rsidRDefault="00FA7FC5" w:rsidP="00FA7FC5">
      <w:pPr>
        <w:spacing w:after="0" w:line="240" w:lineRule="auto"/>
        <w:rPr>
          <w:rFonts w:ascii="Arial" w:hAnsi="Arial" w:cs="Arial"/>
          <w:b/>
          <w:color w:val="000000"/>
          <w:sz w:val="20"/>
          <w:szCs w:val="20"/>
        </w:rPr>
      </w:pPr>
    </w:p>
    <w:p w:rsidR="00FA7FC5" w:rsidRPr="008D2120" w:rsidRDefault="00FA7FC5" w:rsidP="00FA7FC5">
      <w:pPr>
        <w:spacing w:after="0" w:line="240" w:lineRule="auto"/>
        <w:rPr>
          <w:rFonts w:ascii="Arial" w:hAnsi="Arial" w:cs="Arial"/>
          <w:b/>
          <w:color w:val="000000"/>
          <w:sz w:val="20"/>
          <w:szCs w:val="20"/>
        </w:rPr>
      </w:pPr>
      <w:r w:rsidRPr="008D2120">
        <w:rPr>
          <w:rFonts w:ascii="Arial" w:hAnsi="Arial" w:cs="Arial"/>
          <w:b/>
          <w:color w:val="000000"/>
          <w:sz w:val="20"/>
          <w:szCs w:val="20"/>
        </w:rPr>
        <w:tab/>
      </w:r>
      <w:r w:rsidRPr="008D2120">
        <w:rPr>
          <w:rFonts w:ascii="Arial" w:hAnsi="Arial" w:cs="Arial"/>
          <w:b/>
          <w:color w:val="000000"/>
          <w:sz w:val="20"/>
          <w:szCs w:val="20"/>
        </w:rPr>
        <w:tab/>
      </w:r>
      <w:r w:rsidRPr="008D2120">
        <w:rPr>
          <w:rFonts w:ascii="Arial" w:hAnsi="Arial" w:cs="Arial"/>
          <w:b/>
          <w:color w:val="000000"/>
          <w:sz w:val="20"/>
          <w:szCs w:val="20"/>
        </w:rPr>
        <w:tab/>
      </w:r>
      <w:r w:rsidRPr="008D2120">
        <w:rPr>
          <w:rFonts w:ascii="Arial" w:hAnsi="Arial" w:cs="Arial"/>
          <w:b/>
          <w:color w:val="000000"/>
          <w:sz w:val="20"/>
          <w:szCs w:val="20"/>
        </w:rPr>
        <w:tab/>
      </w:r>
      <w:r w:rsidRPr="008D2120">
        <w:rPr>
          <w:rFonts w:ascii="Arial" w:hAnsi="Arial" w:cs="Arial"/>
          <w:b/>
          <w:color w:val="000000"/>
          <w:sz w:val="20"/>
          <w:szCs w:val="20"/>
        </w:rPr>
        <w:tab/>
      </w:r>
      <w:r w:rsidRPr="008D2120">
        <w:rPr>
          <w:rFonts w:ascii="Arial" w:hAnsi="Arial" w:cs="Arial"/>
          <w:b/>
          <w:color w:val="000000"/>
          <w:sz w:val="20"/>
          <w:szCs w:val="20"/>
        </w:rPr>
        <w:tab/>
        <w:t xml:space="preserve">         _________________________________</w:t>
      </w:r>
    </w:p>
    <w:p w:rsidR="00FA7FC5" w:rsidRDefault="00FA7FC5" w:rsidP="00FA7FC5">
      <w:pPr>
        <w:spacing w:after="0" w:line="240" w:lineRule="auto"/>
        <w:rPr>
          <w:rFonts w:ascii="Arial" w:hAnsi="Arial" w:cs="Arial"/>
          <w:b/>
          <w:color w:val="000000"/>
          <w:sz w:val="20"/>
          <w:szCs w:val="20"/>
        </w:rPr>
      </w:pP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 xml:space="preserve">            </w:t>
      </w:r>
      <w:r w:rsidRPr="008D2120">
        <w:rPr>
          <w:rFonts w:ascii="Arial" w:hAnsi="Arial" w:cs="Arial"/>
          <w:b/>
          <w:color w:val="000000"/>
          <w:sz w:val="20"/>
          <w:szCs w:val="20"/>
        </w:rPr>
        <w:t>Борислава Ивков</w:t>
      </w:r>
    </w:p>
    <w:p w:rsidR="00FA7FC5" w:rsidRDefault="00FA7FC5" w:rsidP="00FA7FC5">
      <w:pPr>
        <w:spacing w:after="0" w:line="240" w:lineRule="auto"/>
        <w:rPr>
          <w:rFonts w:ascii="Arial" w:hAnsi="Arial" w:cs="Arial"/>
          <w:b/>
          <w:color w:val="000000"/>
          <w:sz w:val="20"/>
          <w:szCs w:val="20"/>
        </w:rPr>
      </w:pPr>
    </w:p>
    <w:p w:rsidR="00FA7FC5" w:rsidRDefault="00FA7FC5" w:rsidP="00FA7FC5">
      <w:pPr>
        <w:spacing w:after="0" w:line="240" w:lineRule="auto"/>
        <w:rPr>
          <w:rFonts w:ascii="Arial" w:hAnsi="Arial" w:cs="Arial"/>
          <w:b/>
          <w:color w:val="000000"/>
          <w:sz w:val="20"/>
          <w:szCs w:val="20"/>
        </w:rPr>
      </w:pPr>
    </w:p>
    <w:p w:rsidR="00FA7FC5" w:rsidRDefault="00FA7FC5" w:rsidP="00FA7FC5">
      <w:pPr>
        <w:spacing w:after="0" w:line="240" w:lineRule="auto"/>
        <w:rPr>
          <w:rFonts w:ascii="Arial" w:hAnsi="Arial" w:cs="Arial"/>
          <w:b/>
          <w:color w:val="000000"/>
          <w:sz w:val="20"/>
          <w:szCs w:val="20"/>
        </w:rPr>
      </w:pPr>
    </w:p>
    <w:p w:rsidR="00FA7FC5" w:rsidRPr="00650BD3" w:rsidRDefault="00FA7FC5" w:rsidP="00FA7FC5">
      <w:pPr>
        <w:spacing w:after="0" w:line="240" w:lineRule="auto"/>
        <w:rPr>
          <w:rFonts w:ascii="Arial" w:hAnsi="Arial" w:cs="Arial"/>
          <w:b/>
          <w:color w:val="000000"/>
          <w:sz w:val="20"/>
          <w:szCs w:val="20"/>
        </w:rPr>
      </w:pPr>
    </w:p>
    <w:p w:rsidR="00FA7FC5" w:rsidRPr="00080A6D" w:rsidRDefault="00FA7FC5" w:rsidP="00FA7FC5">
      <w:pPr>
        <w:spacing w:after="0" w:line="240" w:lineRule="auto"/>
        <w:rPr>
          <w:rFonts w:ascii="Arial" w:hAnsi="Arial" w:cs="Arial"/>
          <w:color w:val="000000"/>
          <w:sz w:val="20"/>
          <w:szCs w:val="20"/>
        </w:rPr>
      </w:pPr>
    </w:p>
    <w:p w:rsidR="00FA7FC5" w:rsidRPr="00336E53" w:rsidRDefault="00FA7FC5" w:rsidP="00FA7FC5">
      <w:pPr>
        <w:spacing w:after="0" w:line="240" w:lineRule="auto"/>
        <w:rPr>
          <w:rFonts w:ascii="Arial" w:hAnsi="Arial" w:cs="Arial"/>
          <w:color w:val="000000"/>
          <w:sz w:val="20"/>
          <w:szCs w:val="20"/>
        </w:rPr>
      </w:pPr>
    </w:p>
    <w:p w:rsidR="00FA7FC5" w:rsidRDefault="00FA7FC5" w:rsidP="00FA7FC5">
      <w:pPr>
        <w:spacing w:after="0" w:line="240" w:lineRule="auto"/>
        <w:rPr>
          <w:rFonts w:ascii="Arial" w:hAnsi="Arial" w:cs="Arial"/>
          <w:color w:val="000000"/>
          <w:sz w:val="16"/>
          <w:szCs w:val="16"/>
        </w:rPr>
      </w:pPr>
      <w:proofErr w:type="gramStart"/>
      <w:r>
        <w:rPr>
          <w:rFonts w:ascii="Arial" w:hAnsi="Arial" w:cs="Arial"/>
          <w:color w:val="000000"/>
          <w:sz w:val="20"/>
          <w:szCs w:val="20"/>
        </w:rPr>
        <w:t>*</w:t>
      </w:r>
      <w:r>
        <w:rPr>
          <w:rFonts w:ascii="Arial" w:hAnsi="Arial" w:cs="Arial"/>
          <w:color w:val="000000"/>
          <w:sz w:val="16"/>
          <w:szCs w:val="16"/>
        </w:rPr>
        <w:t xml:space="preserve"> </w:t>
      </w:r>
      <w:r w:rsidR="00357E52">
        <w:rPr>
          <w:rFonts w:ascii="Arial" w:hAnsi="Arial" w:cs="Arial"/>
          <w:color w:val="000000"/>
          <w:sz w:val="16"/>
          <w:szCs w:val="16"/>
        </w:rPr>
        <w:t>Овај П</w:t>
      </w:r>
      <w:r>
        <w:rPr>
          <w:rFonts w:ascii="Arial" w:hAnsi="Arial" w:cs="Arial"/>
          <w:color w:val="000000"/>
          <w:sz w:val="16"/>
          <w:szCs w:val="16"/>
        </w:rPr>
        <w:t>равилник је објављ</w:t>
      </w:r>
      <w:r w:rsidR="00AC63BC">
        <w:rPr>
          <w:rFonts w:ascii="Arial" w:hAnsi="Arial" w:cs="Arial"/>
          <w:color w:val="000000"/>
          <w:sz w:val="16"/>
          <w:szCs w:val="16"/>
        </w:rPr>
        <w:t xml:space="preserve">ен на огласној табли </w:t>
      </w:r>
      <w:r w:rsidR="00E65557">
        <w:rPr>
          <w:rFonts w:ascii="Arial" w:hAnsi="Arial" w:cs="Arial"/>
          <w:color w:val="000000"/>
          <w:sz w:val="16"/>
          <w:szCs w:val="16"/>
        </w:rPr>
        <w:t>Школе</w:t>
      </w:r>
      <w:r w:rsidR="00AC63BC">
        <w:rPr>
          <w:rFonts w:ascii="Arial" w:hAnsi="Arial" w:cs="Arial"/>
          <w:color w:val="000000"/>
          <w:sz w:val="16"/>
          <w:szCs w:val="16"/>
        </w:rPr>
        <w:t xml:space="preserve"> 0</w:t>
      </w:r>
      <w:r w:rsidR="00E41CE1">
        <w:rPr>
          <w:rFonts w:ascii="Arial" w:hAnsi="Arial" w:cs="Arial"/>
          <w:color w:val="000000"/>
          <w:sz w:val="16"/>
          <w:szCs w:val="16"/>
        </w:rPr>
        <w:t>4</w:t>
      </w:r>
      <w:r w:rsidR="00AC63BC">
        <w:rPr>
          <w:rFonts w:ascii="Arial" w:hAnsi="Arial" w:cs="Arial"/>
          <w:color w:val="000000"/>
          <w:sz w:val="16"/>
          <w:szCs w:val="16"/>
        </w:rPr>
        <w:t>.11.</w:t>
      </w:r>
      <w:r>
        <w:rPr>
          <w:rFonts w:ascii="Arial" w:hAnsi="Arial" w:cs="Arial"/>
          <w:color w:val="000000"/>
          <w:sz w:val="16"/>
          <w:szCs w:val="16"/>
        </w:rPr>
        <w:t>2024.</w:t>
      </w:r>
      <w:proofErr w:type="gramEnd"/>
      <w:r>
        <w:rPr>
          <w:rFonts w:ascii="Arial" w:hAnsi="Arial" w:cs="Arial"/>
          <w:color w:val="000000"/>
          <w:sz w:val="16"/>
          <w:szCs w:val="16"/>
        </w:rPr>
        <w:t xml:space="preserve"> године</w:t>
      </w:r>
    </w:p>
    <w:p w:rsidR="00FA7FC5" w:rsidRPr="00336E53" w:rsidRDefault="00FA7FC5" w:rsidP="00FA7FC5">
      <w:pPr>
        <w:spacing w:after="0" w:line="240" w:lineRule="auto"/>
        <w:rPr>
          <w:rFonts w:ascii="Arial" w:hAnsi="Arial" w:cs="Arial"/>
          <w:color w:val="000000"/>
          <w:sz w:val="16"/>
          <w:szCs w:val="16"/>
        </w:rPr>
      </w:pPr>
    </w:p>
    <w:p w:rsidR="00FA7FC5" w:rsidRPr="003349ED" w:rsidRDefault="00FA7FC5" w:rsidP="00FA7FC5">
      <w:pPr>
        <w:spacing w:after="0" w:line="240" w:lineRule="auto"/>
        <w:rPr>
          <w:rFonts w:ascii="Arial" w:hAnsi="Arial" w:cs="Arial"/>
          <w:color w:val="000000"/>
          <w:sz w:val="16"/>
          <w:szCs w:val="16"/>
        </w:rPr>
      </w:pPr>
      <w:r>
        <w:rPr>
          <w:rFonts w:ascii="Arial" w:hAnsi="Arial" w:cs="Arial"/>
          <w:color w:val="000000"/>
          <w:sz w:val="16"/>
          <w:szCs w:val="16"/>
        </w:rPr>
        <w:t xml:space="preserve">   </w:t>
      </w:r>
      <w:r w:rsidR="003349ED">
        <w:rPr>
          <w:rFonts w:ascii="Arial" w:hAnsi="Arial" w:cs="Arial"/>
          <w:color w:val="000000"/>
          <w:sz w:val="16"/>
          <w:szCs w:val="16"/>
        </w:rPr>
        <w:t xml:space="preserve">            </w:t>
      </w:r>
      <w:r w:rsidR="003349ED">
        <w:rPr>
          <w:rFonts w:ascii="Arial" w:hAnsi="Arial" w:cs="Arial"/>
          <w:color w:val="000000"/>
          <w:sz w:val="16"/>
          <w:szCs w:val="16"/>
        </w:rPr>
        <w:tab/>
      </w:r>
      <w:r w:rsidR="003349ED">
        <w:rPr>
          <w:rFonts w:ascii="Arial" w:hAnsi="Arial" w:cs="Arial"/>
          <w:color w:val="000000"/>
          <w:sz w:val="16"/>
          <w:szCs w:val="16"/>
        </w:rPr>
        <w:tab/>
        <w:t xml:space="preserve">         </w:t>
      </w:r>
      <w:r w:rsidR="00AC63BC">
        <w:rPr>
          <w:rFonts w:ascii="Arial" w:hAnsi="Arial" w:cs="Arial"/>
          <w:color w:val="000000"/>
          <w:sz w:val="16"/>
          <w:szCs w:val="16"/>
        </w:rPr>
        <w:t xml:space="preserve">  </w:t>
      </w:r>
      <w:r w:rsidR="0051049F">
        <w:rPr>
          <w:rFonts w:ascii="Arial" w:hAnsi="Arial" w:cs="Arial"/>
          <w:color w:val="000000"/>
          <w:sz w:val="16"/>
          <w:szCs w:val="16"/>
        </w:rPr>
        <w:tab/>
      </w:r>
      <w:r w:rsidR="003349ED">
        <w:rPr>
          <w:rFonts w:ascii="Arial" w:hAnsi="Arial" w:cs="Arial"/>
          <w:color w:val="000000"/>
          <w:sz w:val="16"/>
          <w:szCs w:val="16"/>
        </w:rPr>
        <w:t>Секретар</w:t>
      </w:r>
    </w:p>
    <w:p w:rsidR="00FA7FC5" w:rsidRPr="00080A6D" w:rsidRDefault="00FA7FC5" w:rsidP="00FA7FC5">
      <w:pPr>
        <w:spacing w:after="0" w:line="240" w:lineRule="auto"/>
        <w:rPr>
          <w:rFonts w:ascii="Arial" w:hAnsi="Arial" w:cs="Arial"/>
          <w:color w:val="000000"/>
          <w:sz w:val="16"/>
          <w:szCs w:val="16"/>
        </w:rPr>
      </w:pPr>
    </w:p>
    <w:p w:rsidR="00FA7FC5" w:rsidRDefault="00FA7FC5" w:rsidP="00FA7FC5">
      <w:pPr>
        <w:spacing w:after="0" w:line="240" w:lineRule="auto"/>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ab/>
        <w:t xml:space="preserve">         </w:t>
      </w:r>
      <w:r w:rsidR="0051049F">
        <w:rPr>
          <w:rFonts w:ascii="Arial" w:hAnsi="Arial" w:cs="Arial"/>
          <w:color w:val="000000"/>
          <w:sz w:val="16"/>
          <w:szCs w:val="16"/>
        </w:rPr>
        <w:tab/>
      </w:r>
      <w:r>
        <w:rPr>
          <w:rFonts w:ascii="Arial" w:hAnsi="Arial" w:cs="Arial"/>
          <w:color w:val="000000"/>
          <w:sz w:val="16"/>
          <w:szCs w:val="16"/>
        </w:rPr>
        <w:t>__________________________</w:t>
      </w:r>
    </w:p>
    <w:p w:rsidR="00FA7FC5" w:rsidRPr="000C5051" w:rsidRDefault="00FA7FC5" w:rsidP="00FA7FC5">
      <w:pPr>
        <w:spacing w:after="0" w:line="240" w:lineRule="auto"/>
        <w:rPr>
          <w:rFonts w:ascii="Arial" w:hAnsi="Arial" w:cs="Arial"/>
          <w:sz w:val="20"/>
          <w:szCs w:val="20"/>
        </w:rPr>
      </w:pPr>
      <w:r>
        <w:rPr>
          <w:rFonts w:ascii="Arial" w:hAnsi="Arial" w:cs="Arial"/>
          <w:color w:val="000000"/>
          <w:sz w:val="16"/>
          <w:szCs w:val="16"/>
        </w:rPr>
        <w:t xml:space="preserve">   </w:t>
      </w:r>
      <w:r w:rsidR="0051049F">
        <w:rPr>
          <w:rFonts w:ascii="Arial" w:hAnsi="Arial" w:cs="Arial"/>
          <w:color w:val="000000"/>
          <w:sz w:val="16"/>
          <w:szCs w:val="16"/>
        </w:rPr>
        <w:t xml:space="preserve">                                       </w:t>
      </w:r>
      <w:r>
        <w:rPr>
          <w:rFonts w:ascii="Arial" w:hAnsi="Arial" w:cs="Arial"/>
          <w:color w:val="000000"/>
          <w:sz w:val="16"/>
          <w:szCs w:val="16"/>
        </w:rPr>
        <w:t>Стеван Џелетовић</w:t>
      </w:r>
    </w:p>
    <w:p w:rsidR="00301AB6" w:rsidRPr="00AD2F8C" w:rsidRDefault="00301AB6" w:rsidP="00F869C7">
      <w:pPr>
        <w:spacing w:after="0" w:line="240" w:lineRule="auto"/>
        <w:contextualSpacing/>
        <w:jc w:val="both"/>
        <w:rPr>
          <w:rFonts w:ascii="Arial" w:hAnsi="Arial" w:cs="Arial"/>
          <w:sz w:val="20"/>
          <w:szCs w:val="20"/>
        </w:rPr>
      </w:pPr>
    </w:p>
    <w:sectPr w:rsidR="00301AB6" w:rsidRPr="00AD2F8C" w:rsidSect="00A078A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hyphenationZone w:val="425"/>
  <w:characterSpacingControl w:val="doNotCompress"/>
  <w:compat/>
  <w:rsids>
    <w:rsidRoot w:val="005B16FE"/>
    <w:rsid w:val="00027291"/>
    <w:rsid w:val="00032789"/>
    <w:rsid w:val="00050EE9"/>
    <w:rsid w:val="0008566C"/>
    <w:rsid w:val="000D41E2"/>
    <w:rsid w:val="000F068A"/>
    <w:rsid w:val="000F148F"/>
    <w:rsid w:val="00110435"/>
    <w:rsid w:val="00115E4C"/>
    <w:rsid w:val="00117602"/>
    <w:rsid w:val="001407B5"/>
    <w:rsid w:val="0017173C"/>
    <w:rsid w:val="00197106"/>
    <w:rsid w:val="001D07A2"/>
    <w:rsid w:val="00227F37"/>
    <w:rsid w:val="0023231F"/>
    <w:rsid w:val="00260038"/>
    <w:rsid w:val="00261974"/>
    <w:rsid w:val="00265C66"/>
    <w:rsid w:val="00275BDF"/>
    <w:rsid w:val="00287BDE"/>
    <w:rsid w:val="00297449"/>
    <w:rsid w:val="002B0129"/>
    <w:rsid w:val="002B1419"/>
    <w:rsid w:val="002D03A8"/>
    <w:rsid w:val="002D4C01"/>
    <w:rsid w:val="00301AB6"/>
    <w:rsid w:val="00310ECA"/>
    <w:rsid w:val="00313A5C"/>
    <w:rsid w:val="003349ED"/>
    <w:rsid w:val="00342FA2"/>
    <w:rsid w:val="00357E52"/>
    <w:rsid w:val="00365CBC"/>
    <w:rsid w:val="003672B4"/>
    <w:rsid w:val="003748A1"/>
    <w:rsid w:val="00395832"/>
    <w:rsid w:val="00397958"/>
    <w:rsid w:val="00397FC3"/>
    <w:rsid w:val="003C2A6E"/>
    <w:rsid w:val="003D6511"/>
    <w:rsid w:val="003E325A"/>
    <w:rsid w:val="0042368A"/>
    <w:rsid w:val="00437032"/>
    <w:rsid w:val="00457492"/>
    <w:rsid w:val="00482599"/>
    <w:rsid w:val="004B224E"/>
    <w:rsid w:val="004B55CE"/>
    <w:rsid w:val="004C0E18"/>
    <w:rsid w:val="004D37C1"/>
    <w:rsid w:val="004E3B98"/>
    <w:rsid w:val="004E5190"/>
    <w:rsid w:val="00500B1D"/>
    <w:rsid w:val="0051049F"/>
    <w:rsid w:val="00555CEF"/>
    <w:rsid w:val="00580C3C"/>
    <w:rsid w:val="0058799E"/>
    <w:rsid w:val="00597CCD"/>
    <w:rsid w:val="005B16FE"/>
    <w:rsid w:val="005B7C34"/>
    <w:rsid w:val="005C5083"/>
    <w:rsid w:val="00620F78"/>
    <w:rsid w:val="006277D3"/>
    <w:rsid w:val="00654003"/>
    <w:rsid w:val="00661E18"/>
    <w:rsid w:val="0067024E"/>
    <w:rsid w:val="00670318"/>
    <w:rsid w:val="006810D6"/>
    <w:rsid w:val="00694FAE"/>
    <w:rsid w:val="0069502B"/>
    <w:rsid w:val="00697308"/>
    <w:rsid w:val="006C3DED"/>
    <w:rsid w:val="006D16C1"/>
    <w:rsid w:val="006D4F7D"/>
    <w:rsid w:val="006D500F"/>
    <w:rsid w:val="006E1350"/>
    <w:rsid w:val="006F4F3C"/>
    <w:rsid w:val="006F72AA"/>
    <w:rsid w:val="00757A8B"/>
    <w:rsid w:val="00767E1E"/>
    <w:rsid w:val="007A1282"/>
    <w:rsid w:val="007A61B6"/>
    <w:rsid w:val="007F17EF"/>
    <w:rsid w:val="00840F63"/>
    <w:rsid w:val="008456E8"/>
    <w:rsid w:val="00862AB6"/>
    <w:rsid w:val="00885818"/>
    <w:rsid w:val="008A1247"/>
    <w:rsid w:val="008A45E6"/>
    <w:rsid w:val="008A5934"/>
    <w:rsid w:val="008C1547"/>
    <w:rsid w:val="008C521F"/>
    <w:rsid w:val="008C7F5A"/>
    <w:rsid w:val="008E1D25"/>
    <w:rsid w:val="008E22A9"/>
    <w:rsid w:val="008E3DB1"/>
    <w:rsid w:val="008F4D9F"/>
    <w:rsid w:val="009143FB"/>
    <w:rsid w:val="00932957"/>
    <w:rsid w:val="00941DBD"/>
    <w:rsid w:val="0095681B"/>
    <w:rsid w:val="009700CC"/>
    <w:rsid w:val="00995F50"/>
    <w:rsid w:val="009B37E7"/>
    <w:rsid w:val="009B40E3"/>
    <w:rsid w:val="00A060FC"/>
    <w:rsid w:val="00A078A2"/>
    <w:rsid w:val="00A10BF4"/>
    <w:rsid w:val="00A12F21"/>
    <w:rsid w:val="00A32B7E"/>
    <w:rsid w:val="00A5013A"/>
    <w:rsid w:val="00A57EA0"/>
    <w:rsid w:val="00AB7DA8"/>
    <w:rsid w:val="00AC63BC"/>
    <w:rsid w:val="00AD2F8C"/>
    <w:rsid w:val="00AE0D1B"/>
    <w:rsid w:val="00B01CEB"/>
    <w:rsid w:val="00B308C4"/>
    <w:rsid w:val="00B6612F"/>
    <w:rsid w:val="00BA3297"/>
    <w:rsid w:val="00BC181F"/>
    <w:rsid w:val="00BF007C"/>
    <w:rsid w:val="00C470AF"/>
    <w:rsid w:val="00C73717"/>
    <w:rsid w:val="00CA1A44"/>
    <w:rsid w:val="00CB3483"/>
    <w:rsid w:val="00CB4507"/>
    <w:rsid w:val="00CE2B95"/>
    <w:rsid w:val="00CF3401"/>
    <w:rsid w:val="00D61E6F"/>
    <w:rsid w:val="00D76E6C"/>
    <w:rsid w:val="00D80325"/>
    <w:rsid w:val="00D85F48"/>
    <w:rsid w:val="00DF309B"/>
    <w:rsid w:val="00E31EB7"/>
    <w:rsid w:val="00E34AFF"/>
    <w:rsid w:val="00E41CE1"/>
    <w:rsid w:val="00E65557"/>
    <w:rsid w:val="00E9228C"/>
    <w:rsid w:val="00E9340C"/>
    <w:rsid w:val="00EA5939"/>
    <w:rsid w:val="00EB1356"/>
    <w:rsid w:val="00EB717E"/>
    <w:rsid w:val="00EC4AA5"/>
    <w:rsid w:val="00EE247A"/>
    <w:rsid w:val="00F008B0"/>
    <w:rsid w:val="00F13508"/>
    <w:rsid w:val="00F46194"/>
    <w:rsid w:val="00F86211"/>
    <w:rsid w:val="00F869C7"/>
    <w:rsid w:val="00F921F8"/>
    <w:rsid w:val="00FA7907"/>
    <w:rsid w:val="00FA7FC5"/>
    <w:rsid w:val="00FB5D3A"/>
    <w:rsid w:val="00FD77E8"/>
    <w:rsid w:val="00FE00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6FE"/>
    <w:pPr>
      <w:spacing w:after="200"/>
      <w:jc w:val="left"/>
    </w:pPr>
    <w:rPr>
      <w:rFonts w:eastAsiaTheme="minorEastAsia"/>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1E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2-clan-left-1">
    <w:name w:val="v2-clan-left-1"/>
    <w:basedOn w:val="DefaultParagraphFont"/>
    <w:rsid w:val="00E31EB7"/>
  </w:style>
  <w:style w:type="paragraph" w:customStyle="1" w:styleId="v2-clan-left-11">
    <w:name w:val="v2-clan-left-11"/>
    <w:basedOn w:val="Normal"/>
    <w:rsid w:val="006702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ic-paragraph">
    <w:name w:val="basic-paragraph"/>
    <w:basedOn w:val="Normal"/>
    <w:rsid w:val="00310E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1">
    <w:name w:val="auto-style1"/>
    <w:basedOn w:val="Normal"/>
    <w:rsid w:val="008A45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5879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5879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change">
    <w:name w:val="hide-change"/>
    <w:basedOn w:val="Normal"/>
    <w:rsid w:val="00365C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2-clan-1">
    <w:name w:val="v2-clan-1"/>
    <w:basedOn w:val="Normal"/>
    <w:rsid w:val="00365C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2-clan-left-2">
    <w:name w:val="v2-clan-left-2"/>
    <w:basedOn w:val="DefaultParagraphFont"/>
    <w:rsid w:val="00AD2F8C"/>
  </w:style>
</w:styles>
</file>

<file path=word/webSettings.xml><?xml version="1.0" encoding="utf-8"?>
<w:webSettings xmlns:r="http://schemas.openxmlformats.org/officeDocument/2006/relationships" xmlns:w="http://schemas.openxmlformats.org/wordprocessingml/2006/main">
  <w:divs>
    <w:div w:id="55130452">
      <w:bodyDiv w:val="1"/>
      <w:marLeft w:val="0"/>
      <w:marRight w:val="0"/>
      <w:marTop w:val="0"/>
      <w:marBottom w:val="0"/>
      <w:divBdr>
        <w:top w:val="none" w:sz="0" w:space="0" w:color="auto"/>
        <w:left w:val="none" w:sz="0" w:space="0" w:color="auto"/>
        <w:bottom w:val="none" w:sz="0" w:space="0" w:color="auto"/>
        <w:right w:val="none" w:sz="0" w:space="0" w:color="auto"/>
      </w:divBdr>
    </w:div>
    <w:div w:id="464467220">
      <w:bodyDiv w:val="1"/>
      <w:marLeft w:val="0"/>
      <w:marRight w:val="0"/>
      <w:marTop w:val="0"/>
      <w:marBottom w:val="0"/>
      <w:divBdr>
        <w:top w:val="none" w:sz="0" w:space="0" w:color="auto"/>
        <w:left w:val="none" w:sz="0" w:space="0" w:color="auto"/>
        <w:bottom w:val="none" w:sz="0" w:space="0" w:color="auto"/>
        <w:right w:val="none" w:sz="0" w:space="0" w:color="auto"/>
      </w:divBdr>
    </w:div>
    <w:div w:id="499807243">
      <w:bodyDiv w:val="1"/>
      <w:marLeft w:val="0"/>
      <w:marRight w:val="0"/>
      <w:marTop w:val="0"/>
      <w:marBottom w:val="0"/>
      <w:divBdr>
        <w:top w:val="none" w:sz="0" w:space="0" w:color="auto"/>
        <w:left w:val="none" w:sz="0" w:space="0" w:color="auto"/>
        <w:bottom w:val="none" w:sz="0" w:space="0" w:color="auto"/>
        <w:right w:val="none" w:sz="0" w:space="0" w:color="auto"/>
      </w:divBdr>
    </w:div>
    <w:div w:id="522473543">
      <w:bodyDiv w:val="1"/>
      <w:marLeft w:val="0"/>
      <w:marRight w:val="0"/>
      <w:marTop w:val="0"/>
      <w:marBottom w:val="0"/>
      <w:divBdr>
        <w:top w:val="none" w:sz="0" w:space="0" w:color="auto"/>
        <w:left w:val="none" w:sz="0" w:space="0" w:color="auto"/>
        <w:bottom w:val="none" w:sz="0" w:space="0" w:color="auto"/>
        <w:right w:val="none" w:sz="0" w:space="0" w:color="auto"/>
      </w:divBdr>
    </w:div>
    <w:div w:id="564029100">
      <w:bodyDiv w:val="1"/>
      <w:marLeft w:val="0"/>
      <w:marRight w:val="0"/>
      <w:marTop w:val="0"/>
      <w:marBottom w:val="0"/>
      <w:divBdr>
        <w:top w:val="none" w:sz="0" w:space="0" w:color="auto"/>
        <w:left w:val="none" w:sz="0" w:space="0" w:color="auto"/>
        <w:bottom w:val="none" w:sz="0" w:space="0" w:color="auto"/>
        <w:right w:val="none" w:sz="0" w:space="0" w:color="auto"/>
      </w:divBdr>
      <w:divsChild>
        <w:div w:id="725488203">
          <w:marLeft w:val="0"/>
          <w:marRight w:val="0"/>
          <w:marTop w:val="0"/>
          <w:marBottom w:val="0"/>
          <w:divBdr>
            <w:top w:val="none" w:sz="0" w:space="0" w:color="auto"/>
            <w:left w:val="none" w:sz="0" w:space="0" w:color="auto"/>
            <w:bottom w:val="none" w:sz="0" w:space="0" w:color="auto"/>
            <w:right w:val="none" w:sz="0" w:space="0" w:color="auto"/>
          </w:divBdr>
        </w:div>
        <w:div w:id="1630281409">
          <w:marLeft w:val="0"/>
          <w:marRight w:val="0"/>
          <w:marTop w:val="0"/>
          <w:marBottom w:val="0"/>
          <w:divBdr>
            <w:top w:val="none" w:sz="0" w:space="0" w:color="auto"/>
            <w:left w:val="none" w:sz="0" w:space="0" w:color="auto"/>
            <w:bottom w:val="none" w:sz="0" w:space="0" w:color="auto"/>
            <w:right w:val="none" w:sz="0" w:space="0" w:color="auto"/>
          </w:divBdr>
        </w:div>
        <w:div w:id="1492024223">
          <w:marLeft w:val="0"/>
          <w:marRight w:val="0"/>
          <w:marTop w:val="0"/>
          <w:marBottom w:val="0"/>
          <w:divBdr>
            <w:top w:val="none" w:sz="0" w:space="0" w:color="auto"/>
            <w:left w:val="none" w:sz="0" w:space="0" w:color="auto"/>
            <w:bottom w:val="none" w:sz="0" w:space="0" w:color="auto"/>
            <w:right w:val="none" w:sz="0" w:space="0" w:color="auto"/>
          </w:divBdr>
        </w:div>
      </w:divsChild>
    </w:div>
    <w:div w:id="937177870">
      <w:bodyDiv w:val="1"/>
      <w:marLeft w:val="0"/>
      <w:marRight w:val="0"/>
      <w:marTop w:val="0"/>
      <w:marBottom w:val="0"/>
      <w:divBdr>
        <w:top w:val="none" w:sz="0" w:space="0" w:color="auto"/>
        <w:left w:val="none" w:sz="0" w:space="0" w:color="auto"/>
        <w:bottom w:val="none" w:sz="0" w:space="0" w:color="auto"/>
        <w:right w:val="none" w:sz="0" w:space="0" w:color="auto"/>
      </w:divBdr>
    </w:div>
    <w:div w:id="963272916">
      <w:bodyDiv w:val="1"/>
      <w:marLeft w:val="0"/>
      <w:marRight w:val="0"/>
      <w:marTop w:val="0"/>
      <w:marBottom w:val="0"/>
      <w:divBdr>
        <w:top w:val="none" w:sz="0" w:space="0" w:color="auto"/>
        <w:left w:val="none" w:sz="0" w:space="0" w:color="auto"/>
        <w:bottom w:val="none" w:sz="0" w:space="0" w:color="auto"/>
        <w:right w:val="none" w:sz="0" w:space="0" w:color="auto"/>
      </w:divBdr>
    </w:div>
    <w:div w:id="1119493332">
      <w:bodyDiv w:val="1"/>
      <w:marLeft w:val="0"/>
      <w:marRight w:val="0"/>
      <w:marTop w:val="0"/>
      <w:marBottom w:val="0"/>
      <w:divBdr>
        <w:top w:val="none" w:sz="0" w:space="0" w:color="auto"/>
        <w:left w:val="none" w:sz="0" w:space="0" w:color="auto"/>
        <w:bottom w:val="none" w:sz="0" w:space="0" w:color="auto"/>
        <w:right w:val="none" w:sz="0" w:space="0" w:color="auto"/>
      </w:divBdr>
    </w:div>
    <w:div w:id="1163473736">
      <w:bodyDiv w:val="1"/>
      <w:marLeft w:val="0"/>
      <w:marRight w:val="0"/>
      <w:marTop w:val="0"/>
      <w:marBottom w:val="0"/>
      <w:divBdr>
        <w:top w:val="none" w:sz="0" w:space="0" w:color="auto"/>
        <w:left w:val="none" w:sz="0" w:space="0" w:color="auto"/>
        <w:bottom w:val="none" w:sz="0" w:space="0" w:color="auto"/>
        <w:right w:val="none" w:sz="0" w:space="0" w:color="auto"/>
      </w:divBdr>
    </w:div>
    <w:div w:id="1192766168">
      <w:bodyDiv w:val="1"/>
      <w:marLeft w:val="0"/>
      <w:marRight w:val="0"/>
      <w:marTop w:val="0"/>
      <w:marBottom w:val="0"/>
      <w:divBdr>
        <w:top w:val="none" w:sz="0" w:space="0" w:color="auto"/>
        <w:left w:val="none" w:sz="0" w:space="0" w:color="auto"/>
        <w:bottom w:val="none" w:sz="0" w:space="0" w:color="auto"/>
        <w:right w:val="none" w:sz="0" w:space="0" w:color="auto"/>
      </w:divBdr>
    </w:div>
    <w:div w:id="1224828098">
      <w:bodyDiv w:val="1"/>
      <w:marLeft w:val="0"/>
      <w:marRight w:val="0"/>
      <w:marTop w:val="0"/>
      <w:marBottom w:val="0"/>
      <w:divBdr>
        <w:top w:val="none" w:sz="0" w:space="0" w:color="auto"/>
        <w:left w:val="none" w:sz="0" w:space="0" w:color="auto"/>
        <w:bottom w:val="none" w:sz="0" w:space="0" w:color="auto"/>
        <w:right w:val="none" w:sz="0" w:space="0" w:color="auto"/>
      </w:divBdr>
    </w:div>
    <w:div w:id="1392846157">
      <w:bodyDiv w:val="1"/>
      <w:marLeft w:val="0"/>
      <w:marRight w:val="0"/>
      <w:marTop w:val="0"/>
      <w:marBottom w:val="0"/>
      <w:divBdr>
        <w:top w:val="none" w:sz="0" w:space="0" w:color="auto"/>
        <w:left w:val="none" w:sz="0" w:space="0" w:color="auto"/>
        <w:bottom w:val="none" w:sz="0" w:space="0" w:color="auto"/>
        <w:right w:val="none" w:sz="0" w:space="0" w:color="auto"/>
      </w:divBdr>
    </w:div>
    <w:div w:id="1551913814">
      <w:bodyDiv w:val="1"/>
      <w:marLeft w:val="0"/>
      <w:marRight w:val="0"/>
      <w:marTop w:val="0"/>
      <w:marBottom w:val="0"/>
      <w:divBdr>
        <w:top w:val="none" w:sz="0" w:space="0" w:color="auto"/>
        <w:left w:val="none" w:sz="0" w:space="0" w:color="auto"/>
        <w:bottom w:val="none" w:sz="0" w:space="0" w:color="auto"/>
        <w:right w:val="none" w:sz="0" w:space="0" w:color="auto"/>
      </w:divBdr>
    </w:div>
    <w:div w:id="1696806871">
      <w:bodyDiv w:val="1"/>
      <w:marLeft w:val="0"/>
      <w:marRight w:val="0"/>
      <w:marTop w:val="0"/>
      <w:marBottom w:val="0"/>
      <w:divBdr>
        <w:top w:val="none" w:sz="0" w:space="0" w:color="auto"/>
        <w:left w:val="none" w:sz="0" w:space="0" w:color="auto"/>
        <w:bottom w:val="none" w:sz="0" w:space="0" w:color="auto"/>
        <w:right w:val="none" w:sz="0" w:space="0" w:color="auto"/>
      </w:divBdr>
    </w:div>
    <w:div w:id="1827936800">
      <w:bodyDiv w:val="1"/>
      <w:marLeft w:val="0"/>
      <w:marRight w:val="0"/>
      <w:marTop w:val="0"/>
      <w:marBottom w:val="0"/>
      <w:divBdr>
        <w:top w:val="none" w:sz="0" w:space="0" w:color="auto"/>
        <w:left w:val="none" w:sz="0" w:space="0" w:color="auto"/>
        <w:bottom w:val="none" w:sz="0" w:space="0" w:color="auto"/>
        <w:right w:val="none" w:sz="0" w:space="0" w:color="auto"/>
      </w:divBdr>
    </w:div>
    <w:div w:id="1881747582">
      <w:bodyDiv w:val="1"/>
      <w:marLeft w:val="0"/>
      <w:marRight w:val="0"/>
      <w:marTop w:val="0"/>
      <w:marBottom w:val="0"/>
      <w:divBdr>
        <w:top w:val="none" w:sz="0" w:space="0" w:color="auto"/>
        <w:left w:val="none" w:sz="0" w:space="0" w:color="auto"/>
        <w:bottom w:val="none" w:sz="0" w:space="0" w:color="auto"/>
        <w:right w:val="none" w:sz="0" w:space="0" w:color="auto"/>
      </w:divBdr>
    </w:div>
    <w:div w:id="1938636248">
      <w:bodyDiv w:val="1"/>
      <w:marLeft w:val="0"/>
      <w:marRight w:val="0"/>
      <w:marTop w:val="0"/>
      <w:marBottom w:val="0"/>
      <w:divBdr>
        <w:top w:val="none" w:sz="0" w:space="0" w:color="auto"/>
        <w:left w:val="none" w:sz="0" w:space="0" w:color="auto"/>
        <w:bottom w:val="none" w:sz="0" w:space="0" w:color="auto"/>
        <w:right w:val="none" w:sz="0" w:space="0" w:color="auto"/>
      </w:divBdr>
    </w:div>
    <w:div w:id="1982684693">
      <w:bodyDiv w:val="1"/>
      <w:marLeft w:val="0"/>
      <w:marRight w:val="0"/>
      <w:marTop w:val="0"/>
      <w:marBottom w:val="0"/>
      <w:divBdr>
        <w:top w:val="none" w:sz="0" w:space="0" w:color="auto"/>
        <w:left w:val="none" w:sz="0" w:space="0" w:color="auto"/>
        <w:bottom w:val="none" w:sz="0" w:space="0" w:color="auto"/>
        <w:right w:val="none" w:sz="0" w:space="0" w:color="auto"/>
      </w:divBdr>
    </w:div>
    <w:div w:id="201276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1B01E-B07F-47C2-A1A9-FCFF8B5BD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28</Pages>
  <Words>10838</Words>
  <Characters>61777</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Dositej Obradović</dc:creator>
  <cp:lastModifiedBy>Dositej Obradović</cp:lastModifiedBy>
  <cp:revision>125</cp:revision>
  <cp:lastPrinted>2024-11-14T10:59:00Z</cp:lastPrinted>
  <dcterms:created xsi:type="dcterms:W3CDTF">2024-05-16T11:15:00Z</dcterms:created>
  <dcterms:modified xsi:type="dcterms:W3CDTF">2024-11-14T11:30:00Z</dcterms:modified>
</cp:coreProperties>
</file>