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r w:rsidRPr="002C67C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2013530</wp:posOffset>
            </wp:positionH>
            <wp:positionV relativeFrom="margin">
              <wp:posOffset>78215</wp:posOffset>
            </wp:positionV>
            <wp:extent cx="2048289" cy="106547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5C7D69" w:rsidRPr="005C7D69" w:rsidRDefault="005C7D69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982BF5" w:rsidP="00982BF5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ПРАВИЛНИК</w:t>
      </w:r>
    </w:p>
    <w:p w:rsidR="00982BF5" w:rsidRDefault="00982BF5" w:rsidP="00982BF5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 ОРГАНИЗАЦИЈИ И СИСТЕМАТИЗАЦИЈИ</w:t>
      </w:r>
    </w:p>
    <w:p w:rsidR="002C67C2" w:rsidRDefault="00982BF5" w:rsidP="00982BF5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ПОСЛОВА</w:t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5C7D69" w:rsidRPr="005C7D69" w:rsidRDefault="005C7D69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A078A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</w:t>
      </w:r>
      <w:r w:rsidR="00982BF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5642D1" w:rsidRDefault="005642D1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5642D1" w:rsidRPr="00A4242F" w:rsidRDefault="005642D1" w:rsidP="005642D1">
      <w:pPr>
        <w:jc w:val="center"/>
        <w:rPr>
          <w:rFonts w:ascii="Arial" w:hAnsi="Arial" w:cs="Arial"/>
          <w:b/>
          <w:sz w:val="20"/>
          <w:szCs w:val="20"/>
        </w:rPr>
      </w:pPr>
      <w:r w:rsidRPr="00613063">
        <w:rPr>
          <w:rFonts w:ascii="Arial" w:hAnsi="Arial" w:cs="Arial"/>
          <w:b/>
          <w:sz w:val="20"/>
          <w:szCs w:val="20"/>
        </w:rPr>
        <w:lastRenderedPageBreak/>
        <w:t>С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063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063">
        <w:rPr>
          <w:rFonts w:ascii="Arial" w:hAnsi="Arial" w:cs="Arial"/>
          <w:b/>
          <w:sz w:val="20"/>
          <w:szCs w:val="20"/>
        </w:rPr>
        <w:t>Д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063">
        <w:rPr>
          <w:rFonts w:ascii="Arial" w:hAnsi="Arial" w:cs="Arial"/>
          <w:b/>
          <w:sz w:val="20"/>
          <w:szCs w:val="20"/>
        </w:rPr>
        <w:t>Р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063">
        <w:rPr>
          <w:rFonts w:ascii="Arial" w:hAnsi="Arial" w:cs="Arial"/>
          <w:b/>
          <w:sz w:val="20"/>
          <w:szCs w:val="20"/>
        </w:rPr>
        <w:t>Ж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063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063">
        <w:rPr>
          <w:rFonts w:ascii="Arial" w:hAnsi="Arial" w:cs="Arial"/>
          <w:b/>
          <w:sz w:val="20"/>
          <w:szCs w:val="20"/>
        </w:rPr>
        <w:t>Ј</w:t>
      </w:r>
    </w:p>
    <w:p w:rsidR="005642D1" w:rsidRPr="00216EC5" w:rsidRDefault="005642D1" w:rsidP="005642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4326F" w:rsidRDefault="005642D1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13063">
        <w:rPr>
          <w:rFonts w:ascii="Arial" w:hAnsi="Arial" w:cs="Arial"/>
          <w:b/>
          <w:sz w:val="20"/>
          <w:szCs w:val="20"/>
        </w:rPr>
        <w:t xml:space="preserve">I </w:t>
      </w:r>
      <w:r w:rsidR="005B0DDB">
        <w:rPr>
          <w:rFonts w:ascii="Arial" w:hAnsi="Arial" w:cs="Arial"/>
          <w:b/>
          <w:sz w:val="20"/>
          <w:szCs w:val="20"/>
        </w:rPr>
        <w:t>ОСНОВНЕ ОДРЕДБЕ</w:t>
      </w:r>
      <w:r w:rsidR="00B4326F">
        <w:rPr>
          <w:rFonts w:ascii="Arial" w:hAnsi="Arial" w:cs="Arial"/>
          <w:b/>
          <w:sz w:val="20"/>
          <w:szCs w:val="20"/>
        </w:rPr>
        <w:t xml:space="preserve"> </w:t>
      </w:r>
      <w:r w:rsidR="00B4326F">
        <w:rPr>
          <w:rFonts w:ascii="Arial" w:hAnsi="Arial" w:cs="Arial"/>
          <w:sz w:val="20"/>
          <w:szCs w:val="20"/>
        </w:rPr>
        <w:t>(Члан 1.), (Члан 2.), (Члан 3.), (Члан 4.), (Члан 5.), (Члан 6.), (Члан 7.)</w:t>
      </w:r>
      <w:proofErr w:type="gramEnd"/>
    </w:p>
    <w:p w:rsidR="00B4326F" w:rsidRDefault="00B4326F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0100F">
        <w:rPr>
          <w:rFonts w:ascii="Arial" w:hAnsi="Arial" w:cs="Arial"/>
          <w:b/>
          <w:sz w:val="20"/>
          <w:szCs w:val="20"/>
        </w:rPr>
        <w:t>II ГРУПЕ РАДНИХ МЕСТА У ШКОЛИ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(Члан 8.)</w:t>
      </w:r>
      <w:proofErr w:type="gramEnd"/>
    </w:p>
    <w:p w:rsidR="00B4326F" w:rsidRDefault="00B4326F" w:rsidP="00B4326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4326F">
        <w:rPr>
          <w:rFonts w:ascii="Arial" w:hAnsi="Arial" w:cs="Arial"/>
          <w:sz w:val="20"/>
          <w:szCs w:val="20"/>
        </w:rPr>
        <w:t>ОПИС ПОСЛОВА</w:t>
      </w:r>
    </w:p>
    <w:p w:rsidR="00B4326F" w:rsidRDefault="00B4326F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326F">
        <w:rPr>
          <w:rFonts w:ascii="Arial" w:hAnsi="Arial" w:cs="Arial"/>
          <w:sz w:val="20"/>
          <w:szCs w:val="20"/>
        </w:rPr>
        <w:t>Директор</w:t>
      </w:r>
      <w:r>
        <w:rPr>
          <w:rFonts w:ascii="Arial" w:hAnsi="Arial" w:cs="Arial"/>
          <w:sz w:val="20"/>
          <w:szCs w:val="20"/>
        </w:rPr>
        <w:t xml:space="preserve"> (Члан 9.)</w:t>
      </w:r>
    </w:p>
    <w:p w:rsidR="00B4326F" w:rsidRDefault="0014081A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Стручни сарадник – педагог (Члан 10.)</w:t>
      </w:r>
    </w:p>
    <w:p w:rsidR="0014081A" w:rsidRDefault="0014081A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Стручни сарадник – библиотекар (Члан 11.)</w:t>
      </w:r>
    </w:p>
    <w:p w:rsidR="0014081A" w:rsidRDefault="0014081A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Наставник разредне наставе (Члан 12.)</w:t>
      </w:r>
    </w:p>
    <w:p w:rsidR="0014081A" w:rsidRPr="0014081A" w:rsidRDefault="0014081A" w:rsidP="00B432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Наставник предметне наставе (Члан 13.) </w:t>
      </w:r>
      <w:proofErr w:type="gramStart"/>
      <w:r>
        <w:rPr>
          <w:rFonts w:ascii="Arial" w:hAnsi="Arial" w:cs="Arial"/>
          <w:sz w:val="20"/>
          <w:szCs w:val="20"/>
        </w:rPr>
        <w:t>(Члан 14.)</w:t>
      </w:r>
      <w:proofErr w:type="gramEnd"/>
    </w:p>
    <w:p w:rsidR="0014081A" w:rsidRDefault="0014081A" w:rsidP="001408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Васпитач (Члан 15.)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 установе (Члан 16.)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Дипломирани економиста за финансијско – рачуноводствене послове (Члан 17.)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Чистачица (Члан 18.)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Сервирка (Члан 19.)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Домар/мајстор одржавања (Члан 20.)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51619">
        <w:rPr>
          <w:rFonts w:ascii="Arial" w:hAnsi="Arial" w:cs="Arial"/>
          <w:b/>
          <w:sz w:val="20"/>
          <w:szCs w:val="20"/>
        </w:rPr>
        <w:t>III УСЛОВИ ЗА ПРИЈЕМ У РАДНИ ОДНОС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(Члан 21.)</w:t>
      </w:r>
      <w:proofErr w:type="gramEnd"/>
    </w:p>
    <w:p w:rsidR="005D0147" w:rsidRDefault="005D0147" w:rsidP="005D01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12C8">
        <w:rPr>
          <w:rFonts w:ascii="Arial" w:hAnsi="Arial" w:cs="Arial"/>
          <w:b/>
          <w:sz w:val="20"/>
          <w:szCs w:val="20"/>
        </w:rPr>
        <w:t>IV РАДНО ВРЕМЕ ЗАПОСЛЕНИХ</w:t>
      </w:r>
      <w:r>
        <w:rPr>
          <w:rFonts w:ascii="Arial" w:hAnsi="Arial" w:cs="Arial"/>
          <w:b/>
          <w:sz w:val="20"/>
          <w:szCs w:val="20"/>
        </w:rPr>
        <w:t xml:space="preserve"> У ШКОЛИ</w:t>
      </w:r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D0147">
        <w:rPr>
          <w:rFonts w:ascii="Arial" w:hAnsi="Arial" w:cs="Arial"/>
          <w:sz w:val="20"/>
          <w:szCs w:val="20"/>
        </w:rPr>
        <w:t>Радно време запосленог у Школи</w:t>
      </w:r>
      <w:r>
        <w:rPr>
          <w:rFonts w:ascii="Arial" w:hAnsi="Arial" w:cs="Arial"/>
          <w:sz w:val="20"/>
          <w:szCs w:val="20"/>
        </w:rPr>
        <w:t xml:space="preserve"> (Члан 22.)</w:t>
      </w:r>
      <w:proofErr w:type="gramEnd"/>
    </w:p>
    <w:p w:rsidR="005D0147" w:rsidRPr="005D0147" w:rsidRDefault="005D0147" w:rsidP="005D0147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proofErr w:type="gramStart"/>
      <w:r w:rsidRPr="005D0147">
        <w:rPr>
          <w:rFonts w:ascii="Arial" w:hAnsi="Arial" w:cs="Arial"/>
          <w:sz w:val="20"/>
          <w:szCs w:val="20"/>
        </w:rPr>
        <w:t>Норма непосредног рада наставника, васпитача и стручног сарадника (Члан 23.)</w:t>
      </w:r>
      <w:proofErr w:type="gramEnd"/>
    </w:p>
    <w:p w:rsidR="005D0147" w:rsidRPr="000E2636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V БРОЈ ИЗВРШИЛАЦА НА РАДНИМ МЕСТИМА У ШКОЛИ </w:t>
      </w:r>
      <w:r w:rsidRPr="005D01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Ч</w:t>
      </w:r>
      <w:r w:rsidRPr="000E2636">
        <w:rPr>
          <w:rFonts w:ascii="Arial" w:hAnsi="Arial" w:cs="Arial"/>
          <w:sz w:val="20"/>
          <w:szCs w:val="20"/>
        </w:rPr>
        <w:t>лан 24.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VI ЗАВРШНЕ ОДРЕДБЕ </w:t>
      </w:r>
      <w:r>
        <w:rPr>
          <w:rFonts w:ascii="Arial" w:hAnsi="Arial" w:cs="Arial"/>
          <w:sz w:val="20"/>
          <w:szCs w:val="20"/>
        </w:rPr>
        <w:t>(Члан 25.), (Члан 26.), (Члан 27.), (Члан 28.)</w:t>
      </w:r>
      <w:proofErr w:type="gramEnd"/>
    </w:p>
    <w:p w:rsidR="005D0147" w:rsidRPr="005D0147" w:rsidRDefault="005D0147" w:rsidP="005D014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0147" w:rsidRPr="00A412C8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147" w:rsidRP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147" w:rsidRP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147" w:rsidRP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147" w:rsidRP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147" w:rsidRPr="005D0147" w:rsidRDefault="005D0147" w:rsidP="005D01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0147" w:rsidRPr="005D0147" w:rsidRDefault="005D0147" w:rsidP="001408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081A" w:rsidRPr="0014081A" w:rsidRDefault="0014081A" w:rsidP="001408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081A" w:rsidRPr="0014081A" w:rsidRDefault="0014081A" w:rsidP="00B432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326F" w:rsidRPr="00B4326F" w:rsidRDefault="00B4326F" w:rsidP="00B432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4326F" w:rsidRDefault="00B4326F" w:rsidP="00B4326F">
      <w:pPr>
        <w:pStyle w:val="Default"/>
        <w:contextualSpacing/>
        <w:rPr>
          <w:rFonts w:ascii="Arial" w:hAnsi="Arial" w:cs="Arial"/>
          <w:b/>
          <w:sz w:val="20"/>
          <w:szCs w:val="20"/>
        </w:rPr>
      </w:pPr>
    </w:p>
    <w:p w:rsidR="00B4326F" w:rsidRPr="00B4326F" w:rsidRDefault="00B4326F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2D1" w:rsidRDefault="005642D1" w:rsidP="00B432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5627" w:rsidRDefault="00F75627" w:rsidP="007407B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47A91">
        <w:rPr>
          <w:rFonts w:ascii="Arial" w:hAnsi="Arial" w:cs="Arial"/>
          <w:sz w:val="20"/>
          <w:szCs w:val="20"/>
        </w:rPr>
        <w:lastRenderedPageBreak/>
        <w:t>На основу члана 24.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7A91">
        <w:rPr>
          <w:rFonts w:ascii="Arial" w:hAnsi="Arial" w:cs="Arial"/>
          <w:sz w:val="20"/>
          <w:szCs w:val="20"/>
        </w:rPr>
        <w:t>став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2. </w:t>
      </w:r>
      <w:proofErr w:type="gramStart"/>
      <w:r w:rsidRPr="00E47A91">
        <w:rPr>
          <w:rFonts w:ascii="Arial" w:hAnsi="Arial" w:cs="Arial"/>
          <w:sz w:val="20"/>
          <w:szCs w:val="20"/>
        </w:rPr>
        <w:t>до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4. </w:t>
      </w:r>
      <w:proofErr w:type="gramStart"/>
      <w:r w:rsidRPr="00E47A91">
        <w:rPr>
          <w:rFonts w:ascii="Arial" w:hAnsi="Arial" w:cs="Arial"/>
          <w:sz w:val="20"/>
          <w:szCs w:val="20"/>
        </w:rPr>
        <w:t>Закона о раду (''Службени гласник РС'', бр. 24/2005, 61/2005, 54/2009, 32/2013, 75/2014, 13/2017 - одлука УС, 113/2017 и 95/2018 - аутентично тумачење) и члана 126.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7A91">
        <w:rPr>
          <w:rFonts w:ascii="Arial" w:hAnsi="Arial" w:cs="Arial"/>
          <w:sz w:val="20"/>
          <w:szCs w:val="20"/>
        </w:rPr>
        <w:t>став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4. тачка 19) Закона о основама система образовања и васпитања (''Службени гласник РС'', бр. 88/2017, 27/2018</w:t>
      </w:r>
      <w:r>
        <w:rPr>
          <w:rFonts w:ascii="Arial" w:hAnsi="Arial" w:cs="Arial"/>
          <w:sz w:val="20"/>
          <w:szCs w:val="20"/>
        </w:rPr>
        <w:t xml:space="preserve"> - др. закон, 10/2019, 6/2020, </w:t>
      </w:r>
      <w:r w:rsidRPr="00E47A91">
        <w:rPr>
          <w:rFonts w:ascii="Arial" w:hAnsi="Arial" w:cs="Arial"/>
          <w:sz w:val="20"/>
          <w:szCs w:val="20"/>
        </w:rPr>
        <w:t>129/2021</w:t>
      </w:r>
      <w:r>
        <w:rPr>
          <w:rFonts w:ascii="Arial" w:hAnsi="Arial" w:cs="Arial"/>
          <w:sz w:val="20"/>
          <w:szCs w:val="20"/>
        </w:rPr>
        <w:t>, 92/2023 и 19/2025</w:t>
      </w:r>
      <w:r w:rsidR="000B09AA">
        <w:rPr>
          <w:rFonts w:ascii="Arial" w:hAnsi="Arial" w:cs="Arial"/>
          <w:sz w:val="20"/>
          <w:szCs w:val="20"/>
        </w:rPr>
        <w:t>, даље: Закон</w:t>
      </w:r>
      <w:r w:rsidRPr="00E47A91">
        <w:rPr>
          <w:rFonts w:ascii="Arial" w:hAnsi="Arial" w:cs="Arial"/>
          <w:sz w:val="20"/>
          <w:szCs w:val="20"/>
        </w:rPr>
        <w:t xml:space="preserve">), Уредбе о каталогу радних места у јавним службама и другим организацијама у јавном сектору („Сл. Гласник РС“ број 81/2017,  6/2018 и 43/2018), </w:t>
      </w:r>
      <w:r w:rsidRPr="00E47A91">
        <w:rPr>
          <w:rFonts w:ascii="Arial" w:hAnsi="Arial" w:cs="Arial"/>
          <w:color w:val="000000"/>
          <w:sz w:val="20"/>
          <w:szCs w:val="20"/>
        </w:rPr>
        <w:t>Статута Основне школе „Д</w:t>
      </w:r>
      <w:r w:rsidR="003B0F5B">
        <w:rPr>
          <w:rFonts w:ascii="Arial" w:hAnsi="Arial" w:cs="Arial"/>
          <w:color w:val="000000"/>
          <w:sz w:val="20"/>
          <w:szCs w:val="20"/>
        </w:rPr>
        <w:t>оситеј Обрадовић“ у Фаркаждину</w:t>
      </w:r>
      <w:r w:rsidR="003B0F5B">
        <w:rPr>
          <w:rFonts w:ascii="Arial" w:hAnsi="Arial" w:cs="Arial"/>
          <w:color w:val="000000"/>
          <w:sz w:val="20"/>
          <w:szCs w:val="20"/>
          <w:lang/>
        </w:rPr>
        <w:t xml:space="preserve"> (</w:t>
      </w:r>
      <w:r w:rsidRPr="00E47A91">
        <w:rPr>
          <w:rFonts w:ascii="Arial" w:hAnsi="Arial" w:cs="Arial"/>
          <w:color w:val="000000"/>
          <w:sz w:val="20"/>
          <w:szCs w:val="20"/>
        </w:rPr>
        <w:t xml:space="preserve">бр. </w:t>
      </w:r>
      <w:r>
        <w:rPr>
          <w:rFonts w:ascii="Arial" w:hAnsi="Arial" w:cs="Arial"/>
          <w:color w:val="000000"/>
          <w:sz w:val="20"/>
          <w:szCs w:val="20"/>
        </w:rPr>
        <w:t>272</w:t>
      </w:r>
      <w:r w:rsidRPr="00E47A91">
        <w:rPr>
          <w:rFonts w:ascii="Arial" w:hAnsi="Arial" w:cs="Arial"/>
          <w:color w:val="000000"/>
          <w:sz w:val="20"/>
          <w:szCs w:val="20"/>
        </w:rPr>
        <w:t xml:space="preserve"> од </w:t>
      </w:r>
      <w:r>
        <w:rPr>
          <w:rFonts w:ascii="Arial" w:hAnsi="Arial" w:cs="Arial"/>
          <w:color w:val="000000"/>
          <w:sz w:val="20"/>
          <w:szCs w:val="20"/>
        </w:rPr>
        <w:t>26</w:t>
      </w:r>
      <w:r w:rsidRPr="00E47A91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E47A91">
        <w:rPr>
          <w:rFonts w:ascii="Arial" w:hAnsi="Arial" w:cs="Arial"/>
          <w:color w:val="000000"/>
          <w:sz w:val="20"/>
          <w:szCs w:val="20"/>
        </w:rPr>
        <w:t>.202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E47A91">
        <w:rPr>
          <w:rFonts w:ascii="Arial" w:hAnsi="Arial" w:cs="Arial"/>
          <w:color w:val="000000"/>
          <w:sz w:val="20"/>
          <w:szCs w:val="20"/>
        </w:rPr>
        <w:t>. године</w:t>
      </w:r>
      <w:r w:rsidR="003B0F5B">
        <w:rPr>
          <w:rFonts w:ascii="Arial" w:hAnsi="Arial" w:cs="Arial"/>
          <w:color w:val="000000"/>
          <w:sz w:val="20"/>
          <w:szCs w:val="20"/>
          <w:lang/>
        </w:rPr>
        <w:t>) са Изменама и допунама Статута (број 575 од 27.06.2025. године)</w:t>
      </w:r>
      <w:r w:rsidRPr="00E47A91">
        <w:rPr>
          <w:rFonts w:ascii="Arial" w:hAnsi="Arial" w:cs="Arial"/>
          <w:color w:val="000000"/>
          <w:sz w:val="20"/>
          <w:szCs w:val="20"/>
        </w:rPr>
        <w:t xml:space="preserve"> и у складу </w:t>
      </w:r>
      <w:r w:rsidRPr="00E47A91">
        <w:rPr>
          <w:rFonts w:ascii="Arial" w:hAnsi="Arial" w:cs="Arial"/>
          <w:sz w:val="20"/>
          <w:szCs w:val="20"/>
          <w:lang w:val="sr-Cyrl-CS"/>
        </w:rPr>
        <w:t>са Правилник</w:t>
      </w:r>
      <w:r>
        <w:rPr>
          <w:rFonts w:ascii="Arial" w:hAnsi="Arial" w:cs="Arial"/>
          <w:sz w:val="20"/>
          <w:szCs w:val="20"/>
          <w:lang w:val="sr-Cyrl-CS"/>
        </w:rPr>
        <w:t>ом</w:t>
      </w:r>
      <w:r w:rsidRPr="00E47A91">
        <w:rPr>
          <w:rFonts w:ascii="Arial" w:hAnsi="Arial" w:cs="Arial"/>
          <w:sz w:val="20"/>
          <w:szCs w:val="20"/>
          <w:lang w:val="sr-Cyrl-CS"/>
        </w:rPr>
        <w:t xml:space="preserve"> о критеријумима и стандардима за финансирање установе која обавља делатност основног образовања и васпитања (</w:t>
      </w:r>
      <w:r w:rsidR="000B09AA">
        <w:rPr>
          <w:rFonts w:ascii="Arial" w:hAnsi="Arial" w:cs="Arial"/>
          <w:sz w:val="20"/>
          <w:szCs w:val="20"/>
        </w:rPr>
        <w:t>‘’</w:t>
      </w:r>
      <w:r w:rsidRPr="00E47A91">
        <w:rPr>
          <w:rFonts w:ascii="Arial" w:hAnsi="Arial" w:cs="Arial"/>
          <w:sz w:val="20"/>
          <w:szCs w:val="20"/>
        </w:rPr>
        <w:t>Службени гласник РС</w:t>
      </w:r>
      <w:r w:rsidR="000B09AA">
        <w:rPr>
          <w:rFonts w:ascii="Arial" w:hAnsi="Arial" w:cs="Arial"/>
          <w:sz w:val="20"/>
          <w:szCs w:val="20"/>
        </w:rPr>
        <w:t>’’</w:t>
      </w:r>
      <w:r w:rsidRPr="00E47A91">
        <w:rPr>
          <w:rFonts w:ascii="Arial" w:hAnsi="Arial" w:cs="Arial"/>
          <w:sz w:val="20"/>
          <w:szCs w:val="20"/>
        </w:rPr>
        <w:t>, бр. 72/2023), директор школе</w:t>
      </w:r>
      <w:r>
        <w:rPr>
          <w:rFonts w:ascii="Arial" w:hAnsi="Arial" w:cs="Arial"/>
          <w:sz w:val="20"/>
          <w:szCs w:val="20"/>
        </w:rPr>
        <w:t xml:space="preserve"> дана </w:t>
      </w:r>
      <w:r w:rsidR="008B61E6">
        <w:rPr>
          <w:rFonts w:ascii="Arial" w:hAnsi="Arial" w:cs="Arial"/>
          <w:sz w:val="20"/>
          <w:szCs w:val="20"/>
          <w:lang/>
        </w:rPr>
        <w:t>20</w:t>
      </w:r>
      <w:r>
        <w:rPr>
          <w:rFonts w:ascii="Arial" w:hAnsi="Arial" w:cs="Arial"/>
          <w:sz w:val="20"/>
          <w:szCs w:val="20"/>
        </w:rPr>
        <w:t>.08.2025. године доноси</w:t>
      </w:r>
    </w:p>
    <w:p w:rsidR="00F75627" w:rsidRDefault="00F75627" w:rsidP="00F756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627" w:rsidRPr="00F75627" w:rsidRDefault="00F75627" w:rsidP="00F756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627" w:rsidRPr="00F75627" w:rsidRDefault="00F75627" w:rsidP="00F7562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ПРАВИЛНИК  О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ОРГАНИЗАЦИЈИ И СИСТЕМАТИЗАЦИЈИ ПОСЛОВА</w:t>
      </w:r>
    </w:p>
    <w:p w:rsidR="00F75627" w:rsidRDefault="00F75627" w:rsidP="00F75627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75627" w:rsidRDefault="00F75627" w:rsidP="00F7562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у Основној школи„Доситеј Обрадовић“ у Фаркаждину</w:t>
      </w:r>
    </w:p>
    <w:p w:rsidR="00F75627" w:rsidRPr="00F75627" w:rsidRDefault="00F75627" w:rsidP="00F7562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642D1" w:rsidRPr="005642D1" w:rsidRDefault="005642D1" w:rsidP="005642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627" w:rsidRPr="00704D8A" w:rsidRDefault="00F75627" w:rsidP="00F75627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4D8A">
        <w:rPr>
          <w:rFonts w:ascii="Arial" w:hAnsi="Arial" w:cs="Arial"/>
          <w:b/>
          <w:color w:val="000000" w:themeColor="text1"/>
          <w:sz w:val="20"/>
          <w:szCs w:val="20"/>
        </w:rPr>
        <w:t>I ОСНОВНЕ ОДРЕДБЕ</w:t>
      </w:r>
    </w:p>
    <w:p w:rsidR="00F75627" w:rsidRPr="00704D8A" w:rsidRDefault="00F75627" w:rsidP="00F7562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A7D64" w:rsidRPr="00CA7D64" w:rsidRDefault="00F75627" w:rsidP="00CA7D64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233AEA">
        <w:rPr>
          <w:rFonts w:ascii="Arial" w:hAnsi="Arial" w:cs="Arial"/>
          <w:color w:val="000000" w:themeColor="text1"/>
          <w:sz w:val="20"/>
          <w:szCs w:val="20"/>
        </w:rPr>
        <w:t>Члан 1.</w:t>
      </w:r>
      <w:proofErr w:type="gramEnd"/>
      <w:r w:rsidRPr="00704D8A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CA7D64" w:rsidRDefault="00F75627" w:rsidP="00CA7D64">
      <w:pPr>
        <w:pStyle w:val="Default"/>
      </w:pPr>
      <w:r>
        <w:rPr>
          <w:rFonts w:ascii="Arial" w:hAnsi="Arial" w:cs="Arial"/>
          <w:b/>
          <w:sz w:val="20"/>
          <w:szCs w:val="20"/>
        </w:rPr>
        <w:tab/>
      </w:r>
    </w:p>
    <w:p w:rsidR="00CA7D64" w:rsidRDefault="00CA7D64" w:rsidP="005D0147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7D64">
        <w:rPr>
          <w:rFonts w:ascii="Arial" w:hAnsi="Arial" w:cs="Arial"/>
          <w:sz w:val="20"/>
          <w:szCs w:val="20"/>
        </w:rPr>
        <w:t xml:space="preserve">Прaвилникoм o oргaнизaциjи и систeмaтизaциjи пoслoвa </w:t>
      </w:r>
      <w:r>
        <w:rPr>
          <w:rFonts w:ascii="Arial" w:hAnsi="Arial" w:cs="Arial"/>
          <w:sz w:val="20"/>
          <w:szCs w:val="20"/>
        </w:rPr>
        <w:t>у Основној школи „Доситеј Обрадовић</w:t>
      </w:r>
      <w:proofErr w:type="gramStart"/>
      <w:r>
        <w:rPr>
          <w:rFonts w:ascii="Arial" w:hAnsi="Arial" w:cs="Arial"/>
          <w:sz w:val="20"/>
          <w:szCs w:val="20"/>
        </w:rPr>
        <w:t>“ у</w:t>
      </w:r>
      <w:proofErr w:type="gramEnd"/>
      <w:r>
        <w:rPr>
          <w:rFonts w:ascii="Arial" w:hAnsi="Arial" w:cs="Arial"/>
          <w:sz w:val="20"/>
          <w:szCs w:val="20"/>
        </w:rPr>
        <w:t xml:space="preserve"> Фаркаждину</w:t>
      </w:r>
      <w:r w:rsidRPr="00CA7D64">
        <w:rPr>
          <w:rFonts w:ascii="Arial" w:hAnsi="Arial" w:cs="Arial"/>
          <w:sz w:val="20"/>
          <w:szCs w:val="20"/>
        </w:rPr>
        <w:t xml:space="preserve"> (дaљe: Прaвилник), утврђуjу сe: oргaнизaциoни дeлoви, групe пoслoвa, oпис пoслoвa и пoтрeбaн брoj извршилaцa зa њихoвo oбaвљaњe, услoви зa зaснивaњe рaднoг oднoсa и зa рaд и другa питaњa кojимa сe урeђуje нeсмeтaнo oбaвљaњe свих пoслoвa у oквиру дeлaтнoсти </w:t>
      </w:r>
      <w:r>
        <w:rPr>
          <w:rFonts w:ascii="Arial" w:hAnsi="Arial" w:cs="Arial"/>
          <w:sz w:val="20"/>
          <w:szCs w:val="20"/>
        </w:rPr>
        <w:t>ш</w:t>
      </w:r>
      <w:r w:rsidRPr="00CA7D64">
        <w:rPr>
          <w:rFonts w:ascii="Arial" w:hAnsi="Arial" w:cs="Arial"/>
          <w:sz w:val="20"/>
          <w:szCs w:val="20"/>
        </w:rPr>
        <w:t xml:space="preserve">кoлe. </w:t>
      </w:r>
    </w:p>
    <w:p w:rsidR="005D0147" w:rsidRPr="005D0147" w:rsidRDefault="005D0147" w:rsidP="005D0147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CA7D64" w:rsidRDefault="00CA7D64" w:rsidP="00CA7D64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2.</w:t>
      </w:r>
    </w:p>
    <w:p w:rsidR="00CA7D64" w:rsidRDefault="00CA7D64" w:rsidP="00CA7D64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</w:p>
    <w:p w:rsidR="00CA7D64" w:rsidRDefault="00CA7D64" w:rsidP="00CA7D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Основна школа „Доситеј Обрадовић“ у Фаркаждину (даље: Школа)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обавља делатност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A7D64" w:rsidRDefault="00CA7D64" w:rsidP="00CA7D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1)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основног образовања и васпитања на основу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A7D64" w:rsidRPr="00704D8A" w:rsidRDefault="00CA7D64" w:rsidP="00CA7D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(1)Р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ешења Скупштине општине Зрењанин, Секретаријата за друштвене делатности, број VI-01-610/48/77 од 29.12.1977.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о испуњености услова за обављање васпитно-образовне делатности.</w:t>
      </w:r>
    </w:p>
    <w:p w:rsidR="00CA7D64" w:rsidRPr="00704D8A" w:rsidRDefault="00CA7D64" w:rsidP="00CA7D64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04D8A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2)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предшколског васпитања и образовања на основу:</w:t>
      </w:r>
    </w:p>
    <w:p w:rsidR="00CA7D64" w:rsidRPr="00704D8A" w:rsidRDefault="00CA7D64" w:rsidP="00CA7D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1)Решења Покрајинског секретаријата за образовање и културу Аутономне покрајине Војводине, број 106-022-00467/2007-01 од 02.10.2007.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о испуњености услова за реализацију припремног предшколског програма;</w:t>
      </w:r>
    </w:p>
    <w:p w:rsidR="00CA7D64" w:rsidRPr="00704D8A" w:rsidRDefault="00CA7D64" w:rsidP="00CA7D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2)Решења Покрајинског секретаријата за образовање, прописе, управу и националне мањине – националне заједнице Аутономне покрајине Војводине, број 128-022-624/2022-01 од 04.10.2022.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о испуњеност</w:t>
      </w:r>
      <w:r>
        <w:rPr>
          <w:rFonts w:ascii="Arial" w:hAnsi="Arial" w:cs="Arial"/>
          <w:color w:val="000000" w:themeColor="text1"/>
          <w:sz w:val="20"/>
          <w:szCs w:val="20"/>
        </w:rPr>
        <w:t>и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услова за обављање делатности предшколског васпитања и образовања на српском језику једне мешовите васпитне групе деце узраста од 3 до 5,5 година у полудневном трајању;</w:t>
      </w:r>
    </w:p>
    <w:p w:rsidR="00CA7D64" w:rsidRPr="00704D8A" w:rsidRDefault="00CA7D64" w:rsidP="00CA7D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3)Сагласности Министарства просвете Републике Србије, број 610-00-1223/2022-07 од 04.11.2022.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за остваривање предшколског програма у оквиру једне мешовите васпитне групе деце узраста од 3 до 5,5 година у полудневним трајању у Школи, у складу са законом.</w:t>
      </w:r>
    </w:p>
    <w:p w:rsidR="00CA7D64" w:rsidRDefault="00CA7D64" w:rsidP="00CA7D64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CA7D64" w:rsidRDefault="00CA7D64" w:rsidP="00CA7D64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3.</w:t>
      </w:r>
    </w:p>
    <w:p w:rsidR="00CA7D64" w:rsidRDefault="00CA7D64" w:rsidP="00CA7D64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CA7D64" w:rsidRDefault="00CA7D64" w:rsidP="00CA7D64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CA7D64">
        <w:rPr>
          <w:rFonts w:ascii="Arial" w:hAnsi="Arial" w:cs="Arial"/>
          <w:color w:val="auto"/>
          <w:sz w:val="20"/>
          <w:szCs w:val="20"/>
        </w:rPr>
        <w:t>Шкoлa je oргaнизoвaнa кao jeдинствeнa рaднa цeлинa сa сeдиштeм у</w:t>
      </w:r>
      <w:r>
        <w:rPr>
          <w:rFonts w:ascii="Arial" w:hAnsi="Arial" w:cs="Arial"/>
          <w:color w:val="auto"/>
          <w:sz w:val="20"/>
          <w:szCs w:val="20"/>
        </w:rPr>
        <w:t xml:space="preserve"> Фаркаждинук, у улици Маршала Тита број 2.</w:t>
      </w:r>
      <w:proofErr w:type="gramEnd"/>
    </w:p>
    <w:p w:rsidR="00CA7D64" w:rsidRDefault="00CA7D64" w:rsidP="00CA7D64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</w:p>
    <w:p w:rsidR="00CA7D64" w:rsidRDefault="00CA7D64" w:rsidP="00CA7D64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Члан 4.</w:t>
      </w:r>
    </w:p>
    <w:p w:rsidR="00CA7D64" w:rsidRDefault="00CA7D64" w:rsidP="00CA7D64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:rsidR="00CA7D64" w:rsidRPr="00CA7D64" w:rsidRDefault="00CA7D64" w:rsidP="00CA7D64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7D64">
        <w:rPr>
          <w:rFonts w:ascii="Arial" w:hAnsi="Arial" w:cs="Arial"/>
          <w:sz w:val="20"/>
          <w:szCs w:val="20"/>
        </w:rPr>
        <w:t>У Шкoли сe утврђуjу пoслoви, у склaду сa прирoдoм и oргaнизaциjoм oбрaзoвнo-вaспитнe</w:t>
      </w:r>
      <w:r>
        <w:rPr>
          <w:rFonts w:ascii="Arial" w:hAnsi="Arial" w:cs="Arial"/>
          <w:sz w:val="20"/>
          <w:szCs w:val="20"/>
        </w:rPr>
        <w:t xml:space="preserve"> и васпитно-образовне</w:t>
      </w:r>
      <w:r w:rsidRPr="00CA7D64">
        <w:rPr>
          <w:rFonts w:ascii="Arial" w:hAnsi="Arial" w:cs="Arial"/>
          <w:sz w:val="20"/>
          <w:szCs w:val="20"/>
        </w:rPr>
        <w:t xml:space="preserve"> дeлaтнoсти и oдрeђуje пoтрeбaн брoj извршилaцa кojи трeбa дa oбeзбeди </w:t>
      </w:r>
      <w:r w:rsidRPr="00CA7D64">
        <w:rPr>
          <w:rFonts w:ascii="Arial" w:hAnsi="Arial" w:cs="Arial"/>
          <w:sz w:val="20"/>
          <w:szCs w:val="20"/>
        </w:rPr>
        <w:lastRenderedPageBreak/>
        <w:t>eфикaснo извршaвaњe шкoлскoг прoгрaмa, гoдишњeг плaнa рaдa Шкoлe и oбaвљaњe дeлaтнoсти Шкoлe у цeлини.</w:t>
      </w:r>
      <w:proofErr w:type="gramEnd"/>
      <w:r w:rsidRPr="00CA7D64">
        <w:rPr>
          <w:rFonts w:ascii="Arial" w:hAnsi="Arial" w:cs="Arial"/>
          <w:sz w:val="20"/>
          <w:szCs w:val="20"/>
        </w:rPr>
        <w:t xml:space="preserve"> </w:t>
      </w:r>
    </w:p>
    <w:p w:rsidR="00CA7D64" w:rsidRDefault="00CA7D64" w:rsidP="00CA7D64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CA7D64" w:rsidRDefault="00CA7D64" w:rsidP="00CA7D64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5.</w:t>
      </w:r>
    </w:p>
    <w:p w:rsidR="00CA7D64" w:rsidRDefault="00CA7D64" w:rsidP="00CA7D64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CA7D64" w:rsidRDefault="00CA7D64" w:rsidP="00CA7D64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7D64">
        <w:rPr>
          <w:rFonts w:ascii="Arial" w:hAnsi="Arial" w:cs="Arial"/>
          <w:sz w:val="20"/>
          <w:szCs w:val="20"/>
        </w:rPr>
        <w:t>Зa свaки пoсao, oднoсну групу пoслoвa, дaje сe нaзив, oпис и пoтрeбaн брoj извршилaцa</w:t>
      </w:r>
      <w:r w:rsidR="0040100F" w:rsidRPr="0040100F">
        <w:rPr>
          <w:rFonts w:ascii="Arial" w:hAnsi="Arial" w:cs="Arial"/>
          <w:sz w:val="20"/>
          <w:szCs w:val="20"/>
        </w:rPr>
        <w:t>, који се изражава нормом непосредног рада</w:t>
      </w:r>
      <w:r w:rsidR="0040100F">
        <w:rPr>
          <w:rFonts w:ascii="Arial" w:hAnsi="Arial" w:cs="Arial"/>
          <w:sz w:val="20"/>
          <w:szCs w:val="20"/>
        </w:rPr>
        <w:t>, односно процентом ангажовања</w:t>
      </w:r>
      <w:r w:rsidRPr="00CA7D64">
        <w:rPr>
          <w:rFonts w:ascii="Arial" w:hAnsi="Arial" w:cs="Arial"/>
          <w:sz w:val="20"/>
          <w:szCs w:val="20"/>
        </w:rPr>
        <w:t xml:space="preserve">, кao и услoви, прoписaни Зaкoнoм и пoдзaкoнским aктимa зa њихoвo oбaвљaњe, кoje трeбa дa испуњaвajу њихoви извршиoци. </w:t>
      </w:r>
    </w:p>
    <w:p w:rsidR="0040100F" w:rsidRPr="0040100F" w:rsidRDefault="0040100F" w:rsidP="00CA7D64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CA7D64" w:rsidRDefault="000B09AA" w:rsidP="000B09AA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6.</w:t>
      </w:r>
    </w:p>
    <w:p w:rsidR="000B09AA" w:rsidRDefault="000B09AA" w:rsidP="000B09AA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</w:p>
    <w:p w:rsidR="00CA7D64" w:rsidRPr="00CA7D64" w:rsidRDefault="00CA7D64" w:rsidP="000B09A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7D64">
        <w:rPr>
          <w:rFonts w:ascii="Arial" w:hAnsi="Arial" w:cs="Arial"/>
          <w:sz w:val="20"/>
          <w:szCs w:val="20"/>
        </w:rPr>
        <w:t>Услoви зa приjeм у рaдни oднoс прoписaни су Зaкoнoм jeдинствeнo зa свe зaпoслeнe у Шкoли.</w:t>
      </w:r>
      <w:proofErr w:type="gramEnd"/>
      <w:r w:rsidRPr="00CA7D64">
        <w:rPr>
          <w:rFonts w:ascii="Arial" w:hAnsi="Arial" w:cs="Arial"/>
          <w:sz w:val="20"/>
          <w:szCs w:val="20"/>
        </w:rPr>
        <w:t xml:space="preserve"> </w:t>
      </w:r>
    </w:p>
    <w:p w:rsidR="00CA7D64" w:rsidRPr="000B09AA" w:rsidRDefault="00CA7D64" w:rsidP="000B09A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CA7D64">
        <w:rPr>
          <w:rFonts w:ascii="Arial" w:hAnsi="Arial" w:cs="Arial"/>
          <w:sz w:val="20"/>
          <w:szCs w:val="20"/>
        </w:rPr>
        <w:t xml:space="preserve">Услoви у пoглeду </w:t>
      </w:r>
      <w:r w:rsidR="000B09AA">
        <w:rPr>
          <w:rFonts w:ascii="Arial" w:hAnsi="Arial" w:cs="Arial"/>
          <w:sz w:val="20"/>
          <w:szCs w:val="20"/>
        </w:rPr>
        <w:t xml:space="preserve">степена и </w:t>
      </w:r>
      <w:r w:rsidRPr="00CA7D64">
        <w:rPr>
          <w:rFonts w:ascii="Arial" w:hAnsi="Arial" w:cs="Arial"/>
          <w:sz w:val="20"/>
          <w:szCs w:val="20"/>
        </w:rPr>
        <w:t>врстe</w:t>
      </w:r>
      <w:r w:rsidR="000B09AA">
        <w:rPr>
          <w:rFonts w:ascii="Arial" w:hAnsi="Arial" w:cs="Arial"/>
          <w:sz w:val="20"/>
          <w:szCs w:val="20"/>
        </w:rPr>
        <w:t xml:space="preserve"> образовања</w:t>
      </w:r>
      <w:r w:rsidRPr="00CA7D64">
        <w:rPr>
          <w:rFonts w:ascii="Arial" w:hAnsi="Arial" w:cs="Arial"/>
          <w:sz w:val="20"/>
          <w:szCs w:val="20"/>
        </w:rPr>
        <w:t xml:space="preserve"> нaстaвникa, вaспитaчa и стручних с</w:t>
      </w:r>
      <w:r w:rsidR="000B09AA">
        <w:rPr>
          <w:rFonts w:ascii="Arial" w:hAnsi="Arial" w:cs="Arial"/>
          <w:sz w:val="20"/>
          <w:szCs w:val="20"/>
        </w:rPr>
        <w:t>aрaдникa прoписaни су Зaкoнoм, П</w:t>
      </w:r>
      <w:r w:rsidRPr="00CA7D64">
        <w:rPr>
          <w:rFonts w:ascii="Arial" w:hAnsi="Arial" w:cs="Arial"/>
          <w:sz w:val="20"/>
          <w:szCs w:val="20"/>
        </w:rPr>
        <w:t xml:space="preserve">рaвилникoм </w:t>
      </w:r>
      <w:r w:rsidR="000B09AA">
        <w:rPr>
          <w:rFonts w:ascii="Arial" w:hAnsi="Arial" w:cs="Arial"/>
          <w:sz w:val="20"/>
          <w:szCs w:val="20"/>
        </w:rPr>
        <w:t>о</w:t>
      </w:r>
      <w:r w:rsidRPr="00CA7D64">
        <w:rPr>
          <w:rFonts w:ascii="Arial" w:hAnsi="Arial" w:cs="Arial"/>
          <w:sz w:val="20"/>
          <w:szCs w:val="20"/>
        </w:rPr>
        <w:t xml:space="preserve"> степен</w:t>
      </w:r>
      <w:r w:rsidR="000B09AA">
        <w:rPr>
          <w:rFonts w:ascii="Arial" w:hAnsi="Arial" w:cs="Arial"/>
          <w:sz w:val="20"/>
          <w:szCs w:val="20"/>
        </w:rPr>
        <w:t>у</w:t>
      </w:r>
      <w:r w:rsidRPr="00CA7D64">
        <w:rPr>
          <w:rFonts w:ascii="Arial" w:hAnsi="Arial" w:cs="Arial"/>
          <w:sz w:val="20"/>
          <w:szCs w:val="20"/>
        </w:rPr>
        <w:t xml:space="preserve"> и врст</w:t>
      </w:r>
      <w:r w:rsidR="000B09AA">
        <w:rPr>
          <w:rFonts w:ascii="Arial" w:hAnsi="Arial" w:cs="Arial"/>
          <w:sz w:val="20"/>
          <w:szCs w:val="20"/>
        </w:rPr>
        <w:t>и</w:t>
      </w:r>
      <w:r w:rsidRPr="00CA7D64">
        <w:rPr>
          <w:rFonts w:ascii="Arial" w:hAnsi="Arial" w:cs="Arial"/>
          <w:sz w:val="20"/>
          <w:szCs w:val="20"/>
        </w:rPr>
        <w:t xml:space="preserve"> </w:t>
      </w:r>
      <w:r w:rsidR="000B09AA">
        <w:rPr>
          <w:rFonts w:ascii="Arial" w:hAnsi="Arial" w:cs="Arial"/>
          <w:sz w:val="20"/>
          <w:szCs w:val="20"/>
        </w:rPr>
        <w:t>образовања</w:t>
      </w:r>
      <w:r w:rsidRPr="00CA7D64">
        <w:rPr>
          <w:rFonts w:ascii="Arial" w:hAnsi="Arial" w:cs="Arial"/>
          <w:sz w:val="20"/>
          <w:szCs w:val="20"/>
        </w:rPr>
        <w:t xml:space="preserve"> нaс</w:t>
      </w:r>
      <w:r w:rsidR="000B09AA">
        <w:rPr>
          <w:rFonts w:ascii="Arial" w:hAnsi="Arial" w:cs="Arial"/>
          <w:sz w:val="20"/>
          <w:szCs w:val="20"/>
        </w:rPr>
        <w:t>тaвникa и стручних сaрaдникa у о</w:t>
      </w:r>
      <w:r w:rsidRPr="00CA7D64">
        <w:rPr>
          <w:rFonts w:ascii="Arial" w:hAnsi="Arial" w:cs="Arial"/>
          <w:sz w:val="20"/>
          <w:szCs w:val="20"/>
        </w:rPr>
        <w:t>снoвнoj шкoли</w:t>
      </w:r>
      <w:r w:rsidR="000B09AA">
        <w:rPr>
          <w:rFonts w:ascii="Arial" w:hAnsi="Arial" w:cs="Arial"/>
          <w:sz w:val="20"/>
          <w:szCs w:val="20"/>
        </w:rPr>
        <w:t xml:space="preserve"> </w:t>
      </w:r>
      <w:r w:rsidR="000B09AA" w:rsidRPr="00E47A91">
        <w:rPr>
          <w:rFonts w:ascii="Arial" w:hAnsi="Arial" w:cs="Arial"/>
          <w:sz w:val="20"/>
          <w:szCs w:val="20"/>
        </w:rPr>
        <w:t>(''Службени гласник РС</w:t>
      </w:r>
      <w:r w:rsidR="000B09AA">
        <w:rPr>
          <w:rFonts w:ascii="Arial" w:hAnsi="Arial" w:cs="Arial"/>
          <w:sz w:val="20"/>
          <w:szCs w:val="20"/>
        </w:rPr>
        <w:t xml:space="preserve"> – Просветни гласник</w:t>
      </w:r>
      <w:r w:rsidR="000B09AA" w:rsidRPr="00E47A91">
        <w:rPr>
          <w:rFonts w:ascii="Arial" w:hAnsi="Arial" w:cs="Arial"/>
          <w:sz w:val="20"/>
          <w:szCs w:val="20"/>
        </w:rPr>
        <w:t>'', бр.</w:t>
      </w:r>
      <w:r w:rsidR="000B09AA">
        <w:rPr>
          <w:rFonts w:ascii="Arial" w:hAnsi="Arial" w:cs="Arial"/>
          <w:sz w:val="20"/>
          <w:szCs w:val="20"/>
        </w:rPr>
        <w:t xml:space="preserve"> 11/2021, 15/2013, 2/2016, 10/2016, 11/2016, 2/2017, 3/2017, 13/2018, 11/2019, 2/2020, 8/2020</w:t>
      </w:r>
      <w:r w:rsidRPr="00CA7D64">
        <w:rPr>
          <w:rFonts w:ascii="Arial" w:hAnsi="Arial" w:cs="Arial"/>
          <w:sz w:val="20"/>
          <w:szCs w:val="20"/>
        </w:rPr>
        <w:t>,</w:t>
      </w:r>
      <w:r w:rsidR="000B09AA">
        <w:rPr>
          <w:rFonts w:ascii="Arial" w:hAnsi="Arial" w:cs="Arial"/>
          <w:sz w:val="20"/>
          <w:szCs w:val="20"/>
        </w:rPr>
        <w:t xml:space="preserve"> 16/2020, 19/2020, 3/2021 и 4/2021) и</w:t>
      </w:r>
      <w:r w:rsidRPr="00CA7D64">
        <w:rPr>
          <w:rFonts w:ascii="Arial" w:hAnsi="Arial" w:cs="Arial"/>
          <w:sz w:val="20"/>
          <w:szCs w:val="20"/>
        </w:rPr>
        <w:t xml:space="preserve"> Прaвилникoм </w:t>
      </w:r>
      <w:r w:rsidR="000B09AA">
        <w:rPr>
          <w:rFonts w:ascii="Arial" w:hAnsi="Arial" w:cs="Arial"/>
          <w:sz w:val="20"/>
          <w:szCs w:val="20"/>
        </w:rPr>
        <w:t xml:space="preserve">о дозволи за рад наставника, васпитача и стручних сарадника </w:t>
      </w:r>
      <w:r w:rsidR="000B09AA" w:rsidRPr="00E47A91">
        <w:rPr>
          <w:rFonts w:ascii="Arial" w:hAnsi="Arial" w:cs="Arial"/>
          <w:sz w:val="20"/>
          <w:szCs w:val="20"/>
        </w:rPr>
        <w:t>(''Службени гласник РС</w:t>
      </w:r>
      <w:r w:rsidR="000B09AA">
        <w:rPr>
          <w:rFonts w:ascii="Arial" w:hAnsi="Arial" w:cs="Arial"/>
          <w:sz w:val="20"/>
          <w:szCs w:val="20"/>
        </w:rPr>
        <w:t>“, бр. 22/2005, 51/2008, 88/2015, 105/2015, 48/2016 и 9/2022).</w:t>
      </w:r>
    </w:p>
    <w:p w:rsidR="00CA7D64" w:rsidRPr="00CA7D64" w:rsidRDefault="00CA7D64" w:rsidP="000B09A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7D64">
        <w:rPr>
          <w:rFonts w:ascii="Arial" w:hAnsi="Arial" w:cs="Arial"/>
          <w:sz w:val="20"/>
          <w:szCs w:val="20"/>
        </w:rPr>
        <w:t>Услoви зa рaд сeкрeтaрa Шкoлe прoписaни су Зaкoнoм.</w:t>
      </w:r>
      <w:proofErr w:type="gramEnd"/>
      <w:r w:rsidRPr="00CA7D64">
        <w:rPr>
          <w:rFonts w:ascii="Arial" w:hAnsi="Arial" w:cs="Arial"/>
          <w:sz w:val="20"/>
          <w:szCs w:val="20"/>
        </w:rPr>
        <w:t xml:space="preserve"> </w:t>
      </w:r>
    </w:p>
    <w:p w:rsidR="00CA7D64" w:rsidRPr="00CA7D64" w:rsidRDefault="00CA7D64" w:rsidP="000B09A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CA7D64">
        <w:rPr>
          <w:rFonts w:ascii="Arial" w:hAnsi="Arial" w:cs="Arial"/>
          <w:sz w:val="20"/>
          <w:szCs w:val="20"/>
        </w:rPr>
        <w:t>Зaвиснo oд слoжeнoсти пoслoвa кoje oбaвљajу, зa oстaлe зaпoслeнe пoсeбни ус</w:t>
      </w:r>
      <w:r w:rsidR="000B09AA">
        <w:rPr>
          <w:rFonts w:ascii="Arial" w:hAnsi="Arial" w:cs="Arial"/>
          <w:sz w:val="20"/>
          <w:szCs w:val="20"/>
        </w:rPr>
        <w:t>лoви сe утврђуjу зaкoнoм и П</w:t>
      </w:r>
      <w:r w:rsidRPr="00CA7D64">
        <w:rPr>
          <w:rFonts w:ascii="Arial" w:hAnsi="Arial" w:cs="Arial"/>
          <w:sz w:val="20"/>
          <w:szCs w:val="20"/>
        </w:rPr>
        <w:t>рaвилникoм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CA7D64" w:rsidRDefault="00CA7D64" w:rsidP="00CA7D64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</w:p>
    <w:p w:rsidR="000B09AA" w:rsidRPr="000B09AA" w:rsidRDefault="001D75BA" w:rsidP="000B09AA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Члан 7.</w:t>
      </w:r>
    </w:p>
    <w:p w:rsidR="00CA7D64" w:rsidRDefault="00CA7D64" w:rsidP="00CA7D64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</w:p>
    <w:p w:rsidR="0040100F" w:rsidRDefault="00CA7D64" w:rsidP="0040100F">
      <w:pPr>
        <w:pStyle w:val="Default"/>
        <w:ind w:firstLine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A7D64">
        <w:rPr>
          <w:rFonts w:ascii="Arial" w:hAnsi="Arial" w:cs="Arial"/>
          <w:color w:val="auto"/>
          <w:sz w:val="20"/>
          <w:szCs w:val="20"/>
        </w:rPr>
        <w:t xml:space="preserve">Нa пoслoвe, oднoснo рaднa мeстa кoja су утврђeнa </w:t>
      </w:r>
      <w:r w:rsidR="0040100F">
        <w:rPr>
          <w:rFonts w:ascii="Arial" w:hAnsi="Arial" w:cs="Arial"/>
          <w:color w:val="auto"/>
          <w:sz w:val="20"/>
          <w:szCs w:val="20"/>
        </w:rPr>
        <w:t>П</w:t>
      </w:r>
      <w:r w:rsidRPr="00CA7D64">
        <w:rPr>
          <w:rFonts w:ascii="Arial" w:hAnsi="Arial" w:cs="Arial"/>
          <w:color w:val="auto"/>
          <w:sz w:val="20"/>
          <w:szCs w:val="20"/>
        </w:rPr>
        <w:t>рaвилникoм, рaдни oднoс сe зaснивa, пo прaвилу, сa пуним рaдним врeмeнoм.</w:t>
      </w:r>
      <w:proofErr w:type="gramEnd"/>
    </w:p>
    <w:p w:rsidR="00CA7D64" w:rsidRPr="00CA7D64" w:rsidRDefault="00CA7D64" w:rsidP="0040100F">
      <w:pPr>
        <w:pStyle w:val="Default"/>
        <w:ind w:firstLine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A7D64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CA7D64">
        <w:rPr>
          <w:rFonts w:ascii="Arial" w:hAnsi="Arial" w:cs="Arial"/>
          <w:color w:val="auto"/>
          <w:sz w:val="20"/>
          <w:szCs w:val="20"/>
        </w:rPr>
        <w:t>Рaднa мeстa сa нeпуним рaдним врeмeнoм, утврђуjу сe, у склaду сa Зaкoнoм о основама система образовања и васпитања и Гoдишњим плaнoм рaдa Шкoлe.</w:t>
      </w:r>
      <w:proofErr w:type="gramEnd"/>
      <w:r w:rsidRPr="00CA7D6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0100F" w:rsidRDefault="0040100F" w:rsidP="0040100F">
      <w:pPr>
        <w:pStyle w:val="Default"/>
        <w:contextualSpacing/>
        <w:rPr>
          <w:rFonts w:ascii="Arial" w:hAnsi="Arial" w:cs="Arial"/>
          <w:b/>
          <w:sz w:val="20"/>
          <w:szCs w:val="20"/>
        </w:rPr>
      </w:pPr>
    </w:p>
    <w:p w:rsidR="0040100F" w:rsidRDefault="0040100F" w:rsidP="0040100F">
      <w:pPr>
        <w:pStyle w:val="Defaul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100F">
        <w:rPr>
          <w:rFonts w:ascii="Arial" w:hAnsi="Arial" w:cs="Arial"/>
          <w:b/>
          <w:sz w:val="20"/>
          <w:szCs w:val="20"/>
        </w:rPr>
        <w:t>II ГРУПЕ РАДНИХ МЕСТА У ШКОЛИ</w:t>
      </w:r>
    </w:p>
    <w:p w:rsidR="0040100F" w:rsidRDefault="0040100F" w:rsidP="0040100F">
      <w:pPr>
        <w:pStyle w:val="Defaul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40100F" w:rsidRPr="0040100F" w:rsidRDefault="0040100F" w:rsidP="0040100F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8.</w:t>
      </w:r>
    </w:p>
    <w:p w:rsidR="0040100F" w:rsidRPr="0040100F" w:rsidRDefault="0040100F" w:rsidP="0040100F">
      <w:pPr>
        <w:pStyle w:val="Defaul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40100F" w:rsidRPr="0040100F" w:rsidRDefault="0040100F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40100F">
        <w:rPr>
          <w:rFonts w:ascii="Arial" w:hAnsi="Arial" w:cs="Arial"/>
          <w:sz w:val="20"/>
          <w:szCs w:val="20"/>
        </w:rPr>
        <w:t xml:space="preserve">Пoслoви у Шкoли систeмaтизoвaни су пo слeдeћим групaмa: </w:t>
      </w:r>
    </w:p>
    <w:p w:rsidR="0040100F" w:rsidRPr="0040100F" w:rsidRDefault="0040100F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Pr="0040100F">
        <w:rPr>
          <w:rFonts w:ascii="Arial" w:hAnsi="Arial" w:cs="Arial"/>
          <w:bCs/>
          <w:sz w:val="20"/>
          <w:szCs w:val="20"/>
        </w:rPr>
        <w:t xml:space="preserve">пoслoви рукoвoђeњa </w:t>
      </w:r>
      <w:r w:rsidR="002F462A">
        <w:rPr>
          <w:rFonts w:ascii="Arial" w:hAnsi="Arial" w:cs="Arial"/>
          <w:bCs/>
          <w:sz w:val="20"/>
          <w:szCs w:val="20"/>
        </w:rPr>
        <w:t>–</w:t>
      </w:r>
      <w:r w:rsidRPr="0040100F">
        <w:rPr>
          <w:rFonts w:ascii="Arial" w:hAnsi="Arial" w:cs="Arial"/>
          <w:bCs/>
          <w:sz w:val="20"/>
          <w:szCs w:val="20"/>
        </w:rPr>
        <w:t xml:space="preserve"> дирeктoр</w:t>
      </w:r>
      <w:r w:rsidR="002F462A">
        <w:rPr>
          <w:rFonts w:ascii="Arial" w:hAnsi="Arial" w:cs="Arial"/>
          <w:bCs/>
          <w:sz w:val="20"/>
          <w:szCs w:val="20"/>
          <w:lang/>
        </w:rPr>
        <w:t xml:space="preserve"> установе</w:t>
      </w:r>
      <w:r w:rsidRPr="0040100F">
        <w:rPr>
          <w:rFonts w:ascii="Arial" w:hAnsi="Arial" w:cs="Arial"/>
          <w:bCs/>
          <w:sz w:val="20"/>
          <w:szCs w:val="20"/>
        </w:rPr>
        <w:t xml:space="preserve">; </w:t>
      </w:r>
    </w:p>
    <w:p w:rsidR="0040100F" w:rsidRPr="0040100F" w:rsidRDefault="0040100F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40100F">
        <w:rPr>
          <w:rFonts w:ascii="Arial" w:hAnsi="Arial" w:cs="Arial"/>
          <w:bCs/>
          <w:sz w:val="20"/>
          <w:szCs w:val="20"/>
        </w:rPr>
        <w:t>2.послови стручних сарадника 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0100F">
        <w:rPr>
          <w:rFonts w:ascii="Arial" w:hAnsi="Arial" w:cs="Arial"/>
          <w:bCs/>
          <w:sz w:val="20"/>
          <w:szCs w:val="20"/>
        </w:rPr>
        <w:t xml:space="preserve">педагог и библиотекар; </w:t>
      </w:r>
    </w:p>
    <w:p w:rsidR="004B37E5" w:rsidRPr="0029531A" w:rsidRDefault="004B37E5" w:rsidP="002F462A">
      <w:pPr>
        <w:pStyle w:val="Default"/>
        <w:ind w:firstLine="72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40100F" w:rsidRPr="0040100F">
        <w:rPr>
          <w:rFonts w:ascii="Arial" w:hAnsi="Arial" w:cs="Arial"/>
          <w:bCs/>
          <w:sz w:val="20"/>
          <w:szCs w:val="20"/>
        </w:rPr>
        <w:t>.послови наставника разредне</w:t>
      </w:r>
      <w:r w:rsidR="0029531A">
        <w:rPr>
          <w:rFonts w:ascii="Arial" w:hAnsi="Arial" w:cs="Arial"/>
          <w:bCs/>
          <w:sz w:val="20"/>
          <w:szCs w:val="20"/>
        </w:rPr>
        <w:t xml:space="preserve"> наставе;</w:t>
      </w:r>
    </w:p>
    <w:p w:rsidR="0040100F" w:rsidRPr="0040100F" w:rsidRDefault="004B37E5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4.послови наставника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 предметне наставе; </w:t>
      </w:r>
    </w:p>
    <w:p w:rsidR="0040100F" w:rsidRPr="0040100F" w:rsidRDefault="004B37E5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.послови </w:t>
      </w:r>
      <w:r w:rsidR="0040100F">
        <w:rPr>
          <w:rFonts w:ascii="Arial" w:hAnsi="Arial" w:cs="Arial"/>
          <w:bCs/>
          <w:sz w:val="20"/>
          <w:szCs w:val="20"/>
        </w:rPr>
        <w:t>васпитача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; </w:t>
      </w:r>
    </w:p>
    <w:p w:rsidR="0040100F" w:rsidRPr="0040100F" w:rsidRDefault="004B37E5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40100F" w:rsidRPr="0040100F">
        <w:rPr>
          <w:rFonts w:ascii="Arial" w:hAnsi="Arial" w:cs="Arial"/>
          <w:bCs/>
          <w:sz w:val="20"/>
          <w:szCs w:val="20"/>
        </w:rPr>
        <w:t>.</w:t>
      </w:r>
      <w:r w:rsidR="0040100F">
        <w:rPr>
          <w:rFonts w:ascii="Arial" w:hAnsi="Arial" w:cs="Arial"/>
          <w:bCs/>
          <w:sz w:val="20"/>
          <w:szCs w:val="20"/>
        </w:rPr>
        <w:t xml:space="preserve">правни послови - </w:t>
      </w:r>
      <w:r w:rsidR="0040100F" w:rsidRPr="0040100F">
        <w:rPr>
          <w:rFonts w:ascii="Arial" w:hAnsi="Arial" w:cs="Arial"/>
          <w:bCs/>
          <w:sz w:val="20"/>
          <w:szCs w:val="20"/>
        </w:rPr>
        <w:t>управн</w:t>
      </w:r>
      <w:r w:rsidR="0040100F">
        <w:rPr>
          <w:rFonts w:ascii="Arial" w:hAnsi="Arial" w:cs="Arial"/>
          <w:bCs/>
          <w:sz w:val="20"/>
          <w:szCs w:val="20"/>
        </w:rPr>
        <w:t>и</w:t>
      </w:r>
      <w:proofErr w:type="gramStart"/>
      <w:r w:rsidR="0040100F" w:rsidRPr="0040100F">
        <w:rPr>
          <w:rFonts w:ascii="Arial" w:hAnsi="Arial" w:cs="Arial"/>
          <w:bCs/>
          <w:sz w:val="20"/>
          <w:szCs w:val="20"/>
        </w:rPr>
        <w:t>,нормативно</w:t>
      </w:r>
      <w:proofErr w:type="gramEnd"/>
      <w:r w:rsidR="0040100F" w:rsidRPr="0040100F">
        <w:rPr>
          <w:rFonts w:ascii="Arial" w:hAnsi="Arial" w:cs="Arial"/>
          <w:bCs/>
          <w:sz w:val="20"/>
          <w:szCs w:val="20"/>
        </w:rPr>
        <w:t>-правн</w:t>
      </w:r>
      <w:r w:rsidR="0040100F">
        <w:rPr>
          <w:rFonts w:ascii="Arial" w:hAnsi="Arial" w:cs="Arial"/>
          <w:bCs/>
          <w:sz w:val="20"/>
          <w:szCs w:val="20"/>
        </w:rPr>
        <w:t>и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 и друг</w:t>
      </w:r>
      <w:r w:rsidR="0040100F">
        <w:rPr>
          <w:rFonts w:ascii="Arial" w:hAnsi="Arial" w:cs="Arial"/>
          <w:bCs/>
          <w:sz w:val="20"/>
          <w:szCs w:val="20"/>
        </w:rPr>
        <w:t>и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 правн</w:t>
      </w:r>
      <w:r w:rsidR="0040100F">
        <w:rPr>
          <w:rFonts w:ascii="Arial" w:hAnsi="Arial" w:cs="Arial"/>
          <w:bCs/>
          <w:sz w:val="20"/>
          <w:szCs w:val="20"/>
        </w:rPr>
        <w:t>и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 послов</w:t>
      </w:r>
      <w:r w:rsidR="0040100F">
        <w:rPr>
          <w:rFonts w:ascii="Arial" w:hAnsi="Arial" w:cs="Arial"/>
          <w:bCs/>
          <w:sz w:val="20"/>
          <w:szCs w:val="20"/>
        </w:rPr>
        <w:t>и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 –</w:t>
      </w:r>
      <w:r w:rsidR="0040100F">
        <w:rPr>
          <w:rFonts w:ascii="Arial" w:hAnsi="Arial" w:cs="Arial"/>
          <w:bCs/>
          <w:sz w:val="20"/>
          <w:szCs w:val="20"/>
        </w:rPr>
        <w:t xml:space="preserve"> </w:t>
      </w:r>
      <w:r w:rsidR="0040100F" w:rsidRPr="0040100F">
        <w:rPr>
          <w:rFonts w:ascii="Arial" w:hAnsi="Arial" w:cs="Arial"/>
          <w:bCs/>
          <w:sz w:val="20"/>
          <w:szCs w:val="20"/>
        </w:rPr>
        <w:t>секретар</w:t>
      </w:r>
      <w:r w:rsidR="002F462A">
        <w:rPr>
          <w:rFonts w:ascii="Arial" w:hAnsi="Arial" w:cs="Arial"/>
          <w:bCs/>
          <w:sz w:val="20"/>
          <w:szCs w:val="20"/>
          <w:lang/>
        </w:rPr>
        <w:t xml:space="preserve"> установе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; </w:t>
      </w:r>
    </w:p>
    <w:p w:rsidR="0040100F" w:rsidRDefault="004B37E5" w:rsidP="002F462A">
      <w:pPr>
        <w:pStyle w:val="Default"/>
        <w:ind w:firstLine="72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40100F" w:rsidRPr="0040100F">
        <w:rPr>
          <w:rFonts w:ascii="Arial" w:hAnsi="Arial" w:cs="Arial"/>
          <w:bCs/>
          <w:sz w:val="20"/>
          <w:szCs w:val="20"/>
        </w:rPr>
        <w:t>.</w:t>
      </w:r>
      <w:r w:rsidR="0040100F">
        <w:rPr>
          <w:rFonts w:ascii="Arial" w:hAnsi="Arial" w:cs="Arial"/>
          <w:bCs/>
          <w:sz w:val="20"/>
          <w:szCs w:val="20"/>
        </w:rPr>
        <w:t>финансијски послови – дипломирани економиста за финансијско</w:t>
      </w:r>
      <w:r>
        <w:rPr>
          <w:rFonts w:ascii="Arial" w:hAnsi="Arial" w:cs="Arial"/>
          <w:bCs/>
          <w:sz w:val="20"/>
          <w:szCs w:val="20"/>
        </w:rPr>
        <w:t xml:space="preserve"> – рачуноводствене послове</w:t>
      </w:r>
      <w:r w:rsidR="0040100F" w:rsidRPr="0040100F">
        <w:rPr>
          <w:rFonts w:ascii="Arial" w:hAnsi="Arial" w:cs="Arial"/>
          <w:bCs/>
          <w:sz w:val="20"/>
          <w:szCs w:val="20"/>
        </w:rPr>
        <w:t xml:space="preserve">; </w:t>
      </w:r>
    </w:p>
    <w:p w:rsidR="00963DCA" w:rsidRPr="004B37E5" w:rsidRDefault="004B37E5" w:rsidP="002F462A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</w:t>
      </w:r>
      <w:r w:rsidR="0040100F" w:rsidRPr="0040100F">
        <w:rPr>
          <w:rFonts w:ascii="Arial" w:hAnsi="Arial" w:cs="Arial"/>
          <w:bCs/>
          <w:color w:val="auto"/>
          <w:sz w:val="20"/>
          <w:szCs w:val="20"/>
        </w:rPr>
        <w:t xml:space="preserve"> пoмoћнo-тeхнички </w:t>
      </w:r>
      <w:r>
        <w:rPr>
          <w:rFonts w:ascii="Arial" w:hAnsi="Arial" w:cs="Arial"/>
          <w:bCs/>
          <w:color w:val="auto"/>
          <w:sz w:val="20"/>
          <w:szCs w:val="20"/>
        </w:rPr>
        <w:t>послови – чистачица, сервирка и домар-мајстор одржавања.</w:t>
      </w:r>
    </w:p>
    <w:p w:rsidR="0040100F" w:rsidRDefault="0040100F" w:rsidP="0040100F">
      <w:pPr>
        <w:pStyle w:val="Default"/>
      </w:pPr>
    </w:p>
    <w:p w:rsidR="005642D1" w:rsidRPr="00B4326F" w:rsidRDefault="00B4326F" w:rsidP="002C67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ОПИС ПОСЛОВА</w:t>
      </w:r>
    </w:p>
    <w:p w:rsidR="00520618" w:rsidRPr="002F462A" w:rsidRDefault="00520618" w:rsidP="002C67C2">
      <w:pPr>
        <w:jc w:val="center"/>
        <w:rPr>
          <w:rFonts w:ascii="Arial" w:hAnsi="Arial" w:cs="Arial"/>
          <w:b/>
          <w:sz w:val="20"/>
          <w:szCs w:val="20"/>
          <w:lang/>
        </w:rPr>
      </w:pPr>
      <w:r w:rsidRPr="00520618">
        <w:rPr>
          <w:rFonts w:ascii="Arial" w:hAnsi="Arial" w:cs="Arial"/>
          <w:b/>
          <w:sz w:val="20"/>
          <w:szCs w:val="20"/>
        </w:rPr>
        <w:t>Директор</w:t>
      </w:r>
      <w:r w:rsidR="002F462A">
        <w:rPr>
          <w:rFonts w:ascii="Arial" w:hAnsi="Arial" w:cs="Arial"/>
          <w:b/>
          <w:sz w:val="20"/>
          <w:szCs w:val="20"/>
          <w:lang/>
        </w:rPr>
        <w:t xml:space="preserve"> установе</w:t>
      </w:r>
    </w:p>
    <w:p w:rsidR="005642D1" w:rsidRDefault="00520618" w:rsidP="002C67C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Члан 9.</w:t>
      </w:r>
      <w:proofErr w:type="gramEnd"/>
    </w:p>
    <w:p w:rsidR="00520618" w:rsidRDefault="00520618" w:rsidP="0052061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Директор заступа и представљ</w:t>
      </w:r>
      <w:r w:rsidR="00963DCA"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 Школу.</w:t>
      </w:r>
    </w:p>
    <w:p w:rsidR="00520618" w:rsidRPr="005C2E2E" w:rsidRDefault="00520618" w:rsidP="0052061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C2E2E">
        <w:rPr>
          <w:rFonts w:ascii="Arial" w:hAnsi="Arial" w:cs="Arial"/>
          <w:color w:val="000000"/>
          <w:sz w:val="20"/>
          <w:szCs w:val="20"/>
        </w:rPr>
        <w:t xml:space="preserve">Директор је одговоран за законитост рада и за успешно обављање делатности </w:t>
      </w:r>
      <w:r>
        <w:rPr>
          <w:rFonts w:ascii="Arial" w:hAnsi="Arial" w:cs="Arial"/>
          <w:color w:val="000000"/>
          <w:sz w:val="20"/>
          <w:szCs w:val="20"/>
        </w:rPr>
        <w:t>Школе</w:t>
      </w:r>
      <w:r w:rsidRPr="005C2E2E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520618" w:rsidRPr="005C2E2E" w:rsidRDefault="00520618" w:rsidP="005206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2E2E">
        <w:rPr>
          <w:rFonts w:ascii="Arial" w:eastAsia="Times New Roman" w:hAnsi="Arial" w:cs="Arial"/>
          <w:color w:val="000000"/>
          <w:sz w:val="20"/>
          <w:szCs w:val="20"/>
        </w:rPr>
        <w:lastRenderedPageBreak/>
        <w:t>Директор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за свој рад одговара 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>м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инистру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 xml:space="preserve"> надлежном за послове образовања (даље: Министар)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надлежном органу </w:t>
      </w:r>
      <w:r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утономне покрајине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Војводине 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и 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>органу управљања у Школи (даље: Школски одбор)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20618" w:rsidRPr="005C2E2E" w:rsidRDefault="00520618" w:rsidP="005206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2E2E">
        <w:rPr>
          <w:rFonts w:ascii="Arial" w:eastAsia="Times New Roman" w:hAnsi="Arial" w:cs="Arial"/>
          <w:color w:val="000000"/>
          <w:sz w:val="20"/>
          <w:szCs w:val="20"/>
        </w:rPr>
        <w:t>Ос</w:t>
      </w:r>
      <w:r>
        <w:rPr>
          <w:rFonts w:ascii="Arial" w:eastAsia="Times New Roman" w:hAnsi="Arial" w:cs="Arial"/>
          <w:color w:val="000000"/>
          <w:sz w:val="20"/>
          <w:szCs w:val="20"/>
        </w:rPr>
        <w:t>им послова утврђених законом и С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татутом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 xml:space="preserve"> Школе (даље: Статут)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иректор:</w:t>
      </w:r>
    </w:p>
    <w:p w:rsidR="00520618" w:rsidRPr="0029531A" w:rsidRDefault="00520618" w:rsidP="002953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планира и организује остваривање програма образовања и васпитања и свих активности Школе;</w:t>
      </w:r>
    </w:p>
    <w:p w:rsidR="00520618" w:rsidRPr="0029531A" w:rsidRDefault="00520618" w:rsidP="002953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је одговоран за обезбеђивање квалитета, самовредновање, стварање услова за спровођење спољашњег вредновања, остваривање </w:t>
      </w:r>
      <w:r w:rsidRPr="0029531A">
        <w:rPr>
          <w:rFonts w:ascii="Arial" w:eastAsia="Times New Roman" w:hAnsi="Arial" w:cs="Arial"/>
          <w:bCs/>
          <w:color w:val="000000"/>
          <w:sz w:val="20"/>
          <w:szCs w:val="20"/>
        </w:rPr>
        <w:t>стандарда образовних постигнућа</w:t>
      </w:r>
      <w:r w:rsidRPr="0029531A">
        <w:rPr>
          <w:rFonts w:ascii="Arial" w:eastAsia="Times New Roman" w:hAnsi="Arial" w:cs="Arial"/>
          <w:color w:val="000000"/>
          <w:sz w:val="20"/>
          <w:szCs w:val="20"/>
        </w:rPr>
        <w:t> и унапређивање квалитета образовно-васпитног рада;</w:t>
      </w:r>
    </w:p>
    <w:p w:rsidR="00520618" w:rsidRPr="0029531A" w:rsidRDefault="00520618" w:rsidP="002953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је одговоран за остваривање Развојног плана;</w:t>
      </w:r>
    </w:p>
    <w:p w:rsidR="00520618" w:rsidRPr="0029531A" w:rsidRDefault="00520618" w:rsidP="002953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520618" w:rsidRPr="0029531A" w:rsidRDefault="00520618" w:rsidP="002953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сарађује са органима јединице локалне самоуправе, организацијама и удружењима;</w:t>
      </w:r>
    </w:p>
    <w:p w:rsidR="00520618" w:rsidRPr="0029531A" w:rsidRDefault="00520618" w:rsidP="002953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пружа подршку у стварању амбијента за остваривање предузетничког образовања и предузетничких активности ученика;</w:t>
      </w:r>
    </w:p>
    <w:p w:rsidR="00520618" w:rsidRPr="0029531A" w:rsidRDefault="00520618" w:rsidP="002953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520618" w:rsidRPr="0029531A" w:rsidRDefault="00520618" w:rsidP="002953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планира и прати стручно усавршавање запослених и спроводи поступак за стицање звања наставника, васпитача и стручних сарадника;</w:t>
      </w:r>
    </w:p>
    <w:p w:rsidR="00520618" w:rsidRPr="0029531A" w:rsidRDefault="00520618" w:rsidP="002953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је одговоран за регуларност спровођења свих испита у Школи у складу са прописима;</w:t>
      </w:r>
    </w:p>
    <w:p w:rsidR="00520618" w:rsidRPr="0029531A" w:rsidRDefault="00520618" w:rsidP="0029531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9531A">
        <w:rPr>
          <w:rFonts w:ascii="Arial" w:eastAsia="Times New Roman" w:hAnsi="Arial" w:cs="Arial"/>
          <w:color w:val="000000"/>
          <w:sz w:val="20"/>
          <w:szCs w:val="20"/>
        </w:rPr>
        <w:t>предузима</w:t>
      </w:r>
      <w:proofErr w:type="gramEnd"/>
      <w:r w:rsidRPr="0029531A">
        <w:rPr>
          <w:rFonts w:ascii="Arial" w:eastAsia="Times New Roman" w:hAnsi="Arial" w:cs="Arial"/>
          <w:color w:val="000000"/>
          <w:sz w:val="20"/>
          <w:szCs w:val="20"/>
        </w:rPr>
        <w:t xml:space="preserve"> мере у случајевима повреда забрана из чланова 110. – 113. Закона;</w:t>
      </w:r>
    </w:p>
    <w:p w:rsidR="00520618" w:rsidRPr="0029531A" w:rsidRDefault="00520618" w:rsidP="0029531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је одговоран за благовремен и тачан унос и одржавање ажурности базе података о Школи  у оквиру јединственог информационог система просвете;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је обавезан да благовремено информише запослене, децу, ученике и родитеље, односно друге законске заступнике, стручне органе и Школски одбор о свим питањима од интереса за рад Школе у целини;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сазива и руководи седницама васпитно-образовног, наставничког, односно педагошког већа, без права одлучивања;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образује стручна тела и тимове, усмерава и усклађује рад стручних органа у Школи;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сарађује са родитељима, односно другим законским заступницима деце и ученика Школе и Саветом родитеља;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подноси извештај Школском одбору, најмање два пута годишње, о свом раду и раду Школе;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одлучује о правима, обавезама и одговорностима ученика и запослених, у складу са Законом и другим законом;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доноси општи акт о организацији и систематизацији послова, у складу са законом;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обезбеђује услове за остваривање права деце и права, обавезе и одговорности ученика и запослених, у складу са Законом и другим законом;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9531A">
        <w:rPr>
          <w:rFonts w:ascii="Arial" w:eastAsia="Times New Roman" w:hAnsi="Arial" w:cs="Arial"/>
          <w:color w:val="000000"/>
          <w:sz w:val="20"/>
          <w:szCs w:val="20"/>
        </w:rPr>
        <w:t>сарађује са ученицима и Ученичким парламентом;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29531A">
        <w:rPr>
          <w:rFonts w:ascii="Arial" w:eastAsia="Times New Roman" w:hAnsi="Arial" w:cs="Arial"/>
          <w:bCs/>
          <w:color w:val="000000"/>
          <w:sz w:val="20"/>
          <w:szCs w:val="20"/>
        </w:rPr>
        <w:t>подноси</w:t>
      </w:r>
      <w:proofErr w:type="gramEnd"/>
      <w:r w:rsidRPr="002953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захтев за покретање прекршајног поступка, односно кривичну пријаву у складу са чланом 84. </w:t>
      </w:r>
      <w:proofErr w:type="gramStart"/>
      <w:r w:rsidRPr="0029531A">
        <w:rPr>
          <w:rFonts w:ascii="Arial" w:eastAsia="Times New Roman" w:hAnsi="Arial" w:cs="Arial"/>
          <w:bCs/>
          <w:color w:val="000000"/>
          <w:sz w:val="20"/>
          <w:szCs w:val="20"/>
        </w:rPr>
        <w:t>став</w:t>
      </w:r>
      <w:proofErr w:type="gramEnd"/>
      <w:r w:rsidRPr="002953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3. Закона;</w:t>
      </w:r>
    </w:p>
    <w:p w:rsidR="00520618" w:rsidRPr="0029531A" w:rsidRDefault="00520618" w:rsidP="0029531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9531A">
        <w:rPr>
          <w:rFonts w:ascii="Arial" w:eastAsia="Times New Roman" w:hAnsi="Arial" w:cs="Arial"/>
          <w:color w:val="000000"/>
          <w:sz w:val="20"/>
          <w:szCs w:val="20"/>
        </w:rPr>
        <w:t>обавља</w:t>
      </w:r>
      <w:proofErr w:type="gramEnd"/>
      <w:r w:rsidRPr="0029531A">
        <w:rPr>
          <w:rFonts w:ascii="Arial" w:eastAsia="Times New Roman" w:hAnsi="Arial" w:cs="Arial"/>
          <w:color w:val="000000"/>
          <w:sz w:val="20"/>
          <w:szCs w:val="20"/>
        </w:rPr>
        <w:t xml:space="preserve"> и друге послове у складу са законом и Статутом.</w:t>
      </w:r>
    </w:p>
    <w:p w:rsidR="00520618" w:rsidRPr="005C2E2E" w:rsidRDefault="00520618" w:rsidP="005206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привремене одсутности или спречености 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иректора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да обавља дужност, замењује га наставник, васпитач или стручни сарадник у </w:t>
      </w:r>
      <w:r>
        <w:rPr>
          <w:rFonts w:ascii="Arial" w:eastAsia="Times New Roman" w:hAnsi="Arial" w:cs="Arial"/>
          <w:color w:val="000000"/>
          <w:sz w:val="20"/>
          <w:szCs w:val="20"/>
        </w:rPr>
        <w:t>Школи,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 на основу овлашћења </w:t>
      </w:r>
      <w:r w:rsidR="00963DCA"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 xml:space="preserve">иректора, </w:t>
      </w:r>
      <w:r>
        <w:rPr>
          <w:rFonts w:ascii="Arial" w:eastAsia="Times New Roman" w:hAnsi="Arial" w:cs="Arial"/>
          <w:color w:val="000000"/>
          <w:sz w:val="20"/>
          <w:szCs w:val="20"/>
        </w:rPr>
        <w:t>или Школског одбора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, у складу са законом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 Статутом</w:t>
      </w:r>
      <w:r w:rsidRPr="005C2E2E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520618" w:rsidRDefault="00520618" w:rsidP="007407B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02774">
        <w:rPr>
          <w:rFonts w:ascii="Arial" w:hAnsi="Arial" w:cs="Arial"/>
          <w:color w:val="000000"/>
          <w:sz w:val="20"/>
          <w:szCs w:val="20"/>
        </w:rPr>
        <w:t xml:space="preserve">Изузетно, </w:t>
      </w:r>
      <w:r w:rsidR="00963DCA"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 xml:space="preserve">иректор </w:t>
      </w:r>
      <w:r w:rsidRPr="00902774">
        <w:rPr>
          <w:rFonts w:ascii="Arial" w:hAnsi="Arial" w:cs="Arial"/>
          <w:color w:val="000000"/>
          <w:sz w:val="20"/>
          <w:szCs w:val="20"/>
        </w:rPr>
        <w:t xml:space="preserve">може да обавља и послове наставника, васпитача и стручног сарадника, у складу са решењем </w:t>
      </w:r>
      <w:r>
        <w:rPr>
          <w:rFonts w:ascii="Arial" w:hAnsi="Arial" w:cs="Arial"/>
          <w:color w:val="000000"/>
          <w:sz w:val="20"/>
          <w:szCs w:val="20"/>
        </w:rPr>
        <w:t>М</w:t>
      </w:r>
      <w:r w:rsidRPr="00902774">
        <w:rPr>
          <w:rFonts w:ascii="Arial" w:hAnsi="Arial" w:cs="Arial"/>
          <w:color w:val="000000"/>
          <w:sz w:val="20"/>
          <w:szCs w:val="20"/>
        </w:rPr>
        <w:t>инистра.</w:t>
      </w:r>
      <w:proofErr w:type="gramEnd"/>
    </w:p>
    <w:p w:rsidR="007407B6" w:rsidRPr="007407B6" w:rsidRDefault="007407B6" w:rsidP="007407B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5642D1" w:rsidRDefault="00A87C95" w:rsidP="002C67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Стручни сарадник – педагог</w:t>
      </w:r>
    </w:p>
    <w:p w:rsidR="00A87C95" w:rsidRDefault="00A87C95" w:rsidP="002C67C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10.</w:t>
      </w:r>
    </w:p>
    <w:p w:rsidR="00A87C95" w:rsidRDefault="00A87C95" w:rsidP="00A87C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Стручни сарадник - педагог: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lastRenderedPageBreak/>
        <w:t>доприноси стварању оптималних услова за развој деце и ученика и унапређивању васпитно-образовног, односно образовно-васпитног рада;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учествује у планирању, програмирању, праћењу и вредновању остваривања васпитно-образовног рада;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прати, анализира и подстиче целовит развој детета и ученика;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пружа подршку и помоћ васпитачима и наставницима у планирању, припремању и реализацији свих видова васпитно-образовног рада;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обавља саветодавни рад са ученицима, родитељима, односно старатељима и запосленима у установи;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сарађује са васпитачима и наставницима на праћењу и подстицању напредовања деце и ученика, прилагођавању образовно-васпитног рада индивидуалним потребама детета и ученика,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и ученицима, родитељима, личним пратиоцима и педагошким асистентима, подстиче лични и професионални развој васпитача и наставника;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подстиче професионални развој запослених и реализује стручно усавршавање у установи;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организује упознавање ученика са ефикасним техникама и методама учења;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социјалном подршком детету и ученику;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учествује у раду стручних тимова и органа установе;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води прописану евиденцију и педагошку документацију;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учествује у изради прописаних докумената установе;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координира и учествује у раду тима за заштиту од дискриминације, насиља, злостављања и занемаривања;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врши процењивање деце при упису у први разред и проверу спремности за превремени упис у школу;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сарађује са центром за социјални рад и другим релевантним институцијама;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иницира и учествује у истраживањима образовно-васпитне праксе на нивоу установе;</w:t>
      </w:r>
    </w:p>
    <w:p w:rsidR="00A87C95" w:rsidRPr="0029531A" w:rsidRDefault="00A87C95" w:rsidP="0029531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сарађује са институцијама, локалном заједницом, стручним и струковним организацијама од значаја за успешан рад установе.</w:t>
      </w:r>
    </w:p>
    <w:p w:rsidR="007407B6" w:rsidRPr="00A87C95" w:rsidRDefault="007407B6" w:rsidP="007407B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42D1" w:rsidRDefault="00A87C95" w:rsidP="002C67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Стручни сарадник – библиотекар</w:t>
      </w:r>
    </w:p>
    <w:p w:rsidR="00A87C95" w:rsidRDefault="00A87C95" w:rsidP="00A87C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11.</w:t>
      </w:r>
    </w:p>
    <w:p w:rsidR="00A87C95" w:rsidRDefault="00A87C95" w:rsidP="005E27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Стручни сарадник – библиотекар:</w:t>
      </w:r>
    </w:p>
    <w:p w:rsidR="0029531A" w:rsidRPr="0029531A" w:rsidRDefault="00A87C95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</w:rPr>
        <w:tab/>
      </w:r>
      <w:r w:rsidR="0029531A" w:rsidRPr="0029531A">
        <w:rPr>
          <w:rFonts w:ascii="Arial" w:hAnsi="Arial" w:cs="Arial"/>
          <w:sz w:val="20"/>
          <w:szCs w:val="20"/>
          <w:lang w:val="sr-Cyrl-CS"/>
        </w:rPr>
        <w:t>води пословање библиотеке;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планира, организује и учествује у изради и реализацији програма образовања и васпитања;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сарађује са наставницима и стручним сарадницима;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руководи у раду библиотечке секције;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ради на издавању књига;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учествује у организовању и остваривању културне активности и јавне делатности школе;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води архиву школе и стручно обрађује друге записе;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сарађује са матичном библиотеком, стручним институцијама и друштвеним окружењем;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предлаже набавку књига, часописа, инвентарише, класификује, сигнира и каталогизује;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 xml:space="preserve">учествује у избору одобрених уџбеника са осталим члановима већа; 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учествује у раду тимова и органа школе;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t>води педагошку документацију и евиденцију;</w:t>
      </w:r>
    </w:p>
    <w:p w:rsidR="0029531A" w:rsidRPr="0029531A" w:rsidRDefault="0029531A" w:rsidP="0029531A">
      <w:pPr>
        <w:pStyle w:val="ListParagraph"/>
        <w:numPr>
          <w:ilvl w:val="0"/>
          <w:numId w:val="10"/>
        </w:numPr>
        <w:spacing w:after="0" w:line="240" w:lineRule="auto"/>
        <w:ind w:left="714" w:right="6" w:hanging="357"/>
        <w:rPr>
          <w:rFonts w:ascii="Arial" w:hAnsi="Arial" w:cs="Arial"/>
          <w:sz w:val="20"/>
          <w:szCs w:val="20"/>
          <w:lang w:val="sr-Cyrl-CS"/>
        </w:rPr>
      </w:pPr>
      <w:r w:rsidRPr="0029531A">
        <w:rPr>
          <w:rFonts w:ascii="Arial" w:hAnsi="Arial" w:cs="Arial"/>
          <w:sz w:val="20"/>
          <w:szCs w:val="20"/>
          <w:lang w:val="sr-Cyrl-CS"/>
        </w:rPr>
        <w:lastRenderedPageBreak/>
        <w:t>учествује у изради прописаних докумената установе.</w:t>
      </w:r>
    </w:p>
    <w:p w:rsidR="00A87C95" w:rsidRDefault="00A87C95" w:rsidP="00A87C95">
      <w:pPr>
        <w:spacing w:after="0"/>
        <w:rPr>
          <w:rFonts w:ascii="Arial" w:hAnsi="Arial" w:cs="Arial"/>
          <w:sz w:val="20"/>
          <w:szCs w:val="20"/>
        </w:rPr>
      </w:pPr>
    </w:p>
    <w:p w:rsidR="00A87C95" w:rsidRDefault="005E27A4" w:rsidP="005E27A4">
      <w:pPr>
        <w:jc w:val="center"/>
        <w:rPr>
          <w:rFonts w:ascii="Arial" w:hAnsi="Arial" w:cs="Arial"/>
          <w:b/>
          <w:sz w:val="20"/>
          <w:szCs w:val="20"/>
        </w:rPr>
      </w:pPr>
      <w:r w:rsidRPr="005E27A4">
        <w:rPr>
          <w:rFonts w:ascii="Arial" w:hAnsi="Arial" w:cs="Arial"/>
          <w:b/>
          <w:sz w:val="20"/>
          <w:szCs w:val="20"/>
        </w:rPr>
        <w:t>Наставник разредне наставе</w:t>
      </w:r>
    </w:p>
    <w:p w:rsidR="005E27A4" w:rsidRDefault="005E27A4" w:rsidP="005E27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12.</w:t>
      </w:r>
    </w:p>
    <w:p w:rsidR="005E27A4" w:rsidRPr="005E27A4" w:rsidRDefault="005E27A4" w:rsidP="005E27A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Наставник разредне наставе: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извођење наставе у складу са планом и програмом наставе и учења;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додатни, допунски, индивидуализовани и припремни рад, ваннаставне активности и други облици образовно-васпитног рада ради остваривања циљева основног образовања и васпитања и стандарда постигнућа;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извођење консултативне наставе и припремне наставе;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дидактичка, методичка и организационо-техничка припрема за извођење појединих облика непосредног рада са ученицима;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пружање додатне подршке ученицима из осетљивих друштвених група, талентованим ученицима и ученицима са потешкоћама у развоју, учешће у изради индивидуалног образовног плана (ИОП-а);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израђивање планова рада;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припрема за извођење наставе и других облика образовно-васпитног рада и вођење евиденције о томе;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вођење прописане евиденције о образовно-васпитном раду и ученицима;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ru-RU"/>
        </w:rPr>
        <w:t>упознавање ученика са задацима и садржајима наставе, правилима образовно-васпитног рада, критеријумима оцењивања;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праћење образовних и васпитних резултата рада ученика, проверавање знања ученика;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преглед писмених и контролних задатака и тестова;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рад у испитним комисијама за полагање свих испита у школи;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ru-RU"/>
        </w:rPr>
        <w:t>учествовање у раду педагошког колегијума, наставничког већа, одељењск</w:t>
      </w:r>
      <w:r>
        <w:rPr>
          <w:rFonts w:ascii="Arial" w:hAnsi="Arial" w:cs="Arial"/>
          <w:sz w:val="20"/>
          <w:szCs w:val="20"/>
          <w:lang w:val="ru-RU"/>
        </w:rPr>
        <w:t xml:space="preserve">ог </w:t>
      </w:r>
      <w:r w:rsidRPr="00032C3B">
        <w:rPr>
          <w:rFonts w:ascii="Arial" w:hAnsi="Arial" w:cs="Arial"/>
          <w:sz w:val="20"/>
          <w:szCs w:val="20"/>
          <w:lang w:val="ru-RU"/>
        </w:rPr>
        <w:t xml:space="preserve">већа, стручног већа за </w:t>
      </w:r>
      <w:r>
        <w:rPr>
          <w:rFonts w:ascii="Arial" w:hAnsi="Arial" w:cs="Arial"/>
          <w:sz w:val="20"/>
          <w:szCs w:val="20"/>
          <w:lang w:val="ru-RU"/>
        </w:rPr>
        <w:t>разредну наставу</w:t>
      </w:r>
      <w:r w:rsidRPr="00032C3B">
        <w:rPr>
          <w:rFonts w:ascii="Arial" w:hAnsi="Arial" w:cs="Arial"/>
          <w:sz w:val="20"/>
          <w:szCs w:val="20"/>
        </w:rPr>
        <w:t>, стручних актива и тимова и у раду свих комисија именованих од стране директора школе, наставничког већа или школског одбора;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вођење записника стручних органа;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дежурство према утврђеном распореду и редовно и уредно вођење књиге дежурства;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сарадња са родитељима односно другим законским заступницима ученика;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C3B">
        <w:rPr>
          <w:rFonts w:ascii="Arial" w:hAnsi="Arial" w:cs="Arial"/>
          <w:sz w:val="20"/>
          <w:szCs w:val="20"/>
        </w:rPr>
        <w:t>упознавање ученика са опасностима и штетностима у радном простору и вођење рачуна о примени и поштовању мера за безбедан и здрав рад;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припремање ученика за такмичење школа на нивоу града, Покрајине и Републике;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припрема школских манифестација;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обавеза стручног усавршавања и одржавања огледних часова у складу са правилником који регулише стално стручно усавршавање и напредовање у звања наставника, васпитача и стручних сарадника.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обављање послова ментора наставнику-приправнику;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обављање других одговарајућих и примерених послова по упутствима и налогу директора установе.</w:t>
      </w:r>
    </w:p>
    <w:p w:rsidR="005E27A4" w:rsidRPr="00CD6F10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D0518D">
        <w:rPr>
          <w:rFonts w:ascii="Arial" w:hAnsi="Arial" w:cs="Arial"/>
          <w:sz w:val="20"/>
          <w:szCs w:val="20"/>
          <w:lang w:val="sr-Cyrl-CS"/>
        </w:rPr>
        <w:t xml:space="preserve">обављање послова одељењског стрешине: </w:t>
      </w:r>
    </w:p>
    <w:p w:rsidR="005E27A4" w:rsidRPr="002A5B9D" w:rsidRDefault="005E27A4" w:rsidP="005E27A4">
      <w:pPr>
        <w:pStyle w:val="NormalWe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2A5B9D">
        <w:rPr>
          <w:rFonts w:ascii="Arial" w:hAnsi="Arial" w:cs="Arial"/>
          <w:color w:val="000000"/>
          <w:sz w:val="20"/>
          <w:szCs w:val="20"/>
        </w:rPr>
        <w:t>израд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оперативн</w:t>
      </w:r>
      <w:r>
        <w:rPr>
          <w:rFonts w:ascii="Arial" w:hAnsi="Arial" w:cs="Arial"/>
          <w:color w:val="000000"/>
          <w:sz w:val="20"/>
          <w:szCs w:val="20"/>
        </w:rPr>
        <w:t>ог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пла</w:t>
      </w:r>
      <w:r>
        <w:rPr>
          <w:rFonts w:ascii="Arial" w:hAnsi="Arial" w:cs="Arial"/>
          <w:color w:val="000000"/>
          <w:sz w:val="20"/>
          <w:szCs w:val="20"/>
        </w:rPr>
        <w:t>на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рада одељења, који обухвата рад на остваривању утврђених планова по месецима, полугодишту и за целу школску годину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sz w:val="20"/>
          <w:szCs w:val="20"/>
          <w:lang w:val="ru-RU"/>
        </w:rPr>
        <w:t>обезбеђивање непосредне сарадње са наставницима и стручним сарадницима који остварују наставу у одељењу и усклађивање њиховог рада;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упознавање ученика са школским редом, радним обавезама и дисциплинским мерама за неизвршавање радних обавеза</w:t>
      </w:r>
      <w:r>
        <w:rPr>
          <w:rFonts w:ascii="Arial" w:hAnsi="Arial" w:cs="Arial"/>
          <w:sz w:val="20"/>
          <w:szCs w:val="20"/>
          <w:lang w:val="ru-RU"/>
        </w:rPr>
        <w:t xml:space="preserve"> и непоштовањем правила понашања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разматрање проблема ученика код савлађивања наставних садржаја из појединих предмета и учешће у проналажењу могућности за побољшање успеха ученика;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lastRenderedPageBreak/>
        <w:t>остваривање увида у социјалне и породичне прилике ученика и обезбеђивање сталне сарадње са родитељима односно другим законским заступницима ученика;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информисање родитеља односно других законских заступника ученика о захтевима које поставља школа пред ученика и о резултатима које ученици постижу у укупном образовно-васпитном раду;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color w:val="000000"/>
          <w:sz w:val="20"/>
          <w:szCs w:val="20"/>
        </w:rPr>
        <w:t>са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дња са ро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љи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 xml:space="preserve">ма, </w:t>
      </w:r>
      <w:r w:rsidRPr="00F54829">
        <w:rPr>
          <w:rFonts w:ascii="Arial" w:hAnsi="Arial" w:cs="Arial"/>
          <w:color w:val="000000"/>
          <w:spacing w:val="4"/>
          <w:sz w:val="20"/>
          <w:szCs w:val="20"/>
        </w:rPr>
        <w:t>односно другим законским заступницима</w:t>
      </w:r>
      <w:r w:rsidRPr="00F54829">
        <w:rPr>
          <w:rFonts w:ascii="Arial" w:hAnsi="Arial" w:cs="Arial"/>
          <w:color w:val="000000"/>
          <w:sz w:val="20"/>
          <w:szCs w:val="20"/>
        </w:rPr>
        <w:t xml:space="preserve"> уче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 пу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тем не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сред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них кон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та и ро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тељ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ских са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 на ко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ји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ма их оба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ва о успе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ху уче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ка, из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стан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ма и 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њу учен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ru-RU"/>
        </w:rPr>
        <w:t xml:space="preserve">праћење похађања наставе од стране ученика и 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>правда</w:t>
      </w:r>
      <w:r>
        <w:rPr>
          <w:rFonts w:ascii="Arial" w:hAnsi="Arial" w:cs="Arial"/>
          <w:color w:val="000000"/>
          <w:spacing w:val="4"/>
          <w:sz w:val="20"/>
          <w:szCs w:val="20"/>
        </w:rPr>
        <w:t>ње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 xml:space="preserve"> из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о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стан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</w:r>
      <w:r>
        <w:rPr>
          <w:rFonts w:ascii="Arial" w:hAnsi="Arial" w:cs="Arial"/>
          <w:color w:val="000000"/>
          <w:spacing w:val="4"/>
          <w:sz w:val="20"/>
          <w:szCs w:val="20"/>
        </w:rPr>
        <w:t>ака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 xml:space="preserve"> уче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ка на осно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ву ле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кар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ског оправ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да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ња или оправ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да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ња ро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ди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те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ља, одно</w:t>
      </w:r>
      <w:r>
        <w:rPr>
          <w:rFonts w:ascii="Arial" w:hAnsi="Arial" w:cs="Arial"/>
          <w:color w:val="000000"/>
          <w:spacing w:val="4"/>
          <w:sz w:val="20"/>
          <w:szCs w:val="20"/>
        </w:rPr>
        <w:t>сно другог законског заступника,</w:t>
      </w:r>
      <w:r w:rsidRPr="00C0033D">
        <w:rPr>
          <w:rFonts w:ascii="Arial" w:hAnsi="Arial" w:cs="Arial"/>
          <w:sz w:val="20"/>
          <w:szCs w:val="20"/>
          <w:lang w:val="sr-Cyrl-CS"/>
        </w:rPr>
        <w:t xml:space="preserve"> у складу са Законом и општим актима школе;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5B9D">
        <w:rPr>
          <w:rFonts w:ascii="Arial" w:hAnsi="Arial" w:cs="Arial"/>
          <w:color w:val="000000"/>
          <w:sz w:val="20"/>
          <w:szCs w:val="20"/>
        </w:rPr>
        <w:t>оба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t>ње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ро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 xml:space="preserve">ља, 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>односно другог законског заступника</w:t>
      </w:r>
      <w:r w:rsidRPr="002A5B9D">
        <w:rPr>
          <w:rFonts w:ascii="Arial" w:hAnsi="Arial" w:cs="Arial"/>
          <w:color w:val="000000"/>
          <w:sz w:val="20"/>
          <w:szCs w:val="20"/>
        </w:rPr>
        <w:t>, а пре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ма по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тре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би и дру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г</w:t>
      </w:r>
      <w:r>
        <w:rPr>
          <w:rFonts w:ascii="Arial" w:hAnsi="Arial" w:cs="Arial"/>
          <w:color w:val="000000"/>
          <w:sz w:val="20"/>
          <w:szCs w:val="20"/>
        </w:rPr>
        <w:t>их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над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жн</w:t>
      </w:r>
      <w:r>
        <w:rPr>
          <w:rFonts w:ascii="Arial" w:hAnsi="Arial" w:cs="Arial"/>
          <w:color w:val="000000"/>
          <w:sz w:val="20"/>
          <w:szCs w:val="20"/>
        </w:rPr>
        <w:t>их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ор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н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пре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ко стручног сарадника – педагога или се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кре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 xml:space="preserve">ра </w:t>
      </w:r>
      <w:r>
        <w:rPr>
          <w:rFonts w:ascii="Arial" w:hAnsi="Arial" w:cs="Arial"/>
          <w:color w:val="000000"/>
          <w:sz w:val="20"/>
          <w:szCs w:val="20"/>
        </w:rPr>
        <w:t>ш</w:t>
      </w:r>
      <w:r w:rsidRPr="002A5B9D">
        <w:rPr>
          <w:rFonts w:ascii="Arial" w:hAnsi="Arial" w:cs="Arial"/>
          <w:color w:val="000000"/>
          <w:sz w:val="20"/>
          <w:szCs w:val="20"/>
        </w:rPr>
        <w:t>ко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за из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ње уче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ка са на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с</w:t>
      </w:r>
      <w:r>
        <w:rPr>
          <w:rFonts w:ascii="Arial" w:hAnsi="Arial" w:cs="Arial"/>
          <w:color w:val="000000"/>
          <w:sz w:val="20"/>
          <w:szCs w:val="20"/>
        </w:rPr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ве ду</w:t>
      </w:r>
      <w:r>
        <w:rPr>
          <w:rFonts w:ascii="Arial" w:hAnsi="Arial" w:cs="Arial"/>
          <w:color w:val="000000"/>
          <w:sz w:val="20"/>
          <w:szCs w:val="20"/>
        </w:rPr>
        <w:softHyphen/>
        <w:t>же од три да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2A5B9D">
        <w:rPr>
          <w:rFonts w:ascii="Arial" w:hAnsi="Arial" w:cs="Arial"/>
          <w:color w:val="000000"/>
          <w:sz w:val="20"/>
          <w:szCs w:val="20"/>
        </w:rPr>
        <w:t>;</w:t>
      </w:r>
    </w:p>
    <w:p w:rsidR="005E27A4" w:rsidRPr="002A5B9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033D">
        <w:rPr>
          <w:rFonts w:ascii="Arial" w:hAnsi="Arial" w:cs="Arial"/>
          <w:sz w:val="20"/>
          <w:szCs w:val="20"/>
          <w:lang w:val="ru-RU"/>
        </w:rPr>
        <w:t xml:space="preserve">остваривање сталног увида у рад и владање ученика одељења у </w:t>
      </w:r>
      <w:r w:rsidRPr="00C0033D">
        <w:rPr>
          <w:rFonts w:ascii="Arial" w:hAnsi="Arial" w:cs="Arial"/>
          <w:sz w:val="20"/>
          <w:szCs w:val="20"/>
          <w:lang w:val="sr-Cyrl-CS"/>
        </w:rPr>
        <w:t>ш</w:t>
      </w:r>
      <w:r w:rsidRPr="00C0033D">
        <w:rPr>
          <w:rFonts w:ascii="Arial" w:hAnsi="Arial" w:cs="Arial"/>
          <w:sz w:val="20"/>
          <w:szCs w:val="20"/>
          <w:lang w:val="ru-RU"/>
        </w:rPr>
        <w:t>коли и ван ње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200A2">
        <w:rPr>
          <w:rFonts w:ascii="Arial" w:hAnsi="Arial" w:cs="Arial"/>
          <w:color w:val="000000"/>
          <w:sz w:val="20"/>
          <w:szCs w:val="20"/>
        </w:rPr>
        <w:t>уписивање у ђачку књижицу ученика оба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 за ро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 xml:space="preserve">ља, </w:t>
      </w:r>
      <w:r w:rsidRPr="006200A2">
        <w:rPr>
          <w:rFonts w:ascii="Arial" w:hAnsi="Arial" w:cs="Arial"/>
          <w:color w:val="000000"/>
          <w:spacing w:val="4"/>
          <w:sz w:val="20"/>
          <w:szCs w:val="20"/>
        </w:rPr>
        <w:t>односно другог законског заступника</w:t>
      </w:r>
      <w:r w:rsidRPr="006200A2">
        <w:rPr>
          <w:rFonts w:ascii="Arial" w:hAnsi="Arial" w:cs="Arial"/>
          <w:color w:val="000000"/>
          <w:sz w:val="20"/>
          <w:szCs w:val="20"/>
        </w:rPr>
        <w:t xml:space="preserve"> и кон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тро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сање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A2">
        <w:rPr>
          <w:rFonts w:ascii="Arial" w:hAnsi="Arial" w:cs="Arial"/>
          <w:color w:val="000000"/>
          <w:sz w:val="20"/>
          <w:szCs w:val="20"/>
        </w:rPr>
        <w:t>да ли су при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 оба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ru-RU"/>
        </w:rPr>
        <w:t xml:space="preserve">праћење остваривања наставног плана и програма </w:t>
      </w:r>
      <w:r>
        <w:rPr>
          <w:rFonts w:ascii="Arial" w:hAnsi="Arial" w:cs="Arial"/>
          <w:sz w:val="20"/>
          <w:szCs w:val="20"/>
          <w:lang w:val="ru-RU"/>
        </w:rPr>
        <w:t xml:space="preserve">у одељењу и </w:t>
      </w:r>
      <w:r w:rsidRPr="00C0033D">
        <w:rPr>
          <w:rFonts w:ascii="Arial" w:hAnsi="Arial" w:cs="Arial"/>
          <w:sz w:val="20"/>
          <w:szCs w:val="20"/>
          <w:lang w:val="ru-RU"/>
        </w:rPr>
        <w:t>посебно праћење оцењивања ученика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sr-Cyrl-CS"/>
        </w:rPr>
        <w:t xml:space="preserve">предлагање додељивања похвала и награда ученицима; 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вођење школске евиденције;</w:t>
      </w:r>
    </w:p>
    <w:p w:rsidR="005E27A4" w:rsidRPr="006200A2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6200A2">
        <w:rPr>
          <w:rFonts w:ascii="Arial" w:hAnsi="Arial" w:cs="Arial"/>
          <w:color w:val="000000"/>
          <w:sz w:val="20"/>
          <w:szCs w:val="20"/>
        </w:rPr>
        <w:t>уредно вођење матичне књи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ге и бла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 пра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ћење 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за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је рас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да ча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ва у свом оде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њу;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попуњавање и потписивање јавних исправа које се издају ученицима;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сазивање и руковођење радом одељењског већа, потписивање његових одлука и вођење записника;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sz w:val="20"/>
          <w:szCs w:val="20"/>
          <w:lang w:val="ru-RU"/>
        </w:rPr>
        <w:t>предлагање одељењском већу закључне оцене из владања;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ru-RU"/>
        </w:rPr>
        <w:t>старање о остваривању ваннаставних активности у одељењу;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A5B9D">
        <w:rPr>
          <w:rFonts w:ascii="Arial" w:hAnsi="Arial" w:cs="Arial"/>
          <w:color w:val="000000"/>
          <w:spacing w:val="-4"/>
          <w:sz w:val="20"/>
          <w:szCs w:val="20"/>
        </w:rPr>
        <w:t>бри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</w:r>
      <w:r>
        <w:rPr>
          <w:rFonts w:ascii="Arial" w:hAnsi="Arial" w:cs="Arial"/>
          <w:color w:val="000000"/>
          <w:spacing w:val="-4"/>
          <w:sz w:val="20"/>
          <w:szCs w:val="20"/>
        </w:rPr>
        <w:t>га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 xml:space="preserve"> о свом оде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ље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њу и по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</w:t>
      </w:r>
      <w:r>
        <w:rPr>
          <w:rFonts w:ascii="Arial" w:hAnsi="Arial" w:cs="Arial"/>
          <w:color w:val="000000"/>
          <w:spacing w:val="-4"/>
          <w:sz w:val="20"/>
          <w:szCs w:val="20"/>
        </w:rPr>
        <w:t>оћ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 xml:space="preserve"> у одр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жа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њу ре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да и ди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сци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пли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не за вре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ме при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редби, ака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де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ја, пре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да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ња, при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ка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зи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ња фил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 и дру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гих јав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них ма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фе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ста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ци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ја за уче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ке у </w:t>
      </w:r>
      <w:r>
        <w:rPr>
          <w:rFonts w:ascii="Arial" w:hAnsi="Arial" w:cs="Arial"/>
          <w:color w:val="000000"/>
          <w:spacing w:val="-4"/>
          <w:sz w:val="20"/>
          <w:szCs w:val="20"/>
        </w:rPr>
        <w:t>ш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>ко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ли и ван </w:t>
      </w:r>
      <w:r>
        <w:rPr>
          <w:rFonts w:ascii="Arial" w:hAnsi="Arial" w:cs="Arial"/>
          <w:color w:val="000000"/>
          <w:spacing w:val="-4"/>
          <w:sz w:val="20"/>
          <w:szCs w:val="20"/>
        </w:rPr>
        <w:t>ш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>ко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ле</w:t>
      </w:r>
      <w:r w:rsidRPr="00C0033D">
        <w:rPr>
          <w:rFonts w:ascii="Arial" w:hAnsi="Arial" w:cs="Arial"/>
          <w:sz w:val="20"/>
          <w:szCs w:val="20"/>
          <w:lang w:val="ru-RU"/>
        </w:rPr>
        <w:t>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color w:val="000000"/>
          <w:sz w:val="20"/>
          <w:szCs w:val="20"/>
        </w:rPr>
        <w:t>во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ђење 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пка за утвр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ђи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ње 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да обавеза уче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 xml:space="preserve">ка и </w:t>
      </w:r>
      <w:r w:rsidRPr="00F54829">
        <w:rPr>
          <w:rFonts w:ascii="Arial" w:hAnsi="Arial" w:cs="Arial"/>
          <w:sz w:val="20"/>
          <w:szCs w:val="20"/>
          <w:lang w:val="ru-RU"/>
        </w:rPr>
        <w:t>обавештавање родитеља односно других законских заступника ученика о дисциплинским прекршајима и поступку који се води према ученику и достављање одлуке о дисциплинским мерама које су ученику изречене;</w:t>
      </w:r>
    </w:p>
    <w:p w:rsidR="005E27A4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обављање саветодавног и појачаног васпитног рада са ученицима појединачно, групно или са одељењском заједницом;</w:t>
      </w:r>
    </w:p>
    <w:p w:rsidR="005E27A4" w:rsidRPr="006200A2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6200A2">
        <w:rPr>
          <w:rFonts w:ascii="Arial" w:hAnsi="Arial" w:cs="Arial"/>
          <w:color w:val="000000"/>
          <w:sz w:val="20"/>
          <w:szCs w:val="20"/>
        </w:rPr>
        <w:t>ста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рање о одр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жа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њу 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да и без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бед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сти уче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ка свог оде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 за вр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еме од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 на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ве и дру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гих об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ка обра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но- вас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ног ра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да;</w:t>
      </w:r>
    </w:p>
    <w:p w:rsidR="005E27A4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реализовање часова одељењског старешине;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координирање активности стручних сарадника - педагога у школи са ученицима и њиховим родитељима</w:t>
      </w:r>
      <w:r>
        <w:rPr>
          <w:rFonts w:ascii="Arial" w:hAnsi="Arial" w:cs="Arial"/>
          <w:sz w:val="20"/>
          <w:szCs w:val="20"/>
          <w:lang w:val="ru-RU"/>
        </w:rPr>
        <w:t>, односно другим законским заступницима;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54829">
        <w:rPr>
          <w:rFonts w:ascii="Arial" w:hAnsi="Arial" w:cs="Arial"/>
          <w:sz w:val="20"/>
          <w:szCs w:val="20"/>
          <w:lang w:val="sr-Cyrl-CS"/>
        </w:rPr>
        <w:t>сара</w:t>
      </w:r>
      <w:r>
        <w:rPr>
          <w:rFonts w:ascii="Arial" w:hAnsi="Arial" w:cs="Arial"/>
          <w:sz w:val="20"/>
          <w:szCs w:val="20"/>
          <w:lang w:val="sr-Cyrl-CS"/>
        </w:rPr>
        <w:t>дња</w:t>
      </w:r>
      <w:r w:rsidRPr="00F54829">
        <w:rPr>
          <w:rFonts w:ascii="Arial" w:hAnsi="Arial" w:cs="Arial"/>
          <w:sz w:val="20"/>
          <w:szCs w:val="20"/>
          <w:lang w:val="sr-Cyrl-CS"/>
        </w:rPr>
        <w:t xml:space="preserve"> са директором и осталим запосленима у школи, као и са субјектима ван школе, ради обављања својих послова;</w:t>
      </w:r>
    </w:p>
    <w:p w:rsidR="00A87C95" w:rsidRDefault="005E27A4" w:rsidP="00A87C95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7A4">
        <w:rPr>
          <w:rFonts w:ascii="Arial" w:hAnsi="Arial" w:cs="Arial"/>
          <w:sz w:val="20"/>
          <w:szCs w:val="20"/>
          <w:lang w:val="ru-RU"/>
        </w:rPr>
        <w:t>обављање и других послова који су му Законом, подзаконским актима, општим актима школе или одлуком директора школе стављени у надлежност</w:t>
      </w:r>
      <w:r w:rsidRPr="005E27A4">
        <w:rPr>
          <w:rFonts w:ascii="Arial" w:hAnsi="Arial" w:cs="Arial"/>
          <w:sz w:val="20"/>
          <w:szCs w:val="20"/>
        </w:rPr>
        <w:t>.</w:t>
      </w:r>
    </w:p>
    <w:p w:rsidR="005E27A4" w:rsidRPr="005E27A4" w:rsidRDefault="005E27A4" w:rsidP="005E27A4">
      <w:pPr>
        <w:pStyle w:val="ListParagraph"/>
        <w:tabs>
          <w:tab w:val="left" w:pos="993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5E27A4" w:rsidRPr="005E27A4" w:rsidRDefault="005E27A4" w:rsidP="005E27A4">
      <w:pPr>
        <w:jc w:val="center"/>
        <w:rPr>
          <w:rFonts w:ascii="Arial" w:hAnsi="Arial" w:cs="Arial"/>
          <w:b/>
          <w:sz w:val="20"/>
          <w:szCs w:val="20"/>
        </w:rPr>
      </w:pPr>
      <w:r w:rsidRPr="005E27A4">
        <w:rPr>
          <w:rFonts w:ascii="Arial" w:hAnsi="Arial" w:cs="Arial"/>
          <w:b/>
          <w:sz w:val="20"/>
          <w:szCs w:val="20"/>
        </w:rPr>
        <w:t>Наставник предметне наставе</w:t>
      </w:r>
    </w:p>
    <w:p w:rsidR="005E27A4" w:rsidRPr="00A87C95" w:rsidRDefault="005E27A4" w:rsidP="005E27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13.</w:t>
      </w:r>
    </w:p>
    <w:p w:rsidR="005642D1" w:rsidRDefault="005E27A4" w:rsidP="005E27A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Наставник предметне наставе: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lastRenderedPageBreak/>
        <w:t>извођење наставе у складу са планом и програмом наставе и учења за конкретни наставни предмет;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додатни, допунски, индивидуализовани и припремни рад, ваннаставне активности и други облици образовно-васпитног рада ради остваривања циљева основног образовања и васпитања и стандарда постигнућа;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извођење консултативне наставе и припремне наставе;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дидактичка, методичка и организационо-техничка припрема за извођење појединих облика непосредног рада са ученицима;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пружање додатне подршке ученицима из осетљивих друштвених група, талентованим ученицима и ученицима са потешкоћама у развоју, учешће у изради индивидуалног образовног плана (ИОП-а);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израђивање планова рада;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припрема за извођење наставе и других облика образовно-васпитног рада и вођење евиденције о томе;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вођење прописане евиденције о образовно-васпитном раду и ученицима;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ru-RU"/>
        </w:rPr>
        <w:t>упознавање ученика са задацима и садржајима наставе, правилима образовно-васпитног рада, критеријумима оцењивања;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праћење образовних и васпитних резултата рада ученика, проверавање знања ученика;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преглед писмених и контролних задатака и тестова;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рад у испитним комисијама за полагање свих испита у школи;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ru-RU"/>
        </w:rPr>
        <w:t>учествовање у раду педагошког колегијума, наставничког већа, одељењских већа, стручног већа за област предмета</w:t>
      </w:r>
      <w:r w:rsidRPr="00032C3B">
        <w:rPr>
          <w:rFonts w:ascii="Arial" w:hAnsi="Arial" w:cs="Arial"/>
          <w:sz w:val="20"/>
          <w:szCs w:val="20"/>
        </w:rPr>
        <w:t>, стручних актива и тимова и у раду свих комисија именованих од стране директора школе, наставничког већа или школског одбора;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вођење записника стручних органа;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дежурство према утврђеном распореду и редовно и уредно вођење књиге дежурства;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сарадња са родитељима односно другим законским заступницима ученика;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C3B">
        <w:rPr>
          <w:rFonts w:ascii="Arial" w:hAnsi="Arial" w:cs="Arial"/>
          <w:sz w:val="20"/>
          <w:szCs w:val="20"/>
        </w:rPr>
        <w:t>упознавање ученика са опасностима и штетностима у радном простору и вођење рачуна о примени и поштовању мера за безбедан и здрав рад;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припремање ученика за такмичење школа на нивоу града, Покрајине и Републике;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припрема школских манифестација;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обавеза стручног усавршавања и одржавања огледних часова у складу са правилником који регулише стално стручно усавршавање и напредовање у звања наставника, васпитача и стручних сарадника.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обављање послова ментора наставнику-приправнику;</w:t>
      </w:r>
    </w:p>
    <w:p w:rsidR="005E27A4" w:rsidRPr="00032C3B" w:rsidRDefault="005E27A4" w:rsidP="005E27A4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32C3B">
        <w:rPr>
          <w:rFonts w:ascii="Arial" w:hAnsi="Arial" w:cs="Arial"/>
          <w:sz w:val="20"/>
          <w:szCs w:val="20"/>
          <w:lang w:val="sr-Cyrl-CS"/>
        </w:rPr>
        <w:t>обављање других одговарајућих и примерених послова по упутствима и налогу директора установе.</w:t>
      </w:r>
    </w:p>
    <w:p w:rsidR="005E27A4" w:rsidRDefault="005E27A4" w:rsidP="005E27A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E27A4" w:rsidRDefault="005E27A4" w:rsidP="005E27A4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14.</w:t>
      </w:r>
    </w:p>
    <w:p w:rsidR="005E27A4" w:rsidRDefault="005E27A4" w:rsidP="005E27A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E27A4" w:rsidRPr="005E27A4" w:rsidRDefault="005E27A4" w:rsidP="005E27A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  <w:t>Наставник предметне наставе коме је, по одлуци директора, додељено и одељењско старешинство у одређеном одељењу, такође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E27A4">
        <w:rPr>
          <w:rFonts w:ascii="Arial" w:hAnsi="Arial" w:cs="Arial"/>
          <w:sz w:val="20"/>
          <w:szCs w:val="20"/>
          <w:lang w:val="sr-Cyrl-CS"/>
        </w:rPr>
        <w:t>обавља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E27A4">
        <w:rPr>
          <w:rFonts w:ascii="Arial" w:hAnsi="Arial" w:cs="Arial"/>
          <w:sz w:val="20"/>
          <w:szCs w:val="20"/>
          <w:lang w:val="sr-Cyrl-CS"/>
        </w:rPr>
        <w:t>послов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Pr="005E27A4">
        <w:rPr>
          <w:rFonts w:ascii="Arial" w:hAnsi="Arial" w:cs="Arial"/>
          <w:sz w:val="20"/>
          <w:szCs w:val="20"/>
          <w:lang w:val="sr-Cyrl-CS"/>
        </w:rPr>
        <w:t xml:space="preserve"> одељењског стрешине</w:t>
      </w:r>
      <w:r>
        <w:rPr>
          <w:rFonts w:ascii="Arial" w:hAnsi="Arial" w:cs="Arial"/>
          <w:sz w:val="20"/>
          <w:szCs w:val="20"/>
          <w:lang w:val="sr-Cyrl-CS"/>
        </w:rPr>
        <w:t>, и то</w:t>
      </w:r>
      <w:r w:rsidRPr="005E27A4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5E27A4" w:rsidRPr="002A5B9D" w:rsidRDefault="005E27A4" w:rsidP="005E27A4">
      <w:pPr>
        <w:pStyle w:val="NormalWeb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sr-Cyrl-CS"/>
        </w:rPr>
      </w:pPr>
      <w:r w:rsidRPr="002A5B9D">
        <w:rPr>
          <w:rFonts w:ascii="Arial" w:hAnsi="Arial" w:cs="Arial"/>
          <w:color w:val="000000"/>
          <w:sz w:val="20"/>
          <w:szCs w:val="20"/>
        </w:rPr>
        <w:t>израд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оперативн</w:t>
      </w:r>
      <w:r>
        <w:rPr>
          <w:rFonts w:ascii="Arial" w:hAnsi="Arial" w:cs="Arial"/>
          <w:color w:val="000000"/>
          <w:sz w:val="20"/>
          <w:szCs w:val="20"/>
        </w:rPr>
        <w:t>ог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пла</w:t>
      </w:r>
      <w:r>
        <w:rPr>
          <w:rFonts w:ascii="Arial" w:hAnsi="Arial" w:cs="Arial"/>
          <w:color w:val="000000"/>
          <w:sz w:val="20"/>
          <w:szCs w:val="20"/>
        </w:rPr>
        <w:t>на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рада одељења, који обухвата рад на остваривању утврђених планова по месецима, полугодишту и за целу школску годину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sz w:val="20"/>
          <w:szCs w:val="20"/>
          <w:lang w:val="ru-RU"/>
        </w:rPr>
        <w:t>обезбеђивање непосредне сарадње са наставницима и стручним сарадницима који остварују наставу у одељењу и усклађивање њиховог рада;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упознавање ученика са школским редом, радним обавезама и дисциплинским мерама за неизвршавање радних обавеза</w:t>
      </w:r>
      <w:r>
        <w:rPr>
          <w:rFonts w:ascii="Arial" w:hAnsi="Arial" w:cs="Arial"/>
          <w:sz w:val="20"/>
          <w:szCs w:val="20"/>
          <w:lang w:val="ru-RU"/>
        </w:rPr>
        <w:t xml:space="preserve"> и непоштовањем правила понашања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разматрање проблема ученика код савлађивања наставних садржаја из појединих предмета и учешће у проналажењу могућности за побољшање успеха ученика;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остваривање увида у социјалне и породичне прилике ученика и обезбеђивање сталне сарадње са родитељима односно другим законским заступницима ученика;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lastRenderedPageBreak/>
        <w:t>информисање родитеља односно других законских заступника ученика о захтевима које поставља школа пред ученика и о резултатима које ученици постижу у укупном образовно-васпитном раду;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color w:val="000000"/>
          <w:sz w:val="20"/>
          <w:szCs w:val="20"/>
        </w:rPr>
        <w:t>са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дња са ро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љи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 xml:space="preserve">ма, </w:t>
      </w:r>
      <w:r w:rsidRPr="00F54829">
        <w:rPr>
          <w:rFonts w:ascii="Arial" w:hAnsi="Arial" w:cs="Arial"/>
          <w:color w:val="000000"/>
          <w:spacing w:val="4"/>
          <w:sz w:val="20"/>
          <w:szCs w:val="20"/>
        </w:rPr>
        <w:t>односно другим законским заступницима</w:t>
      </w:r>
      <w:r w:rsidRPr="00F54829">
        <w:rPr>
          <w:rFonts w:ascii="Arial" w:hAnsi="Arial" w:cs="Arial"/>
          <w:color w:val="000000"/>
          <w:sz w:val="20"/>
          <w:szCs w:val="20"/>
        </w:rPr>
        <w:t xml:space="preserve"> уче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 пу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тем не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сред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них кон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та и ро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тељ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ских са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 на ко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ји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ма их оба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ва о успе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ху уче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ка, из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стан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ма и 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ша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њу учен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ка;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ru-RU"/>
        </w:rPr>
        <w:t xml:space="preserve">праћење похађања наставе од стране ученика и 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>правда</w:t>
      </w:r>
      <w:r>
        <w:rPr>
          <w:rFonts w:ascii="Arial" w:hAnsi="Arial" w:cs="Arial"/>
          <w:color w:val="000000"/>
          <w:spacing w:val="4"/>
          <w:sz w:val="20"/>
          <w:szCs w:val="20"/>
        </w:rPr>
        <w:t>ње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 xml:space="preserve"> из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о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стан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</w:r>
      <w:r>
        <w:rPr>
          <w:rFonts w:ascii="Arial" w:hAnsi="Arial" w:cs="Arial"/>
          <w:color w:val="000000"/>
          <w:spacing w:val="4"/>
          <w:sz w:val="20"/>
          <w:szCs w:val="20"/>
        </w:rPr>
        <w:t>ака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 xml:space="preserve"> уче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ка на осно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ву ле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кар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ског оправ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да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ња или оправ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да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ња ро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ди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те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softHyphen/>
        <w:t>ља, одно</w:t>
      </w:r>
      <w:r>
        <w:rPr>
          <w:rFonts w:ascii="Arial" w:hAnsi="Arial" w:cs="Arial"/>
          <w:color w:val="000000"/>
          <w:spacing w:val="4"/>
          <w:sz w:val="20"/>
          <w:szCs w:val="20"/>
        </w:rPr>
        <w:t>сно другог законског заступника,</w:t>
      </w:r>
      <w:r w:rsidRPr="00C0033D">
        <w:rPr>
          <w:rFonts w:ascii="Arial" w:hAnsi="Arial" w:cs="Arial"/>
          <w:sz w:val="20"/>
          <w:szCs w:val="20"/>
          <w:lang w:val="sr-Cyrl-CS"/>
        </w:rPr>
        <w:t xml:space="preserve"> у складу са Законом и општим актима школе;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5B9D">
        <w:rPr>
          <w:rFonts w:ascii="Arial" w:hAnsi="Arial" w:cs="Arial"/>
          <w:color w:val="000000"/>
          <w:sz w:val="20"/>
          <w:szCs w:val="20"/>
        </w:rPr>
        <w:t>оба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шта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ва</w:t>
      </w:r>
      <w:r>
        <w:rPr>
          <w:rFonts w:ascii="Arial" w:hAnsi="Arial" w:cs="Arial"/>
          <w:color w:val="000000"/>
          <w:sz w:val="20"/>
          <w:szCs w:val="20"/>
        </w:rPr>
        <w:t>ње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ро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 xml:space="preserve">ља, </w:t>
      </w:r>
      <w:r w:rsidRPr="002A5B9D">
        <w:rPr>
          <w:rFonts w:ascii="Arial" w:hAnsi="Arial" w:cs="Arial"/>
          <w:color w:val="000000"/>
          <w:spacing w:val="4"/>
          <w:sz w:val="20"/>
          <w:szCs w:val="20"/>
        </w:rPr>
        <w:t>односно другог законског заступника</w:t>
      </w:r>
      <w:r w:rsidRPr="002A5B9D">
        <w:rPr>
          <w:rFonts w:ascii="Arial" w:hAnsi="Arial" w:cs="Arial"/>
          <w:color w:val="000000"/>
          <w:sz w:val="20"/>
          <w:szCs w:val="20"/>
        </w:rPr>
        <w:t>, а пре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ма по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тре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би и дру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г</w:t>
      </w:r>
      <w:r>
        <w:rPr>
          <w:rFonts w:ascii="Arial" w:hAnsi="Arial" w:cs="Arial"/>
          <w:color w:val="000000"/>
          <w:sz w:val="20"/>
          <w:szCs w:val="20"/>
        </w:rPr>
        <w:t>их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над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жн</w:t>
      </w:r>
      <w:r>
        <w:rPr>
          <w:rFonts w:ascii="Arial" w:hAnsi="Arial" w:cs="Arial"/>
          <w:color w:val="000000"/>
          <w:sz w:val="20"/>
          <w:szCs w:val="20"/>
        </w:rPr>
        <w:t>их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ор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н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пре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ко стручног сарадника – педагога или се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кре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 xml:space="preserve">ра </w:t>
      </w:r>
      <w:r>
        <w:rPr>
          <w:rFonts w:ascii="Arial" w:hAnsi="Arial" w:cs="Arial"/>
          <w:color w:val="000000"/>
          <w:sz w:val="20"/>
          <w:szCs w:val="20"/>
        </w:rPr>
        <w:t>ш</w:t>
      </w:r>
      <w:r w:rsidRPr="002A5B9D">
        <w:rPr>
          <w:rFonts w:ascii="Arial" w:hAnsi="Arial" w:cs="Arial"/>
          <w:color w:val="000000"/>
          <w:sz w:val="20"/>
          <w:szCs w:val="20"/>
        </w:rPr>
        <w:t>ко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ле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A5B9D">
        <w:rPr>
          <w:rFonts w:ascii="Arial" w:hAnsi="Arial" w:cs="Arial"/>
          <w:color w:val="000000"/>
          <w:sz w:val="20"/>
          <w:szCs w:val="20"/>
        </w:rPr>
        <w:t xml:space="preserve"> за из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ње уче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ка са на</w:t>
      </w:r>
      <w:r w:rsidRPr="002A5B9D">
        <w:rPr>
          <w:rFonts w:ascii="Arial" w:hAnsi="Arial" w:cs="Arial"/>
          <w:color w:val="000000"/>
          <w:sz w:val="20"/>
          <w:szCs w:val="20"/>
        </w:rPr>
        <w:softHyphen/>
        <w:t>с</w:t>
      </w:r>
      <w:r>
        <w:rPr>
          <w:rFonts w:ascii="Arial" w:hAnsi="Arial" w:cs="Arial"/>
          <w:color w:val="000000"/>
          <w:sz w:val="20"/>
          <w:szCs w:val="20"/>
        </w:rPr>
        <w:t>та</w:t>
      </w:r>
      <w:r>
        <w:rPr>
          <w:rFonts w:ascii="Arial" w:hAnsi="Arial" w:cs="Arial"/>
          <w:color w:val="000000"/>
          <w:sz w:val="20"/>
          <w:szCs w:val="20"/>
        </w:rPr>
        <w:softHyphen/>
        <w:t>ве ду</w:t>
      </w:r>
      <w:r>
        <w:rPr>
          <w:rFonts w:ascii="Arial" w:hAnsi="Arial" w:cs="Arial"/>
          <w:color w:val="000000"/>
          <w:sz w:val="20"/>
          <w:szCs w:val="20"/>
        </w:rPr>
        <w:softHyphen/>
        <w:t>же од три да</w:t>
      </w:r>
      <w:r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2A5B9D">
        <w:rPr>
          <w:rFonts w:ascii="Arial" w:hAnsi="Arial" w:cs="Arial"/>
          <w:color w:val="000000"/>
          <w:sz w:val="20"/>
          <w:szCs w:val="20"/>
        </w:rPr>
        <w:t>;</w:t>
      </w:r>
    </w:p>
    <w:p w:rsidR="005E27A4" w:rsidRPr="002A5B9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033D">
        <w:rPr>
          <w:rFonts w:ascii="Arial" w:hAnsi="Arial" w:cs="Arial"/>
          <w:sz w:val="20"/>
          <w:szCs w:val="20"/>
          <w:lang w:val="ru-RU"/>
        </w:rPr>
        <w:t xml:space="preserve">остваривање сталног увида у рад и владање ученика одељења у </w:t>
      </w:r>
      <w:r w:rsidRPr="00C0033D">
        <w:rPr>
          <w:rFonts w:ascii="Arial" w:hAnsi="Arial" w:cs="Arial"/>
          <w:sz w:val="20"/>
          <w:szCs w:val="20"/>
          <w:lang w:val="sr-Cyrl-CS"/>
        </w:rPr>
        <w:t>ш</w:t>
      </w:r>
      <w:r w:rsidRPr="00C0033D">
        <w:rPr>
          <w:rFonts w:ascii="Arial" w:hAnsi="Arial" w:cs="Arial"/>
          <w:sz w:val="20"/>
          <w:szCs w:val="20"/>
          <w:lang w:val="ru-RU"/>
        </w:rPr>
        <w:t>коли и ван ње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200A2">
        <w:rPr>
          <w:rFonts w:ascii="Arial" w:hAnsi="Arial" w:cs="Arial"/>
          <w:color w:val="000000"/>
          <w:sz w:val="20"/>
          <w:szCs w:val="20"/>
        </w:rPr>
        <w:t>уписивање у ђачку књижицу ученика оба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 за ро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 xml:space="preserve">ља, </w:t>
      </w:r>
      <w:r w:rsidRPr="006200A2">
        <w:rPr>
          <w:rFonts w:ascii="Arial" w:hAnsi="Arial" w:cs="Arial"/>
          <w:color w:val="000000"/>
          <w:spacing w:val="4"/>
          <w:sz w:val="20"/>
          <w:szCs w:val="20"/>
        </w:rPr>
        <w:t>односно другог законског заступника</w:t>
      </w:r>
      <w:r w:rsidRPr="006200A2">
        <w:rPr>
          <w:rFonts w:ascii="Arial" w:hAnsi="Arial" w:cs="Arial"/>
          <w:color w:val="000000"/>
          <w:sz w:val="20"/>
          <w:szCs w:val="20"/>
        </w:rPr>
        <w:t xml:space="preserve"> и кон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тро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сање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0A2">
        <w:rPr>
          <w:rFonts w:ascii="Arial" w:hAnsi="Arial" w:cs="Arial"/>
          <w:color w:val="000000"/>
          <w:sz w:val="20"/>
          <w:szCs w:val="20"/>
        </w:rPr>
        <w:t>да ли су при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ми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 оба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ште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ru-RU"/>
        </w:rPr>
        <w:t xml:space="preserve">праћење остваривања наставног плана и програма </w:t>
      </w:r>
      <w:r>
        <w:rPr>
          <w:rFonts w:ascii="Arial" w:hAnsi="Arial" w:cs="Arial"/>
          <w:sz w:val="20"/>
          <w:szCs w:val="20"/>
          <w:lang w:val="ru-RU"/>
        </w:rPr>
        <w:t xml:space="preserve">у одељењу и </w:t>
      </w:r>
      <w:r w:rsidRPr="00C0033D">
        <w:rPr>
          <w:rFonts w:ascii="Arial" w:hAnsi="Arial" w:cs="Arial"/>
          <w:sz w:val="20"/>
          <w:szCs w:val="20"/>
          <w:lang w:val="ru-RU"/>
        </w:rPr>
        <w:t>посебно праћење оцењивања ученика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sr-Cyrl-CS"/>
        </w:rPr>
        <w:t xml:space="preserve">предлагање додељивања похвала и награда ученицима; </w:t>
      </w:r>
    </w:p>
    <w:p w:rsidR="005E27A4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вођење школске евиденције;</w:t>
      </w:r>
    </w:p>
    <w:p w:rsidR="005E27A4" w:rsidRPr="006200A2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6200A2">
        <w:rPr>
          <w:rFonts w:ascii="Arial" w:hAnsi="Arial" w:cs="Arial"/>
          <w:color w:val="000000"/>
          <w:sz w:val="20"/>
          <w:szCs w:val="20"/>
        </w:rPr>
        <w:t>уредно вођење матичне књи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ге и бла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 пра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ћење 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за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ци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је рас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да ча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ва у свом оде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њу;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попуњавање и потписивање јавних исправа које се издају ученицима;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сазивање и руковођење радом одељењског већа, потписивање његових одлука и вођење записника;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sz w:val="20"/>
          <w:szCs w:val="20"/>
          <w:lang w:val="ru-RU"/>
        </w:rPr>
        <w:t>предлагање одељењском већу закључне оцене из владања;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C0033D">
        <w:rPr>
          <w:rFonts w:ascii="Arial" w:hAnsi="Arial" w:cs="Arial"/>
          <w:sz w:val="20"/>
          <w:szCs w:val="20"/>
          <w:lang w:val="ru-RU"/>
        </w:rPr>
        <w:t>старање о остваривању ваннаставних активности у одељењу;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2A5B9D">
        <w:rPr>
          <w:rFonts w:ascii="Arial" w:hAnsi="Arial" w:cs="Arial"/>
          <w:color w:val="000000"/>
          <w:spacing w:val="-4"/>
          <w:sz w:val="20"/>
          <w:szCs w:val="20"/>
        </w:rPr>
        <w:t>бри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</w:r>
      <w:r>
        <w:rPr>
          <w:rFonts w:ascii="Arial" w:hAnsi="Arial" w:cs="Arial"/>
          <w:color w:val="000000"/>
          <w:spacing w:val="-4"/>
          <w:sz w:val="20"/>
          <w:szCs w:val="20"/>
        </w:rPr>
        <w:t>га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 xml:space="preserve"> о свом оде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ље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њу и по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</w:t>
      </w:r>
      <w:r>
        <w:rPr>
          <w:rFonts w:ascii="Arial" w:hAnsi="Arial" w:cs="Arial"/>
          <w:color w:val="000000"/>
          <w:spacing w:val="-4"/>
          <w:sz w:val="20"/>
          <w:szCs w:val="20"/>
        </w:rPr>
        <w:t>оћ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 xml:space="preserve"> у одр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жа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њу ре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да и ди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сци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пли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не за вре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ме при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редби, ака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де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ја, пре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да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ња, при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ка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зи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ња фил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мо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ва и дру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гих јав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них ма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фе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ста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ци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ја за уче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ни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ке у </w:t>
      </w:r>
      <w:r>
        <w:rPr>
          <w:rFonts w:ascii="Arial" w:hAnsi="Arial" w:cs="Arial"/>
          <w:color w:val="000000"/>
          <w:spacing w:val="-4"/>
          <w:sz w:val="20"/>
          <w:szCs w:val="20"/>
        </w:rPr>
        <w:t>ш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>ко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 xml:space="preserve">ли и ван </w:t>
      </w:r>
      <w:r>
        <w:rPr>
          <w:rFonts w:ascii="Arial" w:hAnsi="Arial" w:cs="Arial"/>
          <w:color w:val="000000"/>
          <w:spacing w:val="-4"/>
          <w:sz w:val="20"/>
          <w:szCs w:val="20"/>
        </w:rPr>
        <w:t>ш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t>ко</w:t>
      </w:r>
      <w:r w:rsidRPr="002A5B9D">
        <w:rPr>
          <w:rFonts w:ascii="Arial" w:hAnsi="Arial" w:cs="Arial"/>
          <w:color w:val="000000"/>
          <w:spacing w:val="-4"/>
          <w:sz w:val="20"/>
          <w:szCs w:val="20"/>
        </w:rPr>
        <w:softHyphen/>
        <w:t>ле</w:t>
      </w:r>
      <w:r w:rsidRPr="00C0033D">
        <w:rPr>
          <w:rFonts w:ascii="Arial" w:hAnsi="Arial" w:cs="Arial"/>
          <w:sz w:val="20"/>
          <w:szCs w:val="20"/>
          <w:lang w:val="ru-RU"/>
        </w:rPr>
        <w:t>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54829">
        <w:rPr>
          <w:rFonts w:ascii="Arial" w:hAnsi="Arial" w:cs="Arial"/>
          <w:color w:val="000000"/>
          <w:sz w:val="20"/>
          <w:szCs w:val="20"/>
        </w:rPr>
        <w:t>во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ђење 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пка за утвр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ђи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ње по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вре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да обавеза уче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F54829">
        <w:rPr>
          <w:rFonts w:ascii="Arial" w:hAnsi="Arial" w:cs="Arial"/>
          <w:color w:val="000000"/>
          <w:sz w:val="20"/>
          <w:szCs w:val="20"/>
        </w:rPr>
        <w:softHyphen/>
        <w:t xml:space="preserve">ка и </w:t>
      </w:r>
      <w:r w:rsidRPr="00F54829">
        <w:rPr>
          <w:rFonts w:ascii="Arial" w:hAnsi="Arial" w:cs="Arial"/>
          <w:sz w:val="20"/>
          <w:szCs w:val="20"/>
          <w:lang w:val="ru-RU"/>
        </w:rPr>
        <w:t>обавештавање родитеља односно других законских заступника ученика о дисциплинским прекршајима и поступку који се води према ученику и достављање одлуке о дисциплинским мерама које су ученику изречене;</w:t>
      </w:r>
    </w:p>
    <w:p w:rsidR="005E27A4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обављање саветодавног и појачаног васпитног рада са ученицима појединачно, групно или са одељењском заједницом;</w:t>
      </w:r>
    </w:p>
    <w:p w:rsidR="005E27A4" w:rsidRPr="006200A2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6200A2">
        <w:rPr>
          <w:rFonts w:ascii="Arial" w:hAnsi="Arial" w:cs="Arial"/>
          <w:color w:val="000000"/>
          <w:sz w:val="20"/>
          <w:szCs w:val="20"/>
        </w:rPr>
        <w:t>ста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рање о одр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жа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њу ре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да и без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бед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сти уче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ка свог оде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ље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 за вр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еме од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ја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ња на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ве и дру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гих об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ка обра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зов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но- вас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пит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ног ра</w:t>
      </w:r>
      <w:r w:rsidRPr="006200A2">
        <w:rPr>
          <w:rFonts w:ascii="Arial" w:hAnsi="Arial" w:cs="Arial"/>
          <w:color w:val="000000"/>
          <w:sz w:val="20"/>
          <w:szCs w:val="20"/>
        </w:rPr>
        <w:softHyphen/>
        <w:t>да;</w:t>
      </w:r>
    </w:p>
    <w:p w:rsidR="005E27A4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реализовање часова одељењског старешине;</w:t>
      </w:r>
    </w:p>
    <w:p w:rsidR="005E27A4" w:rsidRPr="00C0033D" w:rsidRDefault="005E27A4" w:rsidP="005E27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C0033D">
        <w:rPr>
          <w:rFonts w:ascii="Arial" w:hAnsi="Arial" w:cs="Arial"/>
          <w:sz w:val="20"/>
          <w:szCs w:val="20"/>
          <w:lang w:val="ru-RU"/>
        </w:rPr>
        <w:t>координирање активности стручних сарадника - педагога у школи са ученицима и њиховим родитељима</w:t>
      </w:r>
      <w:r>
        <w:rPr>
          <w:rFonts w:ascii="Arial" w:hAnsi="Arial" w:cs="Arial"/>
          <w:sz w:val="20"/>
          <w:szCs w:val="20"/>
          <w:lang w:val="ru-RU"/>
        </w:rPr>
        <w:t>, односно другим законским заступницима;</w:t>
      </w:r>
    </w:p>
    <w:p w:rsidR="005E27A4" w:rsidRPr="00F54829" w:rsidRDefault="005E27A4" w:rsidP="005E2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54829">
        <w:rPr>
          <w:rFonts w:ascii="Arial" w:hAnsi="Arial" w:cs="Arial"/>
          <w:sz w:val="20"/>
          <w:szCs w:val="20"/>
          <w:lang w:val="sr-Cyrl-CS"/>
        </w:rPr>
        <w:t>сара</w:t>
      </w:r>
      <w:r>
        <w:rPr>
          <w:rFonts w:ascii="Arial" w:hAnsi="Arial" w:cs="Arial"/>
          <w:sz w:val="20"/>
          <w:szCs w:val="20"/>
          <w:lang w:val="sr-Cyrl-CS"/>
        </w:rPr>
        <w:t>дња</w:t>
      </w:r>
      <w:r w:rsidRPr="00F54829">
        <w:rPr>
          <w:rFonts w:ascii="Arial" w:hAnsi="Arial" w:cs="Arial"/>
          <w:sz w:val="20"/>
          <w:szCs w:val="20"/>
          <w:lang w:val="sr-Cyrl-CS"/>
        </w:rPr>
        <w:t xml:space="preserve"> са директором и осталим запосленима у школи, као и са субјектима ван школе, ради обављања својих послова;</w:t>
      </w:r>
    </w:p>
    <w:p w:rsidR="005E27A4" w:rsidRDefault="005E27A4" w:rsidP="005E27A4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62C2">
        <w:rPr>
          <w:rFonts w:ascii="Arial" w:hAnsi="Arial" w:cs="Arial"/>
          <w:sz w:val="20"/>
          <w:szCs w:val="20"/>
          <w:lang w:val="ru-RU"/>
        </w:rPr>
        <w:t>обављање и других послова који су му Законом, подзаконским актима, општим актима школе или одлуком директора школе стављени у надлежност</w:t>
      </w:r>
      <w:r w:rsidRPr="00D362C2">
        <w:rPr>
          <w:rFonts w:ascii="Arial" w:hAnsi="Arial" w:cs="Arial"/>
          <w:sz w:val="20"/>
          <w:szCs w:val="20"/>
        </w:rPr>
        <w:t>.</w:t>
      </w:r>
    </w:p>
    <w:p w:rsidR="00D362C2" w:rsidRPr="00D362C2" w:rsidRDefault="00D362C2" w:rsidP="00D362C2">
      <w:pPr>
        <w:pStyle w:val="ListParagraph"/>
        <w:tabs>
          <w:tab w:val="left" w:pos="993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D362C2" w:rsidRPr="00D362C2" w:rsidRDefault="00D362C2" w:rsidP="00D362C2">
      <w:pPr>
        <w:jc w:val="center"/>
        <w:rPr>
          <w:rFonts w:ascii="Arial" w:hAnsi="Arial" w:cs="Arial"/>
          <w:b/>
          <w:sz w:val="20"/>
          <w:szCs w:val="20"/>
        </w:rPr>
      </w:pPr>
      <w:r w:rsidRPr="00D362C2">
        <w:rPr>
          <w:rFonts w:ascii="Arial" w:hAnsi="Arial" w:cs="Arial"/>
          <w:b/>
          <w:sz w:val="20"/>
          <w:szCs w:val="20"/>
        </w:rPr>
        <w:t>Васпитач</w:t>
      </w:r>
    </w:p>
    <w:p w:rsidR="00D362C2" w:rsidRDefault="00D362C2" w:rsidP="00D362C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15.</w:t>
      </w:r>
    </w:p>
    <w:p w:rsidR="00D362C2" w:rsidRDefault="00D362C2" w:rsidP="00827919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Васпитач: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припрема, планира, реализује и вреднује остваривање васпитног рада у васпитној групи деце;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води рачуна о исхрани и хигијени деце;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брине о здрављу деце и предузима превентивне мере ради очувања здравља деце, васпитава их и чува;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lastRenderedPageBreak/>
        <w:t>сарађује са родитељима или старатељима деце и широм друштвеном заједницом;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послове дежурства;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учествује у раду стручних органа и тимова установе;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води одговарајућу евиденцију педагошку документацију;</w:t>
      </w:r>
    </w:p>
    <w:p w:rsidR="00D362C2" w:rsidRPr="00827919" w:rsidRDefault="00D362C2" w:rsidP="0082791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стручно се усавршава.</w:t>
      </w:r>
    </w:p>
    <w:p w:rsidR="00D362C2" w:rsidRDefault="00D362C2" w:rsidP="00D362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7919">
        <w:rPr>
          <w:rFonts w:ascii="Arial" w:hAnsi="Arial" w:cs="Arial"/>
          <w:b/>
          <w:sz w:val="20"/>
          <w:szCs w:val="20"/>
        </w:rPr>
        <w:t>Секретар</w:t>
      </w:r>
      <w:r w:rsidR="005D0147">
        <w:rPr>
          <w:rFonts w:ascii="Arial" w:hAnsi="Arial" w:cs="Arial"/>
          <w:b/>
          <w:sz w:val="20"/>
          <w:szCs w:val="20"/>
        </w:rPr>
        <w:t xml:space="preserve"> установе</w:t>
      </w: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16.</w:t>
      </w:r>
    </w:p>
    <w:p w:rsidR="00827919" w:rsidRDefault="00827919" w:rsidP="00827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Секретар</w:t>
      </w:r>
      <w:r w:rsidR="005D0147">
        <w:rPr>
          <w:rFonts w:ascii="Arial" w:hAnsi="Arial" w:cs="Arial"/>
          <w:sz w:val="20"/>
          <w:szCs w:val="20"/>
        </w:rPr>
        <w:t xml:space="preserve"> установе</w:t>
      </w:r>
      <w:r>
        <w:rPr>
          <w:rFonts w:ascii="Arial" w:hAnsi="Arial" w:cs="Arial"/>
          <w:sz w:val="20"/>
          <w:szCs w:val="20"/>
        </w:rPr>
        <w:t>: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стара се о законитом раду установе, указује директору и органу управљања на неправилности у раду установе;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управне послове у установи;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израђује опште и појединачне правне акте установе;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правне и друге послове за потребе установе;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израђује уговоре које закључује установа;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правне послове у вези са статусним променама у установи;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правне послове у вези са уписом деце, ученика и одраслих;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правне послове у вези са јавним набавкама у сарадњи са финансијском службом установе;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пружа стручну помоћ у вези са избором органа управљања у установи;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пружа стручну подршку и координира рад комисије за избор директора установе;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прати прописе и о томе информише запослене;</w:t>
      </w:r>
    </w:p>
    <w:p w:rsidR="00827919" w:rsidRPr="00827919" w:rsidRDefault="00827919" w:rsidP="0082791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друге правне послове по налогу директора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827919" w:rsidRDefault="00827919" w:rsidP="00827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7919">
        <w:rPr>
          <w:rFonts w:ascii="Arial" w:hAnsi="Arial" w:cs="Arial"/>
          <w:b/>
          <w:sz w:val="20"/>
          <w:szCs w:val="20"/>
        </w:rPr>
        <w:t>Дипломирани економиста за финансијско – рачуноводствене послове</w:t>
      </w: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17.</w:t>
      </w:r>
    </w:p>
    <w:p w:rsidR="00827919" w:rsidRDefault="00827919" w:rsidP="00827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7919">
        <w:rPr>
          <w:rFonts w:ascii="Arial" w:hAnsi="Arial" w:cs="Arial"/>
          <w:sz w:val="20"/>
          <w:szCs w:val="20"/>
        </w:rPr>
        <w:t>Дипломирани економиста за финансијско – рачуноводствене послове</w:t>
      </w:r>
      <w:r>
        <w:rPr>
          <w:rFonts w:ascii="Arial" w:hAnsi="Arial" w:cs="Arial"/>
          <w:sz w:val="20"/>
          <w:szCs w:val="20"/>
        </w:rPr>
        <w:t>:</w:t>
      </w:r>
    </w:p>
    <w:p w:rsidR="00827919" w:rsidRPr="00827919" w:rsidRDefault="00827919" w:rsidP="00827919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827919">
        <w:rPr>
          <w:rFonts w:ascii="Arial" w:hAnsi="Arial" w:cs="Arial"/>
          <w:sz w:val="20"/>
          <w:szCs w:val="20"/>
        </w:rPr>
        <w:t xml:space="preserve">припрема и врши обраду документације за плаћање по различитим основама;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проверава исправност финансијско-рачуноводствених образаца;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врши билансирање прихода и расхода;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води евиденције о реализованим финансијским плановима и контролише примену усвојеног контног плана;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припрема и обрађује податке за финансијске прегледе и анализе, статистичке и остале извештаје, везане за финансијско-материјално пословање,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израђује периодичне и годишње обрачуне, припрема финансијски план установе,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припрема податке, извештаје и информације о финансијском пословању;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преузима изводе по подрачунима и врши проверу књиговодствене документације која је везана за одлив и прилив готовине;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контира и врши књижење;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врши обрачун амортизације, повећања и отуђења основних средстава;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усклађује стања имовине и обавеза у књиговодственој евиденцији са стварним стањем, координира рад на попису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чува и архивира помоћне књиге и евиденције;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сачињава и припрема документацију за усаглашавање потраживања и обавезе;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припрема документацију за обрачун и исплату плата, накнада и других личних примања, припадајућих пореза и доприноса; </w:t>
      </w:r>
    </w:p>
    <w:p w:rsidR="00827919" w:rsidRPr="00827919" w:rsidRDefault="00827919" w:rsidP="00827919">
      <w:pPr>
        <w:pStyle w:val="Default"/>
        <w:numPr>
          <w:ilvl w:val="0"/>
          <w:numId w:val="17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27919">
        <w:rPr>
          <w:rFonts w:ascii="Arial" w:hAnsi="Arial" w:cs="Arial"/>
          <w:sz w:val="20"/>
          <w:szCs w:val="20"/>
        </w:rPr>
        <w:t>припрема</w:t>
      </w:r>
      <w:proofErr w:type="gramEnd"/>
      <w:r w:rsidRPr="00827919">
        <w:rPr>
          <w:rFonts w:ascii="Arial" w:hAnsi="Arial" w:cs="Arial"/>
          <w:sz w:val="20"/>
          <w:szCs w:val="20"/>
        </w:rPr>
        <w:t xml:space="preserve"> и обрађује документацију за пословне промене исказане на изводима рачуна. </w:t>
      </w:r>
    </w:p>
    <w:p w:rsidR="00827919" w:rsidRDefault="00827919" w:rsidP="00827919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827919" w:rsidRPr="00827919" w:rsidRDefault="00827919" w:rsidP="00827919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27919">
        <w:rPr>
          <w:rFonts w:ascii="Arial" w:hAnsi="Arial" w:cs="Arial"/>
          <w:b/>
          <w:sz w:val="20"/>
          <w:szCs w:val="20"/>
        </w:rPr>
        <w:lastRenderedPageBreak/>
        <w:t>Чистачица</w:t>
      </w:r>
    </w:p>
    <w:p w:rsidR="00827919" w:rsidRDefault="00827919" w:rsidP="0082791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27919" w:rsidRDefault="00827919" w:rsidP="00827919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18.</w:t>
      </w:r>
    </w:p>
    <w:p w:rsidR="00827919" w:rsidRDefault="00827919" w:rsidP="00827919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Чистачица:</w:t>
      </w:r>
    </w:p>
    <w:p w:rsidR="00827919" w:rsidRPr="00813E08" w:rsidRDefault="00827919" w:rsidP="0082791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13E08">
        <w:rPr>
          <w:rFonts w:ascii="Arial" w:hAnsi="Arial" w:cs="Arial"/>
          <w:sz w:val="20"/>
          <w:szCs w:val="20"/>
          <w:lang w:val="sr-Cyrl-CS"/>
        </w:rPr>
        <w:t>обавља послове одржавања хигијене и спровођења мера санитарно-хигијенског режима у просторијама и санитарним чворовима;</w:t>
      </w:r>
    </w:p>
    <w:p w:rsidR="00827919" w:rsidRPr="00813E08" w:rsidRDefault="00827919" w:rsidP="0082791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13E08">
        <w:rPr>
          <w:rFonts w:ascii="Arial" w:hAnsi="Arial" w:cs="Arial"/>
          <w:sz w:val="20"/>
          <w:szCs w:val="20"/>
          <w:lang w:val="sr-Cyrl-CS"/>
        </w:rPr>
        <w:t>пријављује сва оштећења и кварове на инсталацијама, инвентару и опреми;</w:t>
      </w:r>
    </w:p>
    <w:p w:rsidR="00827919" w:rsidRPr="00813E08" w:rsidRDefault="00827919" w:rsidP="0082791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13E08">
        <w:rPr>
          <w:rFonts w:ascii="Arial" w:hAnsi="Arial" w:cs="Arial"/>
          <w:sz w:val="20"/>
          <w:szCs w:val="20"/>
          <w:lang w:val="sr-Cyrl-CS"/>
        </w:rPr>
        <w:t>прати стање залиха потрошног материјала и ситног инвентара за потребе одржавања чистоће;</w:t>
      </w:r>
    </w:p>
    <w:p w:rsidR="00827919" w:rsidRPr="00813E08" w:rsidRDefault="00827919" w:rsidP="0082791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13E08">
        <w:rPr>
          <w:rFonts w:ascii="Arial" w:hAnsi="Arial" w:cs="Arial"/>
          <w:sz w:val="20"/>
          <w:szCs w:val="20"/>
          <w:lang w:val="sr-Cyrl-CS"/>
        </w:rPr>
        <w:t>одржава чистоћу дворишта и износи смеће;</w:t>
      </w:r>
    </w:p>
    <w:p w:rsidR="00827919" w:rsidRPr="00827919" w:rsidRDefault="00827919" w:rsidP="0082791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  <w:lang w:val="sr-Cyrl-CS"/>
        </w:rPr>
        <w:t>обавља и друге послове по налогу директора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827919" w:rsidRDefault="00827919" w:rsidP="00827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7919">
        <w:rPr>
          <w:rFonts w:ascii="Arial" w:hAnsi="Arial" w:cs="Arial"/>
          <w:b/>
          <w:sz w:val="20"/>
          <w:szCs w:val="20"/>
        </w:rPr>
        <w:t>Сервирка</w:t>
      </w:r>
    </w:p>
    <w:p w:rsidR="00827919" w:rsidRDefault="00827919" w:rsidP="008279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7919" w:rsidRDefault="00827919" w:rsidP="008279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19.</w:t>
      </w:r>
    </w:p>
    <w:p w:rsidR="00827919" w:rsidRDefault="00827919" w:rsidP="00827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7919" w:rsidRDefault="00827919" w:rsidP="00FC394A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ab/>
        <w:t>Сервирка:</w:t>
      </w:r>
      <w:r>
        <w:rPr>
          <w:rFonts w:ascii="Arial" w:hAnsi="Arial" w:cs="Arial"/>
          <w:sz w:val="20"/>
          <w:szCs w:val="20"/>
        </w:rPr>
        <w:tab/>
      </w:r>
    </w:p>
    <w:p w:rsidR="00827919" w:rsidRPr="00827919" w:rsidRDefault="00827919" w:rsidP="00FC394A">
      <w:pPr>
        <w:pStyle w:val="Default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припрема, сервира и послужује топле и хладне безалкохолне напитке; </w:t>
      </w:r>
    </w:p>
    <w:p w:rsidR="00827919" w:rsidRPr="00827919" w:rsidRDefault="00827919" w:rsidP="00FC394A">
      <w:pPr>
        <w:pStyle w:val="Default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одржава хигијену просторије, посуђа, прибора и уређаја; </w:t>
      </w:r>
    </w:p>
    <w:p w:rsidR="00827919" w:rsidRPr="00827919" w:rsidRDefault="00827919" w:rsidP="00FC394A">
      <w:pPr>
        <w:pStyle w:val="Default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 xml:space="preserve">преузима и сервира храну ученицима и води књиге задужења и раздужења робе; </w:t>
      </w:r>
    </w:p>
    <w:p w:rsidR="00827919" w:rsidRPr="00827919" w:rsidRDefault="00827919" w:rsidP="00FC394A">
      <w:pPr>
        <w:pStyle w:val="Default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827919">
        <w:rPr>
          <w:rFonts w:ascii="Arial" w:hAnsi="Arial" w:cs="Arial"/>
          <w:sz w:val="20"/>
          <w:szCs w:val="20"/>
        </w:rPr>
        <w:t>води евиденције о требовању и утрошку робе</w:t>
      </w:r>
      <w:r w:rsidR="00FC394A">
        <w:rPr>
          <w:rFonts w:ascii="Arial" w:hAnsi="Arial" w:cs="Arial"/>
          <w:sz w:val="20"/>
          <w:szCs w:val="20"/>
        </w:rPr>
        <w:t>;</w:t>
      </w:r>
      <w:r w:rsidRPr="00827919">
        <w:rPr>
          <w:rFonts w:ascii="Arial" w:hAnsi="Arial" w:cs="Arial"/>
          <w:sz w:val="20"/>
          <w:szCs w:val="20"/>
        </w:rPr>
        <w:t xml:space="preserve"> </w:t>
      </w:r>
    </w:p>
    <w:p w:rsidR="00827919" w:rsidRPr="00827919" w:rsidRDefault="00827919" w:rsidP="00FC394A">
      <w:pPr>
        <w:pStyle w:val="Default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proofErr w:type="gramStart"/>
      <w:r w:rsidRPr="00827919">
        <w:rPr>
          <w:rFonts w:ascii="Arial" w:hAnsi="Arial" w:cs="Arial"/>
          <w:sz w:val="20"/>
          <w:szCs w:val="20"/>
        </w:rPr>
        <w:t>у</w:t>
      </w:r>
      <w:proofErr w:type="gramEnd"/>
      <w:r w:rsidRPr="00827919">
        <w:rPr>
          <w:rFonts w:ascii="Arial" w:hAnsi="Arial" w:cs="Arial"/>
          <w:sz w:val="20"/>
          <w:szCs w:val="20"/>
        </w:rPr>
        <w:t xml:space="preserve"> време када кухиња не ради, ради као чистачица. </w:t>
      </w:r>
    </w:p>
    <w:p w:rsidR="00827919" w:rsidRDefault="00827919" w:rsidP="0082791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FC394A" w:rsidRPr="00FC394A" w:rsidRDefault="00FC394A" w:rsidP="00FC394A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C394A">
        <w:rPr>
          <w:rFonts w:ascii="Arial" w:hAnsi="Arial" w:cs="Arial"/>
          <w:b/>
          <w:sz w:val="20"/>
          <w:szCs w:val="20"/>
        </w:rPr>
        <w:t>Домар/мајстор одржавања</w:t>
      </w:r>
    </w:p>
    <w:p w:rsidR="00FC394A" w:rsidRDefault="00FC394A" w:rsidP="00FC394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FC394A" w:rsidRDefault="00FC394A" w:rsidP="00FC394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20.</w:t>
      </w:r>
    </w:p>
    <w:p w:rsidR="00FC394A" w:rsidRDefault="00FC394A" w:rsidP="00FC3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FC394A" w:rsidRDefault="00FC394A" w:rsidP="00FC3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Домар/мајстор одржавања: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>обавља прегледе објекта, врши контролу исправности инсталација, противпожарних система, уређаја,</w:t>
      </w:r>
      <w:r>
        <w:rPr>
          <w:rFonts w:ascii="Arial" w:hAnsi="Arial" w:cs="Arial"/>
          <w:sz w:val="20"/>
          <w:szCs w:val="20"/>
          <w:lang w:val="sr-Cyrl-CS"/>
        </w:rPr>
        <w:t xml:space="preserve"> опреме, апарата и средстава;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обавља механичарске, електричарске, водоинсталатерске, браварске, столарске, </w:t>
      </w:r>
      <w:r w:rsidRPr="008E06AD">
        <w:rPr>
          <w:rFonts w:ascii="Arial" w:eastAsia="Calibri" w:hAnsi="Arial" w:cs="Arial"/>
          <w:sz w:val="20"/>
          <w:szCs w:val="20"/>
          <w:lang w:val="sr-Cyrl-CS"/>
        </w:rPr>
        <w:t>лимарске</w:t>
      </w:r>
      <w:r>
        <w:rPr>
          <w:rFonts w:ascii="Arial" w:hAnsi="Arial" w:cs="Arial"/>
          <w:sz w:val="20"/>
          <w:szCs w:val="20"/>
          <w:lang w:val="sr-Cyrl-CS"/>
        </w:rPr>
        <w:t xml:space="preserve">, молерске </w:t>
      </w: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и сл. послове, послове ложача, као и друге </w:t>
      </w:r>
      <w:r w:rsidRPr="008E06AD">
        <w:rPr>
          <w:rFonts w:ascii="Arial" w:hAnsi="Arial" w:cs="Arial"/>
          <w:sz w:val="20"/>
          <w:szCs w:val="20"/>
          <w:lang w:val="sr-Cyrl-CS"/>
        </w:rPr>
        <w:t xml:space="preserve">радове одржавања и поправки; 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>припрема објекте,</w:t>
      </w:r>
      <w:r w:rsidRPr="008E06AD">
        <w:rPr>
          <w:rFonts w:ascii="Arial" w:hAnsi="Arial" w:cs="Arial"/>
          <w:sz w:val="20"/>
          <w:szCs w:val="20"/>
          <w:lang w:val="sr-Cyrl-CS"/>
        </w:rPr>
        <w:t xml:space="preserve"> опрему и инсталације за рад;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обавештава надлежне службе о уоченим неправилностима у објекту или већим кваровима </w:t>
      </w:r>
      <w:r>
        <w:rPr>
          <w:rFonts w:ascii="Arial" w:hAnsi="Arial" w:cs="Arial"/>
          <w:sz w:val="20"/>
          <w:szCs w:val="20"/>
          <w:lang w:val="sr-Cyrl-CS"/>
        </w:rPr>
        <w:t xml:space="preserve">на </w:t>
      </w:r>
      <w:r w:rsidRPr="008E06AD">
        <w:rPr>
          <w:rFonts w:ascii="Arial" w:hAnsi="Arial" w:cs="Arial"/>
          <w:sz w:val="20"/>
          <w:szCs w:val="20"/>
          <w:lang w:val="sr-Cyrl-CS"/>
        </w:rPr>
        <w:t>системима и инсталацијама;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пушта опрему или постројења у оперативни рад и зауставља на крају оперативног рада или у </w:t>
      </w:r>
      <w:r w:rsidRPr="008E06AD">
        <w:rPr>
          <w:rFonts w:ascii="Arial" w:hAnsi="Arial" w:cs="Arial"/>
          <w:sz w:val="20"/>
          <w:szCs w:val="20"/>
          <w:lang w:val="sr-Cyrl-CS"/>
        </w:rPr>
        <w:t>случају поремећаја или квара;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прати параметре рада и </w:t>
      </w:r>
      <w:r>
        <w:rPr>
          <w:rFonts w:ascii="Arial" w:hAnsi="Arial" w:cs="Arial"/>
          <w:sz w:val="20"/>
          <w:szCs w:val="20"/>
          <w:lang w:val="sr-Cyrl-CS"/>
        </w:rPr>
        <w:t>подешава опрему и постројење;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>руку</w:t>
      </w:r>
      <w:r w:rsidRPr="008E06AD">
        <w:rPr>
          <w:rFonts w:ascii="Arial" w:hAnsi="Arial" w:cs="Arial"/>
          <w:sz w:val="20"/>
          <w:szCs w:val="20"/>
          <w:lang w:val="sr-Cyrl-CS"/>
        </w:rPr>
        <w:t>је постројењима у котларници;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>обавља редовне прегледе објеката, опреме, постројења и инсталација, према плану одржав</w:t>
      </w:r>
      <w:r w:rsidRPr="008E06AD">
        <w:rPr>
          <w:rFonts w:ascii="Arial" w:hAnsi="Arial" w:cs="Arial"/>
          <w:sz w:val="20"/>
          <w:szCs w:val="20"/>
          <w:lang w:val="sr-Cyrl-CS"/>
        </w:rPr>
        <w:t>ања;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>води евиденцију о кваровима и извршеним поправкама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рукује и одржава уређаје и инсталације централног грејања; 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стара се да зграда буде благовремено загрејана; </w:t>
      </w:r>
    </w:p>
    <w:p w:rsidR="00FC394A" w:rsidRDefault="00FC394A" w:rsidP="00FC39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hAnsi="Arial" w:cs="Arial"/>
          <w:sz w:val="20"/>
          <w:szCs w:val="20"/>
          <w:lang w:val="sr-Cyrl-CS"/>
        </w:rPr>
      </w:pPr>
      <w:r w:rsidRPr="008E06AD">
        <w:rPr>
          <w:rFonts w:ascii="Arial" w:eastAsia="Calibri" w:hAnsi="Arial" w:cs="Arial"/>
          <w:sz w:val="20"/>
          <w:szCs w:val="20"/>
          <w:lang w:val="sr-Cyrl-CS"/>
        </w:rPr>
        <w:t xml:space="preserve">благовремено подноси захтев за набавку средстава у вези централног грејања; </w:t>
      </w:r>
    </w:p>
    <w:p w:rsidR="00FC394A" w:rsidRPr="00551619" w:rsidRDefault="00FC394A" w:rsidP="00FC394A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394A">
        <w:rPr>
          <w:rFonts w:ascii="Arial" w:eastAsia="Calibri" w:hAnsi="Arial" w:cs="Arial"/>
          <w:sz w:val="20"/>
          <w:szCs w:val="20"/>
          <w:lang w:val="sr-Cyrl-CS"/>
        </w:rPr>
        <w:t>ради и друге послове по налогу директора</w:t>
      </w:r>
      <w:r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551619" w:rsidRDefault="00551619" w:rsidP="005516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1619" w:rsidRDefault="00551619" w:rsidP="005516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1619">
        <w:rPr>
          <w:rFonts w:ascii="Arial" w:hAnsi="Arial" w:cs="Arial"/>
          <w:b/>
          <w:sz w:val="20"/>
          <w:szCs w:val="20"/>
        </w:rPr>
        <w:t>III УСЛОВИ ЗА ПРИЈЕМ У РАДНИ ОДНОС</w:t>
      </w:r>
    </w:p>
    <w:p w:rsidR="00551619" w:rsidRPr="00650BD3" w:rsidRDefault="00551619" w:rsidP="0055161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51619" w:rsidRPr="00551619" w:rsidRDefault="00551619" w:rsidP="00551619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Члан 21.</w:t>
      </w:r>
      <w:proofErr w:type="gramEnd"/>
    </w:p>
    <w:p w:rsidR="00551619" w:rsidRDefault="00551619" w:rsidP="00551619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551619" w:rsidRPr="009025C0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025C0">
        <w:rPr>
          <w:rFonts w:ascii="Arial" w:hAnsi="Arial" w:cs="Arial"/>
          <w:color w:val="000000"/>
          <w:sz w:val="20"/>
          <w:szCs w:val="20"/>
        </w:rPr>
        <w:t xml:space="preserve">У радни однос у </w:t>
      </w:r>
      <w:r>
        <w:rPr>
          <w:rFonts w:ascii="Arial" w:hAnsi="Arial" w:cs="Arial"/>
          <w:color w:val="000000"/>
          <w:sz w:val="20"/>
          <w:szCs w:val="20"/>
        </w:rPr>
        <w:t>Школи</w:t>
      </w:r>
      <w:r w:rsidRPr="009025C0">
        <w:rPr>
          <w:rFonts w:ascii="Arial" w:hAnsi="Arial" w:cs="Arial"/>
          <w:color w:val="000000"/>
          <w:sz w:val="20"/>
          <w:szCs w:val="20"/>
        </w:rPr>
        <w:t xml:space="preserve"> може да буде примљено лице, под условима прописаним </w:t>
      </w:r>
      <w:r>
        <w:rPr>
          <w:rFonts w:ascii="Arial" w:hAnsi="Arial" w:cs="Arial"/>
          <w:color w:val="000000"/>
          <w:sz w:val="20"/>
          <w:szCs w:val="20"/>
        </w:rPr>
        <w:t>З</w:t>
      </w:r>
      <w:r w:rsidRPr="009025C0">
        <w:rPr>
          <w:rFonts w:ascii="Arial" w:hAnsi="Arial" w:cs="Arial"/>
          <w:color w:val="000000"/>
          <w:sz w:val="20"/>
          <w:szCs w:val="20"/>
        </w:rPr>
        <w:t>аконом и то ако:</w:t>
      </w:r>
    </w:p>
    <w:p w:rsidR="00551619" w:rsidRPr="009025C0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1)</w:t>
      </w:r>
      <w:r w:rsidRPr="009025C0">
        <w:rPr>
          <w:rFonts w:ascii="Arial" w:hAnsi="Arial" w:cs="Arial"/>
          <w:color w:val="000000"/>
          <w:sz w:val="20"/>
          <w:szCs w:val="20"/>
        </w:rPr>
        <w:t>има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одговарајуће образовање;</w:t>
      </w:r>
    </w:p>
    <w:p w:rsidR="00551619" w:rsidRPr="009025C0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2)</w:t>
      </w:r>
      <w:r w:rsidRPr="009025C0">
        <w:rPr>
          <w:rFonts w:ascii="Arial" w:hAnsi="Arial" w:cs="Arial"/>
          <w:color w:val="000000"/>
          <w:sz w:val="20"/>
          <w:szCs w:val="20"/>
        </w:rPr>
        <w:t>има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психичку, физичку и здравствену способност за рад са децом и ученицима;</w:t>
      </w:r>
    </w:p>
    <w:p w:rsidR="00551619" w:rsidRPr="009025C0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Pr="009025C0">
        <w:rPr>
          <w:rFonts w:ascii="Arial" w:hAnsi="Arial" w:cs="Arial"/>
          <w:color w:val="000000"/>
          <w:sz w:val="20"/>
          <w:szCs w:val="20"/>
        </w:rPr>
        <w:t>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</w:t>
      </w:r>
      <w:r>
        <w:rPr>
          <w:rFonts w:ascii="Arial" w:hAnsi="Arial" w:cs="Arial"/>
          <w:color w:val="000000"/>
          <w:sz w:val="20"/>
          <w:szCs w:val="20"/>
        </w:rPr>
        <w:t>на дела примање или давање мита,</w:t>
      </w:r>
      <w:r w:rsidRPr="009025C0">
        <w:rPr>
          <w:rFonts w:ascii="Arial" w:hAnsi="Arial" w:cs="Arial"/>
          <w:color w:val="000000"/>
          <w:sz w:val="20"/>
          <w:szCs w:val="20"/>
        </w:rPr>
        <w:t xml:space="preserve">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:rsidR="00551619" w:rsidRPr="009025C0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4)</w:t>
      </w:r>
      <w:r w:rsidRPr="009025C0">
        <w:rPr>
          <w:rFonts w:ascii="Arial" w:hAnsi="Arial" w:cs="Arial"/>
          <w:color w:val="000000"/>
          <w:sz w:val="20"/>
          <w:szCs w:val="20"/>
        </w:rPr>
        <w:t>има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држављанство Републике Србије;</w:t>
      </w:r>
    </w:p>
    <w:p w:rsidR="00551619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Style w:val="v2-clan-left-1"/>
          <w:rFonts w:ascii="Arial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5)</w:t>
      </w:r>
      <w:r w:rsidRPr="009025C0">
        <w:rPr>
          <w:rFonts w:ascii="Arial" w:hAnsi="Arial" w:cs="Arial"/>
          <w:color w:val="000000"/>
          <w:sz w:val="20"/>
          <w:szCs w:val="20"/>
        </w:rPr>
        <w:t>зна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српски језик и језик на којем остварује образовно-васпитни рад</w:t>
      </w:r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>;</w:t>
      </w:r>
    </w:p>
    <w:p w:rsidR="00551619" w:rsidRPr="0021451C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>6)има</w:t>
      </w:r>
      <w:proofErr w:type="gramEnd"/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 xml:space="preserve"> сагласност надлежног органа традиционалне цркве или верске заједнице којој припада за извођење верске наставе у основној школи – за пријем на послове наставника верске наставе.</w:t>
      </w:r>
    </w:p>
    <w:p w:rsidR="00551619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025C0">
        <w:rPr>
          <w:rFonts w:ascii="Arial" w:hAnsi="Arial" w:cs="Arial"/>
          <w:color w:val="000000"/>
          <w:sz w:val="20"/>
          <w:szCs w:val="20"/>
        </w:rPr>
        <w:t>Услови из става 1.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025C0">
        <w:rPr>
          <w:rFonts w:ascii="Arial" w:hAnsi="Arial" w:cs="Arial"/>
          <w:color w:val="000000"/>
          <w:sz w:val="20"/>
          <w:szCs w:val="20"/>
        </w:rPr>
        <w:t>овог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члана </w:t>
      </w:r>
      <w:r>
        <w:rPr>
          <w:rFonts w:ascii="Arial" w:hAnsi="Arial" w:cs="Arial"/>
          <w:color w:val="000000"/>
          <w:sz w:val="20"/>
          <w:szCs w:val="20"/>
        </w:rPr>
        <w:t xml:space="preserve">Правилника </w:t>
      </w:r>
      <w:r w:rsidRPr="009025C0">
        <w:rPr>
          <w:rFonts w:ascii="Arial" w:hAnsi="Arial" w:cs="Arial"/>
          <w:color w:val="000000"/>
          <w:sz w:val="20"/>
          <w:szCs w:val="20"/>
        </w:rPr>
        <w:t>доказују се приликом пријема у радни однос и проверавају се у току рада.</w:t>
      </w:r>
    </w:p>
    <w:p w:rsidR="00551619" w:rsidRPr="0021451C" w:rsidRDefault="00551619" w:rsidP="0055161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Ако надлежни орган традиционалне цркве или верске заједнице повуче сагласност из става 1.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тачка 6) овог члана из разлога што наставник верске наставе својим активностима, ставовима и понашањем подрива углед традиционалне цркве или верске заједнице, односно учи и поступа супротно учењу, ставовима, моралу и вредностима које заступа традиционална црква, односно верска заједница којој припада, даном достављања Школи образложеног акта о повлачењу сагласности наставнику верске наставе престаје радни однос.</w:t>
      </w:r>
    </w:p>
    <w:p w:rsidR="00551619" w:rsidRPr="00551619" w:rsidRDefault="00551619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025C0">
        <w:rPr>
          <w:rFonts w:ascii="Arial" w:hAnsi="Arial" w:cs="Arial"/>
          <w:color w:val="000000"/>
          <w:sz w:val="20"/>
          <w:szCs w:val="20"/>
        </w:rPr>
        <w:t>Докази о испуњености услова из става </w:t>
      </w:r>
      <w:r>
        <w:rPr>
          <w:rFonts w:ascii="Arial" w:hAnsi="Arial" w:cs="Arial"/>
          <w:color w:val="000000"/>
          <w:sz w:val="20"/>
          <w:szCs w:val="20"/>
        </w:rPr>
        <w:t>1.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>тачка</w:t>
      </w:r>
      <w:proofErr w:type="gramEnd"/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 xml:space="preserve"> 1) и тачке</w:t>
      </w:r>
      <w:r w:rsidRPr="009025C0">
        <w:rPr>
          <w:rStyle w:val="v2-clan-left-1"/>
          <w:rFonts w:ascii="Arial" w:hAnsi="Arial" w:cs="Arial"/>
          <w:bCs/>
          <w:color w:val="000000"/>
          <w:sz w:val="20"/>
          <w:szCs w:val="20"/>
        </w:rPr>
        <w:t xml:space="preserve"> 3)</w:t>
      </w:r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025C0">
        <w:rPr>
          <w:rStyle w:val="v2-clan-left-1"/>
          <w:rFonts w:ascii="Arial" w:hAnsi="Arial" w:cs="Arial"/>
          <w:bCs/>
          <w:color w:val="000000"/>
          <w:sz w:val="20"/>
          <w:szCs w:val="20"/>
        </w:rPr>
        <w:t>–</w:t>
      </w:r>
      <w:r>
        <w:rPr>
          <w:rStyle w:val="v2-clan-left-1"/>
          <w:rFonts w:ascii="Arial" w:hAnsi="Arial" w:cs="Arial"/>
          <w:bCs/>
          <w:color w:val="000000"/>
          <w:sz w:val="20"/>
          <w:szCs w:val="20"/>
        </w:rPr>
        <w:t xml:space="preserve"> 5</w:t>
      </w:r>
      <w:r w:rsidRPr="009025C0">
        <w:rPr>
          <w:rStyle w:val="v2-clan-left-1"/>
          <w:rFonts w:ascii="Arial" w:hAnsi="Arial" w:cs="Arial"/>
          <w:bCs/>
          <w:color w:val="000000"/>
          <w:sz w:val="20"/>
          <w:szCs w:val="20"/>
        </w:rPr>
        <w:t>)</w:t>
      </w:r>
      <w:r w:rsidRPr="009025C0">
        <w:rPr>
          <w:rFonts w:ascii="Arial" w:hAnsi="Arial" w:cs="Arial"/>
          <w:color w:val="000000"/>
          <w:sz w:val="20"/>
          <w:szCs w:val="20"/>
        </w:rPr>
        <w:t xml:space="preserve"> овог члана </w:t>
      </w:r>
      <w:r>
        <w:rPr>
          <w:rFonts w:ascii="Arial" w:hAnsi="Arial" w:cs="Arial"/>
          <w:color w:val="000000"/>
          <w:sz w:val="20"/>
          <w:szCs w:val="20"/>
        </w:rPr>
        <w:t xml:space="preserve">Правилника </w:t>
      </w:r>
      <w:r w:rsidRPr="009025C0">
        <w:rPr>
          <w:rFonts w:ascii="Arial" w:hAnsi="Arial" w:cs="Arial"/>
          <w:color w:val="000000"/>
          <w:sz w:val="20"/>
          <w:szCs w:val="20"/>
        </w:rPr>
        <w:t xml:space="preserve">саставни су део пријаве на конкурс, а доказ из става 1. </w:t>
      </w:r>
      <w:proofErr w:type="gramStart"/>
      <w:r w:rsidRPr="009025C0">
        <w:rPr>
          <w:rFonts w:ascii="Arial" w:hAnsi="Arial" w:cs="Arial"/>
          <w:color w:val="000000"/>
          <w:sz w:val="20"/>
          <w:szCs w:val="20"/>
        </w:rPr>
        <w:t>тачка</w:t>
      </w:r>
      <w:proofErr w:type="gramEnd"/>
      <w:r w:rsidRPr="009025C0">
        <w:rPr>
          <w:rFonts w:ascii="Arial" w:hAnsi="Arial" w:cs="Arial"/>
          <w:color w:val="000000"/>
          <w:sz w:val="20"/>
          <w:szCs w:val="20"/>
        </w:rPr>
        <w:t xml:space="preserve"> 2) </w:t>
      </w:r>
      <w:r>
        <w:rPr>
          <w:rFonts w:ascii="Arial" w:hAnsi="Arial" w:cs="Arial"/>
          <w:color w:val="000000"/>
          <w:sz w:val="20"/>
          <w:szCs w:val="20"/>
        </w:rPr>
        <w:t xml:space="preserve">и 6) </w:t>
      </w:r>
      <w:r w:rsidRPr="009025C0">
        <w:rPr>
          <w:rFonts w:ascii="Arial" w:hAnsi="Arial" w:cs="Arial"/>
          <w:color w:val="000000"/>
          <w:sz w:val="20"/>
          <w:szCs w:val="20"/>
        </w:rPr>
        <w:t xml:space="preserve">овог члана </w:t>
      </w:r>
      <w:r>
        <w:rPr>
          <w:rFonts w:ascii="Arial" w:hAnsi="Arial" w:cs="Arial"/>
          <w:color w:val="000000"/>
          <w:sz w:val="20"/>
          <w:szCs w:val="20"/>
        </w:rPr>
        <w:t xml:space="preserve">Правилника </w:t>
      </w:r>
      <w:r w:rsidRPr="009025C0">
        <w:rPr>
          <w:rFonts w:ascii="Arial" w:hAnsi="Arial" w:cs="Arial"/>
          <w:color w:val="000000"/>
          <w:sz w:val="20"/>
          <w:szCs w:val="20"/>
        </w:rPr>
        <w:t>прибавља се пре закључења уговора о раду.</w:t>
      </w:r>
    </w:p>
    <w:p w:rsidR="00551619" w:rsidRDefault="00551619" w:rsidP="005516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51619" w:rsidRPr="00A412C8" w:rsidRDefault="00A412C8" w:rsidP="005516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12C8">
        <w:rPr>
          <w:rFonts w:ascii="Arial" w:hAnsi="Arial" w:cs="Arial"/>
          <w:b/>
          <w:sz w:val="20"/>
          <w:szCs w:val="20"/>
        </w:rPr>
        <w:t>IV РАДНО ВРЕМЕ ЗАПОСЛЕНИХ</w:t>
      </w:r>
      <w:r>
        <w:rPr>
          <w:rFonts w:ascii="Arial" w:hAnsi="Arial" w:cs="Arial"/>
          <w:b/>
          <w:sz w:val="20"/>
          <w:szCs w:val="20"/>
        </w:rPr>
        <w:t xml:space="preserve"> У ШКОЛИ</w:t>
      </w:r>
    </w:p>
    <w:p w:rsidR="00A412C8" w:rsidRDefault="00A412C8" w:rsidP="005516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12C8" w:rsidRDefault="00A412C8" w:rsidP="00A412C8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54BC7">
        <w:rPr>
          <w:rFonts w:ascii="Arial" w:hAnsi="Arial" w:cs="Arial"/>
          <w:b/>
          <w:sz w:val="20"/>
          <w:szCs w:val="20"/>
        </w:rPr>
        <w:t>Радно време запосленог у Школи</w:t>
      </w:r>
    </w:p>
    <w:p w:rsidR="00A412C8" w:rsidRPr="00A91FC6" w:rsidRDefault="00A412C8" w:rsidP="00A412C8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412C8" w:rsidRPr="00A412C8" w:rsidRDefault="00A412C8" w:rsidP="00A412C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22.</w:t>
      </w:r>
    </w:p>
    <w:p w:rsidR="00A412C8" w:rsidRPr="00650BD3" w:rsidRDefault="00A412C8" w:rsidP="00A412C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412C8" w:rsidRPr="00654BC7" w:rsidRDefault="00A412C8" w:rsidP="00A412C8">
      <w:pPr>
        <w:pStyle w:val="NormalWeb"/>
        <w:spacing w:before="0" w:beforeAutospacing="0" w:after="0" w:afterAutospacing="0"/>
        <w:ind w:firstLine="4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654BC7">
        <w:rPr>
          <w:rFonts w:ascii="Arial" w:hAnsi="Arial" w:cs="Arial"/>
          <w:color w:val="000000"/>
          <w:sz w:val="20"/>
          <w:szCs w:val="20"/>
        </w:rPr>
        <w:t xml:space="preserve">Пуно радно време запосленог у </w:t>
      </w:r>
      <w:r>
        <w:rPr>
          <w:rFonts w:ascii="Arial" w:hAnsi="Arial" w:cs="Arial"/>
          <w:color w:val="000000"/>
          <w:sz w:val="20"/>
          <w:szCs w:val="20"/>
        </w:rPr>
        <w:t>Школи</w:t>
      </w:r>
      <w:r w:rsidRPr="00654BC7">
        <w:rPr>
          <w:rFonts w:ascii="Arial" w:hAnsi="Arial" w:cs="Arial"/>
          <w:color w:val="000000"/>
          <w:sz w:val="20"/>
          <w:szCs w:val="20"/>
        </w:rPr>
        <w:t xml:space="preserve"> износи 40 сати недељно.</w:t>
      </w:r>
      <w:proofErr w:type="gramEnd"/>
    </w:p>
    <w:p w:rsidR="00A412C8" w:rsidRPr="00654BC7" w:rsidRDefault="00A412C8" w:rsidP="00A412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54BC7">
        <w:rPr>
          <w:rFonts w:ascii="Arial" w:hAnsi="Arial" w:cs="Arial"/>
          <w:color w:val="000000"/>
          <w:sz w:val="20"/>
          <w:szCs w:val="20"/>
        </w:rPr>
        <w:t xml:space="preserve">Непуно радно време запосленог у </w:t>
      </w:r>
      <w:r>
        <w:rPr>
          <w:rFonts w:ascii="Arial" w:hAnsi="Arial" w:cs="Arial"/>
          <w:color w:val="000000"/>
          <w:sz w:val="20"/>
          <w:szCs w:val="20"/>
        </w:rPr>
        <w:t>Школи</w:t>
      </w:r>
      <w:r w:rsidRPr="00654BC7">
        <w:rPr>
          <w:rFonts w:ascii="Arial" w:hAnsi="Arial" w:cs="Arial"/>
          <w:color w:val="000000"/>
          <w:sz w:val="20"/>
          <w:szCs w:val="20"/>
        </w:rPr>
        <w:t xml:space="preserve">, у смислу </w:t>
      </w:r>
      <w:r>
        <w:rPr>
          <w:rFonts w:ascii="Arial" w:hAnsi="Arial" w:cs="Arial"/>
          <w:color w:val="000000"/>
          <w:sz w:val="20"/>
          <w:szCs w:val="20"/>
        </w:rPr>
        <w:t>Закона</w:t>
      </w:r>
      <w:r w:rsidRPr="00654BC7">
        <w:rPr>
          <w:rFonts w:ascii="Arial" w:hAnsi="Arial" w:cs="Arial"/>
          <w:color w:val="000000"/>
          <w:sz w:val="20"/>
          <w:szCs w:val="20"/>
        </w:rPr>
        <w:t>, јесте радно време краће од пуног радног времена.</w:t>
      </w:r>
      <w:proofErr w:type="gramEnd"/>
    </w:p>
    <w:p w:rsidR="00A412C8" w:rsidRDefault="00A412C8" w:rsidP="00A412C8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654BC7">
        <w:rPr>
          <w:rFonts w:ascii="Arial" w:hAnsi="Arial" w:cs="Arial"/>
          <w:color w:val="000000"/>
          <w:sz w:val="20"/>
          <w:szCs w:val="20"/>
        </w:rPr>
        <w:t xml:space="preserve">Наставнику, васпитачу и стручном сараднику сваке школске године </w:t>
      </w:r>
      <w:r>
        <w:rPr>
          <w:rFonts w:ascii="Arial" w:hAnsi="Arial" w:cs="Arial"/>
          <w:color w:val="000000"/>
          <w:sz w:val="20"/>
          <w:szCs w:val="20"/>
        </w:rPr>
        <w:t>Д</w:t>
      </w:r>
      <w:r w:rsidRPr="00654BC7">
        <w:rPr>
          <w:rFonts w:ascii="Arial" w:hAnsi="Arial" w:cs="Arial"/>
          <w:color w:val="000000"/>
          <w:sz w:val="20"/>
          <w:szCs w:val="20"/>
        </w:rPr>
        <w:t>иректор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4BC7">
        <w:rPr>
          <w:rFonts w:ascii="Arial" w:hAnsi="Arial" w:cs="Arial"/>
          <w:color w:val="000000"/>
          <w:sz w:val="20"/>
          <w:szCs w:val="20"/>
        </w:rPr>
        <w:t>решењем утврђује статус у погледу рада са пуним или непуним радним временом, на основу програма образовања и васпитања, годишњег плана рада и поделе часова за извођење обавезних предмета и изборних програма и активности, у складу са планом и програмом наставе и учења.</w:t>
      </w:r>
    </w:p>
    <w:p w:rsidR="00A412C8" w:rsidRPr="00CD2414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D2414">
        <w:rPr>
          <w:rFonts w:ascii="Arial" w:hAnsi="Arial" w:cs="Arial"/>
          <w:color w:val="000000"/>
          <w:sz w:val="20"/>
          <w:szCs w:val="20"/>
        </w:rPr>
        <w:t xml:space="preserve">На захтев </w:t>
      </w:r>
      <w:r>
        <w:rPr>
          <w:rFonts w:ascii="Arial" w:hAnsi="Arial" w:cs="Arial"/>
          <w:color w:val="000000"/>
          <w:sz w:val="20"/>
          <w:szCs w:val="20"/>
        </w:rPr>
        <w:t>Директора</w:t>
      </w:r>
      <w:r w:rsidRPr="00CD2414">
        <w:rPr>
          <w:rFonts w:ascii="Arial" w:hAnsi="Arial" w:cs="Arial"/>
          <w:color w:val="000000"/>
          <w:sz w:val="20"/>
          <w:szCs w:val="20"/>
        </w:rPr>
        <w:t>, запослени је дужан да ради дуже од пуног радног времена, у складу са законом, и то у случају:</w:t>
      </w:r>
    </w:p>
    <w:p w:rsidR="00A412C8" w:rsidRPr="00C74648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1)више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силе;</w:t>
      </w:r>
    </w:p>
    <w:p w:rsidR="00A412C8" w:rsidRPr="00C74648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2)</w:t>
      </w:r>
      <w:r w:rsidRPr="00CD2414">
        <w:rPr>
          <w:rFonts w:ascii="Arial" w:hAnsi="Arial" w:cs="Arial"/>
          <w:color w:val="000000"/>
          <w:sz w:val="20"/>
          <w:szCs w:val="20"/>
        </w:rPr>
        <w:t>обављања</w:t>
      </w:r>
      <w:proofErr w:type="gramEnd"/>
      <w:r w:rsidRPr="00CD2414">
        <w:rPr>
          <w:rFonts w:ascii="Arial" w:hAnsi="Arial" w:cs="Arial"/>
          <w:color w:val="000000"/>
          <w:sz w:val="20"/>
          <w:szCs w:val="20"/>
        </w:rPr>
        <w:t xml:space="preserve"> завршног </w:t>
      </w:r>
      <w:r>
        <w:rPr>
          <w:rFonts w:ascii="Arial" w:hAnsi="Arial" w:cs="Arial"/>
          <w:color w:val="000000"/>
          <w:sz w:val="20"/>
          <w:szCs w:val="20"/>
        </w:rPr>
        <w:t>испита;</w:t>
      </w:r>
    </w:p>
    <w:p w:rsidR="00A412C8" w:rsidRPr="00CD2414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3)з</w:t>
      </w:r>
      <w:r w:rsidRPr="00CD2414">
        <w:rPr>
          <w:rFonts w:ascii="Arial" w:hAnsi="Arial" w:cs="Arial"/>
          <w:color w:val="000000"/>
          <w:sz w:val="20"/>
          <w:szCs w:val="20"/>
        </w:rPr>
        <w:t>амене</w:t>
      </w:r>
      <w:proofErr w:type="gramEnd"/>
      <w:r w:rsidRPr="00CD2414">
        <w:rPr>
          <w:rFonts w:ascii="Arial" w:hAnsi="Arial" w:cs="Arial"/>
          <w:color w:val="000000"/>
          <w:sz w:val="20"/>
          <w:szCs w:val="20"/>
        </w:rPr>
        <w:t xml:space="preserve"> привремено одсутног запосленог до </w:t>
      </w:r>
      <w:r>
        <w:rPr>
          <w:rFonts w:ascii="Arial" w:hAnsi="Arial" w:cs="Arial"/>
          <w:color w:val="000000"/>
          <w:sz w:val="20"/>
          <w:szCs w:val="20"/>
        </w:rPr>
        <w:t>три</w:t>
      </w:r>
      <w:r w:rsidRPr="00CD2414">
        <w:rPr>
          <w:rFonts w:ascii="Arial" w:hAnsi="Arial" w:cs="Arial"/>
          <w:color w:val="000000"/>
          <w:sz w:val="20"/>
          <w:szCs w:val="20"/>
        </w:rPr>
        <w:t xml:space="preserve"> радн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CD2414">
        <w:rPr>
          <w:rFonts w:ascii="Arial" w:hAnsi="Arial" w:cs="Arial"/>
          <w:color w:val="000000"/>
          <w:sz w:val="20"/>
          <w:szCs w:val="20"/>
        </w:rPr>
        <w:t xml:space="preserve"> дана у месецу,</w:t>
      </w:r>
    </w:p>
    <w:p w:rsidR="00A412C8" w:rsidRPr="00CD2414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4)</w:t>
      </w:r>
      <w:r w:rsidRPr="00CD2414">
        <w:rPr>
          <w:rFonts w:ascii="Arial" w:hAnsi="Arial" w:cs="Arial"/>
          <w:color w:val="000000"/>
          <w:sz w:val="20"/>
          <w:szCs w:val="20"/>
        </w:rPr>
        <w:t>извршавања</w:t>
      </w:r>
      <w:proofErr w:type="gramEnd"/>
      <w:r w:rsidRPr="00CD2414">
        <w:rPr>
          <w:rFonts w:ascii="Arial" w:hAnsi="Arial" w:cs="Arial"/>
          <w:color w:val="000000"/>
          <w:sz w:val="20"/>
          <w:szCs w:val="20"/>
        </w:rPr>
        <w:t xml:space="preserve"> других послова – када је неопходно да се у одређеном року заврши посао.</w:t>
      </w:r>
    </w:p>
    <w:p w:rsidR="00A412C8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Школа</w:t>
      </w:r>
      <w:r w:rsidRPr="00CD2414">
        <w:rPr>
          <w:rFonts w:ascii="Arial" w:hAnsi="Arial" w:cs="Arial"/>
          <w:color w:val="000000"/>
          <w:sz w:val="20"/>
          <w:szCs w:val="20"/>
        </w:rPr>
        <w:t xml:space="preserve"> је дуж</w:t>
      </w:r>
      <w:r>
        <w:rPr>
          <w:rFonts w:ascii="Arial" w:hAnsi="Arial" w:cs="Arial"/>
          <w:color w:val="000000"/>
          <w:sz w:val="20"/>
          <w:szCs w:val="20"/>
        </w:rPr>
        <w:t>на</w:t>
      </w:r>
      <w:r w:rsidRPr="00CD2414">
        <w:rPr>
          <w:rFonts w:ascii="Arial" w:hAnsi="Arial" w:cs="Arial"/>
          <w:color w:val="000000"/>
          <w:sz w:val="20"/>
          <w:szCs w:val="20"/>
        </w:rPr>
        <w:t xml:space="preserve"> да запосленом, пре почетка обављања прековременог рада, изда решење о разлозима и трајању прековременог рада и налог за исплату увећане плате у складу са законом.</w:t>
      </w:r>
      <w:proofErr w:type="gramEnd"/>
    </w:p>
    <w:p w:rsidR="00A412C8" w:rsidRPr="00775BEA" w:rsidRDefault="00A412C8" w:rsidP="00A412C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A412C8" w:rsidRPr="00415AF0" w:rsidRDefault="00A412C8" w:rsidP="00A412C8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15AF0">
        <w:rPr>
          <w:rFonts w:ascii="Arial" w:hAnsi="Arial" w:cs="Arial"/>
          <w:b/>
          <w:sz w:val="20"/>
          <w:szCs w:val="20"/>
        </w:rPr>
        <w:t>Норма непосредног рада наставника, васпитача и стручног сарадника</w:t>
      </w:r>
    </w:p>
    <w:p w:rsidR="00A412C8" w:rsidRDefault="00A412C8" w:rsidP="00A412C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412C8" w:rsidRDefault="00A412C8" w:rsidP="00A412C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Члан 23.</w:t>
      </w:r>
      <w:proofErr w:type="gramEnd"/>
    </w:p>
    <w:p w:rsidR="00A412C8" w:rsidRPr="00650BD3" w:rsidRDefault="00A412C8" w:rsidP="00A412C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412C8" w:rsidRPr="00415AF0" w:rsidRDefault="00A412C8" w:rsidP="00A412C8">
      <w:pPr>
        <w:pStyle w:val="NormalWeb"/>
        <w:spacing w:before="0" w:beforeAutospacing="0" w:after="0" w:afterAutospacing="0"/>
        <w:ind w:firstLine="40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5AF0">
        <w:rPr>
          <w:rFonts w:ascii="Arial" w:hAnsi="Arial" w:cs="Arial"/>
          <w:color w:val="000000"/>
          <w:sz w:val="20"/>
          <w:szCs w:val="20"/>
        </w:rPr>
        <w:t>У оквиру пуног радног времена у току радне недеље, норма</w:t>
      </w:r>
      <w:r>
        <w:rPr>
          <w:rFonts w:ascii="Arial" w:hAnsi="Arial" w:cs="Arial"/>
          <w:color w:val="000000"/>
          <w:sz w:val="20"/>
          <w:szCs w:val="20"/>
        </w:rPr>
        <w:t xml:space="preserve"> непосредног рада наставника је </w:t>
      </w:r>
      <w:r w:rsidRPr="00415AF0">
        <w:rPr>
          <w:rFonts w:ascii="Arial" w:hAnsi="Arial" w:cs="Arial"/>
          <w:bCs/>
          <w:color w:val="000000"/>
          <w:sz w:val="20"/>
          <w:szCs w:val="20"/>
        </w:rPr>
        <w:t xml:space="preserve">24 школска часа (у даљем тексту: час) непосредног рада са ученицима, од чега 20 часова наставе обавезних предмета, изборних програма и активности, с тим да се непосредни рад до 24 часа </w:t>
      </w:r>
      <w:r w:rsidRPr="00415AF0">
        <w:rPr>
          <w:rFonts w:ascii="Arial" w:hAnsi="Arial" w:cs="Arial"/>
          <w:bCs/>
          <w:color w:val="000000"/>
          <w:sz w:val="20"/>
          <w:szCs w:val="20"/>
        </w:rPr>
        <w:lastRenderedPageBreak/>
        <w:t>допуњује и другим облицима рада (допунска и додатна настава, индивидуални, припремни рад и други) у складу са планом наставе и учења;</w:t>
      </w:r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15AF0">
        <w:rPr>
          <w:rFonts w:ascii="Arial" w:eastAsia="Times New Roman" w:hAnsi="Arial" w:cs="Arial"/>
          <w:color w:val="000000"/>
          <w:sz w:val="20"/>
          <w:szCs w:val="20"/>
        </w:rPr>
        <w:t>У оквиру пуног радног времена у току радне недеље, норма непосредног рада васпитача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у предшколском програму у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Школи  је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>20 сати непосредног васпитно-образовног рада са децом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15AF0">
        <w:rPr>
          <w:rFonts w:ascii="Arial" w:eastAsia="Times New Roman" w:hAnsi="Arial" w:cs="Arial"/>
          <w:color w:val="000000"/>
          <w:sz w:val="20"/>
          <w:szCs w:val="20"/>
        </w:rPr>
        <w:t xml:space="preserve">Стручни сарадник у </w:t>
      </w:r>
      <w:r>
        <w:rPr>
          <w:rFonts w:ascii="Arial" w:eastAsia="Times New Roman" w:hAnsi="Arial" w:cs="Arial"/>
          <w:color w:val="000000"/>
          <w:sz w:val="20"/>
          <w:szCs w:val="20"/>
        </w:rPr>
        <w:t>Школи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 xml:space="preserve"> у оквиру пуног радног времена у току радне недеље остварује 30 сати свих облика непосредног рада са децом, ученицима, наставницима, васпитачима, педагошким асистентима, родитељима, односно другим законским заступницима деце и ученика и другим сарадницима.</w:t>
      </w:r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15AF0">
        <w:rPr>
          <w:rFonts w:ascii="Arial" w:eastAsia="Times New Roman" w:hAnsi="Arial" w:cs="Arial"/>
          <w:color w:val="000000"/>
          <w:sz w:val="20"/>
          <w:szCs w:val="20"/>
        </w:rPr>
        <w:t xml:space="preserve">Структуру и распоред обавеза наставника, васпитача и стручног сарадника у оквиру радне недеље утврђује </w:t>
      </w:r>
      <w:r>
        <w:rPr>
          <w:rFonts w:ascii="Arial" w:eastAsia="Times New Roman" w:hAnsi="Arial" w:cs="Arial"/>
          <w:color w:val="000000"/>
          <w:sz w:val="20"/>
          <w:szCs w:val="20"/>
        </w:rPr>
        <w:t>Школа Г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>одишњим планом рада.</w:t>
      </w:r>
      <w:proofErr w:type="gramEnd"/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15AF0">
        <w:rPr>
          <w:rFonts w:ascii="Arial" w:eastAsia="Times New Roman" w:hAnsi="Arial" w:cs="Arial"/>
          <w:color w:val="000000"/>
          <w:sz w:val="20"/>
          <w:szCs w:val="20"/>
        </w:rPr>
        <w:t>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недеља.</w:t>
      </w:r>
      <w:proofErr w:type="gramEnd"/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15AF0">
        <w:rPr>
          <w:rFonts w:ascii="Arial" w:eastAsia="Times New Roman" w:hAnsi="Arial" w:cs="Arial"/>
          <w:color w:val="000000"/>
          <w:sz w:val="20"/>
          <w:szCs w:val="20"/>
        </w:rPr>
        <w:t>Норму свих облика непосредног рада са децом и ученицима и других облика рада наставника, васпитача и стручног сарадника у оквиру недељног пуног радног времена и на годишњем нивоу, као и број сати образовно-васпитног рада који се додатно може распоредити на друге извршио</w:t>
      </w:r>
      <w:r>
        <w:rPr>
          <w:rFonts w:ascii="Arial" w:eastAsia="Times New Roman" w:hAnsi="Arial" w:cs="Arial"/>
          <w:color w:val="000000"/>
          <w:sz w:val="20"/>
          <w:szCs w:val="20"/>
        </w:rPr>
        <w:t>це, прописује М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>инистар.</w:t>
      </w:r>
      <w:proofErr w:type="gramEnd"/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Ако Ш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>кола не може да обезбеди стручно лице за највише шест часова наставе недељно из одређеног предмета, </w:t>
      </w:r>
      <w:r w:rsidRPr="00415AF0">
        <w:rPr>
          <w:rFonts w:ascii="Arial" w:eastAsia="Times New Roman" w:hAnsi="Arial" w:cs="Arial"/>
          <w:bCs/>
          <w:color w:val="000000"/>
          <w:sz w:val="20"/>
          <w:szCs w:val="20"/>
        </w:rPr>
        <w:t>посебним решењем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> може да распореди ове часове наставницима тог предмета најдуже до краја школске године и овај рад се сматра радом преко пуне норме часова.</w:t>
      </w:r>
      <w:proofErr w:type="gramEnd"/>
    </w:p>
    <w:p w:rsidR="00A412C8" w:rsidRPr="00415AF0" w:rsidRDefault="00A412C8" w:rsidP="00A412C8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 w:rsidRPr="00415A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Накнада за рад наставника из става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7</w:t>
      </w:r>
      <w:r w:rsidRPr="00415AF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  <w:r w:rsidRPr="00415A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415AF0">
        <w:rPr>
          <w:rFonts w:ascii="Arial" w:eastAsia="Times New Roman" w:hAnsi="Arial" w:cs="Arial"/>
          <w:bCs/>
          <w:color w:val="000000"/>
          <w:sz w:val="20"/>
          <w:szCs w:val="20"/>
        </w:rPr>
        <w:t>овог</w:t>
      </w:r>
      <w:proofErr w:type="gramEnd"/>
      <w:r w:rsidRPr="00415A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члана исплаћује се на основу месечног извештаја наставника о одржаним часовима.</w:t>
      </w:r>
    </w:p>
    <w:p w:rsidR="00A412C8" w:rsidRDefault="00A412C8" w:rsidP="00A412C8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15AF0">
        <w:rPr>
          <w:rFonts w:ascii="Arial" w:eastAsia="Times New Roman" w:hAnsi="Arial" w:cs="Arial"/>
          <w:color w:val="000000"/>
          <w:sz w:val="20"/>
          <w:szCs w:val="20"/>
        </w:rPr>
        <w:t xml:space="preserve">Наставнику који нема пуну норму часова, распоређивање часова из става </w:t>
      </w: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415AF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15A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15AF0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gramEnd"/>
      <w:r w:rsidRPr="00415AF0">
        <w:rPr>
          <w:rFonts w:ascii="Arial" w:eastAsia="Times New Roman" w:hAnsi="Arial" w:cs="Arial"/>
          <w:color w:val="000000"/>
          <w:sz w:val="20"/>
          <w:szCs w:val="20"/>
        </w:rPr>
        <w:t xml:space="preserve"> члана, сматра се допуном норме.</w:t>
      </w:r>
    </w:p>
    <w:p w:rsidR="00A412C8" w:rsidRPr="00A412C8" w:rsidRDefault="00A412C8" w:rsidP="00A412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12C8" w:rsidRDefault="00A412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БРОЈ ИЗВРШИЛАЦА НА РАДНИМ МЕСТИМА У ШКОЛИ</w:t>
      </w:r>
    </w:p>
    <w:p w:rsidR="000E2636" w:rsidRDefault="000E2636" w:rsidP="00A412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2636" w:rsidRPr="000E2636" w:rsidRDefault="000E2636" w:rsidP="000E26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</w:t>
      </w:r>
      <w:r w:rsidRPr="000E2636">
        <w:rPr>
          <w:rFonts w:ascii="Arial" w:hAnsi="Arial" w:cs="Arial"/>
          <w:sz w:val="20"/>
          <w:szCs w:val="20"/>
        </w:rPr>
        <w:t>лан 24.</w:t>
      </w:r>
    </w:p>
    <w:p w:rsidR="000E2636" w:rsidRDefault="000E2636" w:rsidP="00A412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12C8" w:rsidRDefault="00A412C8" w:rsidP="00A412C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/>
        </w:rPr>
      </w:pPr>
      <w:proofErr w:type="gramStart"/>
      <w:r w:rsidRPr="00E47A91">
        <w:rPr>
          <w:rFonts w:ascii="Arial" w:hAnsi="Arial" w:cs="Arial"/>
          <w:sz w:val="20"/>
          <w:szCs w:val="20"/>
        </w:rPr>
        <w:t xml:space="preserve">За обављање послова </w:t>
      </w:r>
      <w:r>
        <w:rPr>
          <w:rFonts w:ascii="Arial" w:hAnsi="Arial" w:cs="Arial"/>
          <w:sz w:val="20"/>
          <w:szCs w:val="20"/>
        </w:rPr>
        <w:t xml:space="preserve">на радним местима утврђеним Правилником, </w:t>
      </w:r>
      <w:r w:rsidRPr="00E47A91">
        <w:rPr>
          <w:rFonts w:ascii="Arial" w:hAnsi="Arial" w:cs="Arial"/>
          <w:sz w:val="20"/>
          <w:szCs w:val="20"/>
        </w:rPr>
        <w:t>у школској 202</w:t>
      </w:r>
      <w:r>
        <w:rPr>
          <w:rFonts w:ascii="Arial" w:hAnsi="Arial" w:cs="Arial"/>
          <w:sz w:val="20"/>
          <w:szCs w:val="20"/>
        </w:rPr>
        <w:t>5</w:t>
      </w:r>
      <w:r w:rsidRPr="00E47A91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6</w:t>
      </w:r>
      <w:r w:rsidRPr="00E47A91">
        <w:rPr>
          <w:rFonts w:ascii="Arial" w:hAnsi="Arial" w:cs="Arial"/>
          <w:sz w:val="20"/>
          <w:szCs w:val="20"/>
        </w:rPr>
        <w:t>.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7A91">
        <w:rPr>
          <w:rFonts w:ascii="Arial" w:hAnsi="Arial" w:cs="Arial"/>
          <w:sz w:val="20"/>
          <w:szCs w:val="20"/>
        </w:rPr>
        <w:t>години</w:t>
      </w:r>
      <w:proofErr w:type="gramEnd"/>
      <w:r w:rsidRPr="00E47A91">
        <w:rPr>
          <w:rFonts w:ascii="Arial" w:hAnsi="Arial" w:cs="Arial"/>
          <w:sz w:val="20"/>
          <w:szCs w:val="20"/>
        </w:rPr>
        <w:t xml:space="preserve"> утврђуј</w:t>
      </w:r>
      <w:r>
        <w:rPr>
          <w:rFonts w:ascii="Arial" w:hAnsi="Arial" w:cs="Arial"/>
          <w:sz w:val="20"/>
          <w:szCs w:val="20"/>
        </w:rPr>
        <w:t>е</w:t>
      </w:r>
      <w:r w:rsidRPr="00E47A91">
        <w:rPr>
          <w:rFonts w:ascii="Arial" w:hAnsi="Arial" w:cs="Arial"/>
          <w:sz w:val="20"/>
          <w:szCs w:val="20"/>
        </w:rPr>
        <w:t xml:space="preserve"> се следећ</w:t>
      </w:r>
      <w:r>
        <w:rPr>
          <w:rFonts w:ascii="Arial" w:hAnsi="Arial" w:cs="Arial"/>
          <w:sz w:val="20"/>
          <w:szCs w:val="20"/>
        </w:rPr>
        <w:t>и</w:t>
      </w:r>
      <w:r w:rsidRPr="00E47A91">
        <w:rPr>
          <w:rFonts w:ascii="Arial" w:hAnsi="Arial" w:cs="Arial"/>
          <w:sz w:val="20"/>
          <w:szCs w:val="20"/>
        </w:rPr>
        <w:t xml:space="preserve"> број</w:t>
      </w:r>
      <w:r>
        <w:rPr>
          <w:rFonts w:ascii="Arial" w:hAnsi="Arial" w:cs="Arial"/>
          <w:sz w:val="20"/>
          <w:szCs w:val="20"/>
        </w:rPr>
        <w:t xml:space="preserve"> </w:t>
      </w:r>
      <w:r w:rsidRPr="00E47A91">
        <w:rPr>
          <w:rFonts w:ascii="Arial" w:hAnsi="Arial" w:cs="Arial"/>
          <w:sz w:val="20"/>
          <w:szCs w:val="20"/>
        </w:rPr>
        <w:t xml:space="preserve">извршилаца и </w:t>
      </w:r>
      <w:r>
        <w:rPr>
          <w:rFonts w:ascii="Arial" w:hAnsi="Arial" w:cs="Arial"/>
          <w:sz w:val="20"/>
          <w:szCs w:val="20"/>
        </w:rPr>
        <w:t>проценат</w:t>
      </w:r>
      <w:r w:rsidRPr="00E47A91">
        <w:rPr>
          <w:rFonts w:ascii="Arial" w:hAnsi="Arial" w:cs="Arial"/>
          <w:sz w:val="20"/>
          <w:szCs w:val="20"/>
        </w:rPr>
        <w:t xml:space="preserve"> радног времена:</w:t>
      </w:r>
      <w:r w:rsidRPr="00E47A91">
        <w:rPr>
          <w:rFonts w:ascii="Arial" w:hAnsi="Arial" w:cs="Arial"/>
          <w:sz w:val="20"/>
          <w:szCs w:val="20"/>
        </w:rPr>
        <w:tab/>
      </w:r>
    </w:p>
    <w:p w:rsidR="004254D2" w:rsidRPr="004254D2" w:rsidRDefault="004254D2" w:rsidP="00A412C8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/>
        </w:rPr>
      </w:pPr>
    </w:p>
    <w:p w:rsidR="00A412C8" w:rsidRDefault="00A412C8" w:rsidP="00A412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222" w:type="dxa"/>
        <w:jc w:val="center"/>
        <w:tblLayout w:type="fixed"/>
        <w:tblLook w:val="04A0"/>
      </w:tblPr>
      <w:tblGrid>
        <w:gridCol w:w="6804"/>
        <w:gridCol w:w="1418"/>
      </w:tblGrid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Радно место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4254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4D2" w:rsidRDefault="004254D2" w:rsidP="004254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Број извршилаца</w:t>
            </w:r>
          </w:p>
          <w:p w:rsidR="004254D2" w:rsidRPr="000E2636" w:rsidRDefault="004254D2" w:rsidP="004254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8B61E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Стручни сарадник - педагог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8B61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8B61E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Стручни сарадник - библиотекар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8B61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Наставник разредне наставе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Наставник предметне наставе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8,4387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математике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,11</w:t>
            </w:r>
            <w:r w:rsidRPr="000E263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информатике и рачунарства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технике и технологије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физике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хемије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975C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  <w:r w:rsidRPr="000E263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биологије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географије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историје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музичке културе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ликовне културе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српског језика и књижевности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,16</w:t>
            </w:r>
            <w:r w:rsidRPr="000E263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енглеског језика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  <w:r w:rsidRPr="000E26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 xml:space="preserve">Наставник енглеског језика у првом циклусу основног образ. </w:t>
            </w:r>
            <w:proofErr w:type="gramStart"/>
            <w:r w:rsidRPr="000E2636">
              <w:rPr>
                <w:rFonts w:ascii="Arial" w:hAnsi="Arial" w:cs="Arial"/>
                <w:sz w:val="18"/>
                <w:szCs w:val="18"/>
              </w:rPr>
              <w:t>и  васп</w:t>
            </w:r>
            <w:proofErr w:type="gramEnd"/>
            <w:r w:rsidRPr="000E26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руског језика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  <w:r w:rsidRPr="000E26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физичког и здравственог васпитања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грађанског васпитања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  <w:r w:rsidRPr="000E26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2636">
              <w:rPr>
                <w:rFonts w:ascii="Arial" w:hAnsi="Arial" w:cs="Arial"/>
                <w:sz w:val="18"/>
                <w:szCs w:val="18"/>
              </w:rPr>
              <w:t>Наставник верске наставе – православни катихизис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4254D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8B61E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lastRenderedPageBreak/>
              <w:t>Васпитач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8B61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Секретар установе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Дипломирани економиста за фин.-рач. послове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Чистачица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0E263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Сервирка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0E263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0E2636" w:rsidRDefault="004254D2" w:rsidP="008B61E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Домар/мајстор одржавања</w:t>
            </w:r>
          </w:p>
        </w:tc>
        <w:tc>
          <w:tcPr>
            <w:tcW w:w="1418" w:type="dxa"/>
            <w:vAlign w:val="center"/>
          </w:tcPr>
          <w:p w:rsidR="004254D2" w:rsidRPr="000E2636" w:rsidRDefault="004254D2" w:rsidP="008B61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3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E263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4254D2" w:rsidRPr="000E2636" w:rsidTr="004254D2">
        <w:trPr>
          <w:jc w:val="center"/>
        </w:trPr>
        <w:tc>
          <w:tcPr>
            <w:tcW w:w="6804" w:type="dxa"/>
            <w:vAlign w:val="center"/>
          </w:tcPr>
          <w:p w:rsidR="004254D2" w:rsidRPr="004254D2" w:rsidRDefault="005B2758" w:rsidP="004254D2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 изврши</w:t>
            </w:r>
            <w:r>
              <w:rPr>
                <w:rFonts w:ascii="Arial" w:hAnsi="Arial" w:cs="Arial"/>
                <w:b/>
                <w:sz w:val="18"/>
                <w:szCs w:val="18"/>
                <w:lang/>
              </w:rPr>
              <w:t>л</w:t>
            </w:r>
            <w:r w:rsidR="004254D2">
              <w:rPr>
                <w:rFonts w:ascii="Arial" w:hAnsi="Arial" w:cs="Arial"/>
                <w:b/>
                <w:sz w:val="18"/>
                <w:szCs w:val="18"/>
              </w:rPr>
              <w:t>аца укупно:</w:t>
            </w:r>
          </w:p>
        </w:tc>
        <w:tc>
          <w:tcPr>
            <w:tcW w:w="1418" w:type="dxa"/>
            <w:vAlign w:val="center"/>
          </w:tcPr>
          <w:p w:rsidR="004254D2" w:rsidRPr="004254D2" w:rsidRDefault="004254D2" w:rsidP="008B61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sz w:val="18"/>
                <w:szCs w:val="18"/>
                <w:lang/>
              </w:rPr>
              <w:t>22,9387</w:t>
            </w:r>
          </w:p>
        </w:tc>
      </w:tr>
    </w:tbl>
    <w:p w:rsidR="000E2636" w:rsidRDefault="000E2636" w:rsidP="00A412C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E2636" w:rsidRDefault="000E2636" w:rsidP="00A412C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E2636" w:rsidRDefault="000E2636" w:rsidP="000E26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 ЗАВРШНЕ ОДРЕДБЕ</w:t>
      </w:r>
    </w:p>
    <w:p w:rsidR="000E2636" w:rsidRDefault="000E2636" w:rsidP="000E26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2636" w:rsidRDefault="000E2636" w:rsidP="000E26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25.</w:t>
      </w:r>
    </w:p>
    <w:p w:rsidR="000E2636" w:rsidRDefault="000E2636" w:rsidP="000E26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0E2636">
        <w:rPr>
          <w:rFonts w:ascii="Arial" w:hAnsi="Arial" w:cs="Arial"/>
          <w:sz w:val="20"/>
          <w:szCs w:val="20"/>
        </w:rPr>
        <w:t xml:space="preserve">а сва питања која нису регулисана </w:t>
      </w:r>
      <w:r>
        <w:rPr>
          <w:rFonts w:ascii="Arial" w:hAnsi="Arial" w:cs="Arial"/>
          <w:sz w:val="20"/>
          <w:szCs w:val="20"/>
        </w:rPr>
        <w:t>П</w:t>
      </w:r>
      <w:r w:rsidRPr="000E2636">
        <w:rPr>
          <w:rFonts w:ascii="Arial" w:hAnsi="Arial" w:cs="Arial"/>
          <w:sz w:val="20"/>
          <w:szCs w:val="20"/>
        </w:rPr>
        <w:t>равилником примењуј</w:t>
      </w:r>
      <w:r>
        <w:rPr>
          <w:rFonts w:ascii="Arial" w:hAnsi="Arial" w:cs="Arial"/>
          <w:sz w:val="20"/>
          <w:szCs w:val="20"/>
        </w:rPr>
        <w:t>у</w:t>
      </w:r>
      <w:r w:rsidRPr="000E2636">
        <w:rPr>
          <w:rFonts w:ascii="Arial" w:hAnsi="Arial" w:cs="Arial"/>
          <w:sz w:val="20"/>
          <w:szCs w:val="20"/>
        </w:rPr>
        <w:t xml:space="preserve"> се </w:t>
      </w:r>
      <w:r>
        <w:rPr>
          <w:rFonts w:ascii="Arial" w:hAnsi="Arial" w:cs="Arial"/>
          <w:sz w:val="20"/>
          <w:szCs w:val="20"/>
        </w:rPr>
        <w:t>одговарајуће одредбе З</w:t>
      </w:r>
      <w:r w:rsidRPr="000E2636">
        <w:rPr>
          <w:rFonts w:ascii="Arial" w:hAnsi="Arial" w:cs="Arial"/>
          <w:sz w:val="20"/>
          <w:szCs w:val="20"/>
        </w:rPr>
        <w:t>акон</w:t>
      </w:r>
      <w:r>
        <w:rPr>
          <w:rFonts w:ascii="Arial" w:hAnsi="Arial" w:cs="Arial"/>
          <w:sz w:val="20"/>
          <w:szCs w:val="20"/>
        </w:rPr>
        <w:t>а</w:t>
      </w:r>
      <w:r w:rsidRPr="000E26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других закона и </w:t>
      </w:r>
      <w:r w:rsidRPr="000E2636">
        <w:rPr>
          <w:rFonts w:ascii="Arial" w:hAnsi="Arial" w:cs="Arial"/>
          <w:sz w:val="20"/>
          <w:szCs w:val="20"/>
        </w:rPr>
        <w:t>подзаконски</w:t>
      </w:r>
      <w:r>
        <w:rPr>
          <w:rFonts w:ascii="Arial" w:hAnsi="Arial" w:cs="Arial"/>
          <w:sz w:val="20"/>
          <w:szCs w:val="20"/>
        </w:rPr>
        <w:t>х</w:t>
      </w:r>
      <w:r w:rsidRPr="000E2636">
        <w:rPr>
          <w:rFonts w:ascii="Arial" w:hAnsi="Arial" w:cs="Arial"/>
          <w:sz w:val="20"/>
          <w:szCs w:val="20"/>
        </w:rPr>
        <w:t xml:space="preserve"> ак</w:t>
      </w:r>
      <w:r>
        <w:rPr>
          <w:rFonts w:ascii="Arial" w:hAnsi="Arial" w:cs="Arial"/>
          <w:sz w:val="20"/>
          <w:szCs w:val="20"/>
        </w:rPr>
        <w:t>ата</w:t>
      </w:r>
      <w:r w:rsidRPr="000E2636">
        <w:rPr>
          <w:rFonts w:ascii="Arial" w:hAnsi="Arial" w:cs="Arial"/>
          <w:sz w:val="20"/>
          <w:szCs w:val="20"/>
        </w:rPr>
        <w:t xml:space="preserve"> из области </w:t>
      </w:r>
      <w:r>
        <w:rPr>
          <w:rFonts w:ascii="Arial" w:hAnsi="Arial" w:cs="Arial"/>
          <w:sz w:val="20"/>
          <w:szCs w:val="20"/>
        </w:rPr>
        <w:t xml:space="preserve">предшколског васпитања и образовања и основног </w:t>
      </w:r>
      <w:r w:rsidRPr="000E2636">
        <w:rPr>
          <w:rFonts w:ascii="Arial" w:hAnsi="Arial" w:cs="Arial"/>
          <w:sz w:val="20"/>
          <w:szCs w:val="20"/>
        </w:rPr>
        <w:t>образовања</w:t>
      </w:r>
      <w:r>
        <w:rPr>
          <w:rFonts w:ascii="Arial" w:hAnsi="Arial" w:cs="Arial"/>
          <w:sz w:val="20"/>
          <w:szCs w:val="20"/>
        </w:rPr>
        <w:t xml:space="preserve"> и васпитања</w:t>
      </w:r>
      <w:r w:rsidRPr="000E26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прописа из области рада, </w:t>
      </w:r>
      <w:r w:rsidRPr="000E2636">
        <w:rPr>
          <w:rFonts w:ascii="Arial" w:hAnsi="Arial" w:cs="Arial"/>
          <w:sz w:val="20"/>
          <w:szCs w:val="20"/>
        </w:rPr>
        <w:t xml:space="preserve">важећи Посебан колективни уговор за запослене у основним и средњим школама и домовима ученика </w:t>
      </w:r>
      <w:r>
        <w:rPr>
          <w:rFonts w:ascii="Arial" w:hAnsi="Arial" w:cs="Arial"/>
          <w:sz w:val="20"/>
          <w:szCs w:val="20"/>
        </w:rPr>
        <w:t xml:space="preserve">и </w:t>
      </w:r>
      <w:r w:rsidRPr="000E2636">
        <w:rPr>
          <w:rFonts w:ascii="Arial" w:hAnsi="Arial" w:cs="Arial"/>
          <w:sz w:val="20"/>
          <w:szCs w:val="20"/>
        </w:rPr>
        <w:t xml:space="preserve">Статут. </w:t>
      </w:r>
    </w:p>
    <w:p w:rsidR="000E2636" w:rsidRDefault="000E2636" w:rsidP="000E263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26.</w:t>
      </w:r>
    </w:p>
    <w:p w:rsidR="000E2636" w:rsidRPr="000E2636" w:rsidRDefault="000E2636" w:rsidP="000E263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ind w:firstLine="720"/>
        <w:contextualSpacing/>
        <w:rPr>
          <w:rFonts w:ascii="Arial" w:hAnsi="Arial" w:cs="Arial"/>
          <w:sz w:val="20"/>
          <w:szCs w:val="20"/>
        </w:rPr>
      </w:pPr>
      <w:proofErr w:type="gramStart"/>
      <w:r w:rsidRPr="000E2636">
        <w:rPr>
          <w:rFonts w:ascii="Arial" w:hAnsi="Arial" w:cs="Arial"/>
          <w:sz w:val="20"/>
          <w:szCs w:val="20"/>
        </w:rPr>
        <w:t>Тумачење одред</w:t>
      </w:r>
      <w:r>
        <w:rPr>
          <w:rFonts w:ascii="Arial" w:hAnsi="Arial" w:cs="Arial"/>
          <w:sz w:val="20"/>
          <w:szCs w:val="20"/>
        </w:rPr>
        <w:t>аба</w:t>
      </w:r>
      <w:r w:rsidRPr="000E26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0E2636">
        <w:rPr>
          <w:rFonts w:ascii="Arial" w:hAnsi="Arial" w:cs="Arial"/>
          <w:sz w:val="20"/>
          <w:szCs w:val="20"/>
        </w:rPr>
        <w:t>равилника даје директор.</w:t>
      </w:r>
      <w:proofErr w:type="gramEnd"/>
      <w:r w:rsidRPr="000E2636">
        <w:rPr>
          <w:rFonts w:ascii="Arial" w:hAnsi="Arial" w:cs="Arial"/>
          <w:sz w:val="20"/>
          <w:szCs w:val="20"/>
        </w:rPr>
        <w:t xml:space="preserve"> </w:t>
      </w:r>
    </w:p>
    <w:p w:rsidR="000E2636" w:rsidRDefault="000E2636" w:rsidP="000E263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27.</w:t>
      </w:r>
    </w:p>
    <w:p w:rsidR="000E2636" w:rsidRPr="000E2636" w:rsidRDefault="000E2636" w:rsidP="000E2636">
      <w:pPr>
        <w:pStyle w:val="Default"/>
        <w:ind w:firstLine="720"/>
        <w:contextualSpacing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0E2636">
        <w:rPr>
          <w:rFonts w:ascii="Arial" w:hAnsi="Arial" w:cs="Arial"/>
          <w:sz w:val="20"/>
          <w:szCs w:val="20"/>
        </w:rPr>
        <w:t xml:space="preserve">Даном ступања на снагу </w:t>
      </w:r>
      <w:r>
        <w:rPr>
          <w:rFonts w:ascii="Arial" w:hAnsi="Arial" w:cs="Arial"/>
          <w:sz w:val="20"/>
          <w:szCs w:val="20"/>
        </w:rPr>
        <w:t>П</w:t>
      </w:r>
      <w:r w:rsidRPr="000E2636">
        <w:rPr>
          <w:rFonts w:ascii="Arial" w:hAnsi="Arial" w:cs="Arial"/>
          <w:sz w:val="20"/>
          <w:szCs w:val="20"/>
        </w:rPr>
        <w:t xml:space="preserve">равилника престаје да важи Правилник о систематизацији послова и </w:t>
      </w:r>
      <w:r w:rsidR="00FF4136">
        <w:rPr>
          <w:rFonts w:ascii="Arial" w:hAnsi="Arial" w:cs="Arial"/>
          <w:sz w:val="20"/>
          <w:szCs w:val="20"/>
        </w:rPr>
        <w:t>задатака Основне школе „Доситеј Обрадовић“ Фаркаждин, број 378 од 14.11.2017. године, са свим изменама и допунама.</w:t>
      </w:r>
    </w:p>
    <w:p w:rsidR="00FF4136" w:rsidRDefault="00FF4136" w:rsidP="00FF4136">
      <w:pPr>
        <w:pStyle w:val="Default"/>
        <w:contextualSpacing/>
        <w:jc w:val="both"/>
        <w:rPr>
          <w:rFonts w:ascii="Arial" w:hAnsi="Arial" w:cs="Arial"/>
          <w:sz w:val="20"/>
          <w:szCs w:val="20"/>
        </w:rPr>
      </w:pPr>
    </w:p>
    <w:p w:rsidR="00FF4136" w:rsidRDefault="00FF4136" w:rsidP="00FF4136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28.</w:t>
      </w:r>
    </w:p>
    <w:p w:rsidR="00FF4136" w:rsidRDefault="00FF4136" w:rsidP="00FF4136">
      <w:pPr>
        <w:pStyle w:val="Default"/>
        <w:contextualSpacing/>
        <w:rPr>
          <w:rFonts w:ascii="Arial" w:hAnsi="Arial" w:cs="Arial"/>
          <w:sz w:val="20"/>
          <w:szCs w:val="20"/>
        </w:rPr>
      </w:pPr>
    </w:p>
    <w:p w:rsidR="00FF4136" w:rsidRPr="00FF4136" w:rsidRDefault="00FF4136" w:rsidP="00FF4136">
      <w:pPr>
        <w:pStyle w:val="Defaul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Правилник ступа на снагу осмог дана од дана објављивања на огласној табли школе.</w:t>
      </w:r>
    </w:p>
    <w:p w:rsidR="000E2636" w:rsidRDefault="000E2636" w:rsidP="000E2636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0E2636" w:rsidRDefault="000E2636" w:rsidP="000E2636">
      <w:pPr>
        <w:pStyle w:val="Default"/>
        <w:ind w:firstLine="720"/>
        <w:contextualSpacing/>
        <w:jc w:val="both"/>
        <w:rPr>
          <w:rFonts w:ascii="Arial" w:hAnsi="Arial" w:cs="Arial"/>
          <w:sz w:val="20"/>
          <w:szCs w:val="20"/>
        </w:rPr>
      </w:pPr>
    </w:p>
    <w:p w:rsidR="00FF4136" w:rsidRP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У Фаркаждину, </w:t>
      </w:r>
      <w:r w:rsidR="003F31B8">
        <w:rPr>
          <w:rFonts w:ascii="Arial" w:hAnsi="Arial" w:cs="Arial"/>
          <w:color w:val="000000"/>
          <w:sz w:val="20"/>
          <w:szCs w:val="20"/>
          <w:lang/>
        </w:rPr>
        <w:t>20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3F31B8">
        <w:rPr>
          <w:rFonts w:ascii="Arial" w:hAnsi="Arial" w:cs="Arial"/>
          <w:color w:val="000000"/>
          <w:sz w:val="20"/>
          <w:szCs w:val="20"/>
          <w:lang/>
        </w:rPr>
        <w:t>08</w:t>
      </w:r>
      <w:r>
        <w:rPr>
          <w:rFonts w:ascii="Arial" w:hAnsi="Arial" w:cs="Arial"/>
          <w:color w:val="000000"/>
          <w:sz w:val="20"/>
          <w:szCs w:val="20"/>
        </w:rPr>
        <w:t>.2025.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Pr="00FF4136">
        <w:rPr>
          <w:rFonts w:ascii="Arial" w:hAnsi="Arial" w:cs="Arial"/>
          <w:b/>
          <w:color w:val="000000"/>
          <w:sz w:val="20"/>
          <w:szCs w:val="20"/>
        </w:rPr>
        <w:t>Директор</w:t>
      </w:r>
    </w:p>
    <w:p w:rsidR="00FF4136" w:rsidRP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F4136" w:rsidRP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FF4136">
        <w:rPr>
          <w:rFonts w:ascii="Arial" w:hAnsi="Arial" w:cs="Arial"/>
          <w:b/>
          <w:color w:val="000000"/>
          <w:sz w:val="20"/>
          <w:szCs w:val="20"/>
        </w:rPr>
        <w:t>__________________</w:t>
      </w:r>
    </w:p>
    <w:p w:rsid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</w:r>
      <w:r w:rsidRPr="00FF4136">
        <w:rPr>
          <w:rFonts w:ascii="Arial" w:hAnsi="Arial" w:cs="Arial"/>
          <w:b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F413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4136">
        <w:rPr>
          <w:rFonts w:ascii="Arial" w:hAnsi="Arial" w:cs="Arial"/>
          <w:b/>
          <w:color w:val="000000"/>
          <w:sz w:val="20"/>
          <w:szCs w:val="20"/>
        </w:rPr>
        <w:t>Весна Кирћански</w:t>
      </w:r>
    </w:p>
    <w:p w:rsid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F4136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F4136" w:rsidRPr="00650BD3" w:rsidRDefault="00FF4136" w:rsidP="004254D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На овај Правилник своју сагласност је, на основу члана 119. став 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тачка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1) Закона, својом одлуком број </w:t>
      </w:r>
      <w:r w:rsidR="00074E54">
        <w:rPr>
          <w:rFonts w:ascii="Arial" w:hAnsi="Arial" w:cs="Arial"/>
          <w:color w:val="000000"/>
          <w:sz w:val="20"/>
          <w:szCs w:val="20"/>
          <w:lang/>
        </w:rPr>
        <w:t xml:space="preserve">____ </w:t>
      </w:r>
      <w:r>
        <w:rPr>
          <w:rFonts w:ascii="Arial" w:hAnsi="Arial" w:cs="Arial"/>
          <w:color w:val="000000"/>
          <w:sz w:val="20"/>
          <w:szCs w:val="20"/>
        </w:rPr>
        <w:t xml:space="preserve">од </w:t>
      </w:r>
      <w:r w:rsidR="00074E54">
        <w:rPr>
          <w:rFonts w:ascii="Arial" w:hAnsi="Arial" w:cs="Arial"/>
          <w:color w:val="000000"/>
          <w:sz w:val="20"/>
          <w:szCs w:val="20"/>
          <w:lang/>
        </w:rPr>
        <w:t>__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74E54">
        <w:rPr>
          <w:rFonts w:ascii="Arial" w:hAnsi="Arial" w:cs="Arial"/>
          <w:color w:val="000000"/>
          <w:sz w:val="20"/>
          <w:szCs w:val="20"/>
          <w:lang/>
        </w:rPr>
        <w:t>__</w:t>
      </w:r>
      <w:r>
        <w:rPr>
          <w:rFonts w:ascii="Arial" w:hAnsi="Arial" w:cs="Arial"/>
          <w:color w:val="000000"/>
          <w:sz w:val="20"/>
          <w:szCs w:val="20"/>
        </w:rPr>
        <w:t xml:space="preserve">.2025.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дао Школски одбор Основне школе „Доситеј Обрадовић“ у Фаркаждину.</w:t>
      </w:r>
    </w:p>
    <w:p w:rsidR="00FF4136" w:rsidRDefault="00FF4136" w:rsidP="00FF41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FF4136" w:rsidRPr="008D2120" w:rsidRDefault="00FF4136" w:rsidP="00FF4136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FF4136" w:rsidRPr="008D2120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FF4136" w:rsidRPr="008D2120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F4136" w:rsidRPr="008D2120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254D2">
        <w:rPr>
          <w:rFonts w:ascii="Arial" w:hAnsi="Arial" w:cs="Arial"/>
          <w:b/>
          <w:color w:val="000000"/>
          <w:sz w:val="20"/>
          <w:szCs w:val="20"/>
          <w:lang/>
        </w:rPr>
        <w:t xml:space="preserve">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________________________________</w:t>
      </w:r>
    </w:p>
    <w:p w:rsidR="00FF4136" w:rsidRPr="00650BD3" w:rsidRDefault="00FF4136" w:rsidP="00FF4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FF4136" w:rsidRPr="00080A6D" w:rsidRDefault="00FF4136" w:rsidP="00FF41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F4136" w:rsidRPr="00336E53" w:rsidRDefault="00FF4136" w:rsidP="00FF41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F4136" w:rsidRDefault="00FF4136" w:rsidP="00FF4136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Овај Правилник је објављен на огласној табли Школе</w:t>
      </w:r>
      <w:r w:rsidR="00074E54">
        <w:rPr>
          <w:rFonts w:ascii="Arial" w:hAnsi="Arial" w:cs="Arial"/>
          <w:color w:val="000000"/>
          <w:sz w:val="16"/>
          <w:szCs w:val="16"/>
          <w:lang/>
        </w:rPr>
        <w:t>____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074E54">
        <w:rPr>
          <w:rFonts w:ascii="Arial" w:hAnsi="Arial" w:cs="Arial"/>
          <w:color w:val="000000"/>
          <w:sz w:val="16"/>
          <w:szCs w:val="16"/>
          <w:lang/>
        </w:rPr>
        <w:t>____</w:t>
      </w:r>
      <w:r>
        <w:rPr>
          <w:rFonts w:ascii="Arial" w:hAnsi="Arial" w:cs="Arial"/>
          <w:color w:val="000000"/>
          <w:sz w:val="16"/>
          <w:szCs w:val="16"/>
        </w:rPr>
        <w:t>.2025.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FF4136" w:rsidRPr="00336E53" w:rsidRDefault="00FF4136" w:rsidP="00FF4136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F4136" w:rsidRPr="003349ED" w:rsidRDefault="00FF4136" w:rsidP="00FF4136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</w:t>
      </w:r>
      <w:r>
        <w:rPr>
          <w:rFonts w:ascii="Arial" w:hAnsi="Arial" w:cs="Arial"/>
          <w:color w:val="000000"/>
          <w:sz w:val="16"/>
          <w:szCs w:val="16"/>
        </w:rPr>
        <w:tab/>
        <w:t>Секретар</w:t>
      </w:r>
    </w:p>
    <w:p w:rsidR="00FF4136" w:rsidRPr="00080A6D" w:rsidRDefault="00FF4136" w:rsidP="00FF4136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F4136" w:rsidRDefault="00FF4136" w:rsidP="00FF4136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</w:t>
      </w:r>
      <w:r>
        <w:rPr>
          <w:rFonts w:ascii="Arial" w:hAnsi="Arial" w:cs="Arial"/>
          <w:color w:val="000000"/>
          <w:sz w:val="16"/>
          <w:szCs w:val="16"/>
        </w:rPr>
        <w:tab/>
        <w:t>__________________________</w:t>
      </w:r>
    </w:p>
    <w:p w:rsidR="000E2636" w:rsidRPr="000E2636" w:rsidRDefault="00FF4136" w:rsidP="00FF41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Стеван Џелетовић</w:t>
      </w:r>
    </w:p>
    <w:sectPr w:rsidR="000E2636" w:rsidRPr="000E2636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94"/>
    <w:multiLevelType w:val="hybridMultilevel"/>
    <w:tmpl w:val="18F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314"/>
    <w:multiLevelType w:val="hybridMultilevel"/>
    <w:tmpl w:val="C5D2A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CF725A"/>
    <w:multiLevelType w:val="hybridMultilevel"/>
    <w:tmpl w:val="892C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696B"/>
    <w:multiLevelType w:val="hybridMultilevel"/>
    <w:tmpl w:val="FFB8BC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C10DC4"/>
    <w:multiLevelType w:val="hybridMultilevel"/>
    <w:tmpl w:val="6ED0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6602"/>
    <w:multiLevelType w:val="hybridMultilevel"/>
    <w:tmpl w:val="55F0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A3FCB"/>
    <w:multiLevelType w:val="hybridMultilevel"/>
    <w:tmpl w:val="24EA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584E"/>
    <w:multiLevelType w:val="hybridMultilevel"/>
    <w:tmpl w:val="CDC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43E49"/>
    <w:multiLevelType w:val="hybridMultilevel"/>
    <w:tmpl w:val="5A7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50B91"/>
    <w:multiLevelType w:val="hybridMultilevel"/>
    <w:tmpl w:val="F6A8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73DF9"/>
    <w:multiLevelType w:val="hybridMultilevel"/>
    <w:tmpl w:val="A4803EBA"/>
    <w:lvl w:ilvl="0" w:tplc="BDDAE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E1E61"/>
    <w:multiLevelType w:val="hybridMultilevel"/>
    <w:tmpl w:val="5AC0E3F2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5AB05FAC"/>
    <w:multiLevelType w:val="hybridMultilevel"/>
    <w:tmpl w:val="3DD0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A2F48"/>
    <w:multiLevelType w:val="hybridMultilevel"/>
    <w:tmpl w:val="13F8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20EFF"/>
    <w:multiLevelType w:val="hybridMultilevel"/>
    <w:tmpl w:val="0704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346F"/>
    <w:multiLevelType w:val="hybridMultilevel"/>
    <w:tmpl w:val="988E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D74BF"/>
    <w:multiLevelType w:val="hybridMultilevel"/>
    <w:tmpl w:val="A89E31B6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6F572A6A"/>
    <w:multiLevelType w:val="hybridMultilevel"/>
    <w:tmpl w:val="C8B2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83041"/>
    <w:multiLevelType w:val="hybridMultilevel"/>
    <w:tmpl w:val="EB0E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702FF"/>
    <w:multiLevelType w:val="hybridMultilevel"/>
    <w:tmpl w:val="4336C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5"/>
  </w:num>
  <w:num w:numId="10">
    <w:abstractNumId w:val="18"/>
  </w:num>
  <w:num w:numId="11">
    <w:abstractNumId w:val="14"/>
  </w:num>
  <w:num w:numId="12">
    <w:abstractNumId w:val="3"/>
  </w:num>
  <w:num w:numId="13">
    <w:abstractNumId w:val="11"/>
  </w:num>
  <w:num w:numId="14">
    <w:abstractNumId w:val="16"/>
  </w:num>
  <w:num w:numId="15">
    <w:abstractNumId w:val="13"/>
  </w:num>
  <w:num w:numId="16">
    <w:abstractNumId w:val="9"/>
  </w:num>
  <w:num w:numId="17">
    <w:abstractNumId w:val="6"/>
  </w:num>
  <w:num w:numId="18">
    <w:abstractNumId w:val="8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2C67C2"/>
    <w:rsid w:val="00074E54"/>
    <w:rsid w:val="000B09AA"/>
    <w:rsid w:val="000E2636"/>
    <w:rsid w:val="0014081A"/>
    <w:rsid w:val="00145CDA"/>
    <w:rsid w:val="001D75BA"/>
    <w:rsid w:val="0029531A"/>
    <w:rsid w:val="002A3E71"/>
    <w:rsid w:val="002C67C2"/>
    <w:rsid w:val="002D4C01"/>
    <w:rsid w:val="002E3956"/>
    <w:rsid w:val="002F462A"/>
    <w:rsid w:val="003B0F5B"/>
    <w:rsid w:val="003F31B8"/>
    <w:rsid w:val="0040100F"/>
    <w:rsid w:val="004254D2"/>
    <w:rsid w:val="004B37E5"/>
    <w:rsid w:val="00520618"/>
    <w:rsid w:val="00551619"/>
    <w:rsid w:val="005642D1"/>
    <w:rsid w:val="005B0DDB"/>
    <w:rsid w:val="005B2758"/>
    <w:rsid w:val="005C7D69"/>
    <w:rsid w:val="005D0147"/>
    <w:rsid w:val="005E27A4"/>
    <w:rsid w:val="007407B6"/>
    <w:rsid w:val="007F51FD"/>
    <w:rsid w:val="00827919"/>
    <w:rsid w:val="008B61E6"/>
    <w:rsid w:val="00963DCA"/>
    <w:rsid w:val="00975CB6"/>
    <w:rsid w:val="00982BF5"/>
    <w:rsid w:val="00A078A2"/>
    <w:rsid w:val="00A10BF4"/>
    <w:rsid w:val="00A412C8"/>
    <w:rsid w:val="00A87C95"/>
    <w:rsid w:val="00B4326F"/>
    <w:rsid w:val="00CA7D64"/>
    <w:rsid w:val="00D362C2"/>
    <w:rsid w:val="00F75627"/>
    <w:rsid w:val="00FC394A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D6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">
    <w:name w:val="v2-clan-left-1"/>
    <w:basedOn w:val="DefaultParagraphFont"/>
    <w:rsid w:val="00520618"/>
  </w:style>
  <w:style w:type="paragraph" w:styleId="ListParagraph">
    <w:name w:val="List Paragraph"/>
    <w:basedOn w:val="Normal"/>
    <w:uiPriority w:val="34"/>
    <w:qFormat/>
    <w:rsid w:val="00A87C9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412C8"/>
    <w:pPr>
      <w:spacing w:line="240" w:lineRule="auto"/>
      <w:jc w:val="left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21</cp:revision>
  <dcterms:created xsi:type="dcterms:W3CDTF">2025-05-15T08:30:00Z</dcterms:created>
  <dcterms:modified xsi:type="dcterms:W3CDTF">2025-08-21T07:21:00Z</dcterms:modified>
</cp:coreProperties>
</file>