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  <w:r w:rsidRPr="002C67C2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2013530</wp:posOffset>
            </wp:positionH>
            <wp:positionV relativeFrom="margin">
              <wp:posOffset>78215</wp:posOffset>
            </wp:positionV>
            <wp:extent cx="2048289" cy="1065475"/>
            <wp:effectExtent l="19050" t="0" r="0" b="0"/>
            <wp:wrapSquare wrapText="bothSides"/>
            <wp:docPr id="2" name="Picture 2" descr="OS Dositej Obradovic, Farkazdi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 Dositej Obradovic, Farkazdin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77DAB">
        <w:rPr>
          <w:rFonts w:ascii="Arial" w:hAnsi="Arial" w:cs="Arial"/>
          <w:b/>
          <w:sz w:val="20"/>
          <w:szCs w:val="20"/>
        </w:rPr>
        <w:t>ОСНОВНА ШКОЛА „ДОСИТЕЈ ОБРАДОВИЋ“</w:t>
      </w:r>
    </w:p>
    <w:p w:rsidR="005C7D69" w:rsidRPr="005C7D69" w:rsidRDefault="005C7D69" w:rsidP="002C67C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sz w:val="20"/>
          <w:szCs w:val="20"/>
        </w:rPr>
      </w:pPr>
      <w:r w:rsidRPr="00F77DAB">
        <w:rPr>
          <w:rFonts w:ascii="Arial" w:hAnsi="Arial" w:cs="Arial"/>
          <w:b/>
          <w:sz w:val="20"/>
          <w:szCs w:val="20"/>
        </w:rPr>
        <w:t>ФАРКАЖДИН</w:t>
      </w: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40"/>
          <w:szCs w:val="40"/>
        </w:rPr>
      </w:pPr>
    </w:p>
    <w:p w:rsidR="00BF2EBD" w:rsidRDefault="00BF2EBD" w:rsidP="00BF2EBD">
      <w:pPr>
        <w:spacing w:after="0"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ПРАВИЛНИК </w:t>
      </w:r>
    </w:p>
    <w:p w:rsidR="00BF2EBD" w:rsidRPr="00BF2EBD" w:rsidRDefault="00BF2EBD" w:rsidP="00BF2EBD">
      <w:pPr>
        <w:spacing w:after="0"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О ИЗМЕНАМА И ДОПУНАМА ПРАВИЛНИКА</w:t>
      </w:r>
    </w:p>
    <w:p w:rsidR="00BF2EBD" w:rsidRDefault="00BF2EBD" w:rsidP="00BF2EBD">
      <w:pPr>
        <w:spacing w:after="0"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О ПОХВАЉИВАЊУ И НАГРАЂИВАЊУ УЧЕНИКА И ИЗБОРУ УЧЕНИКА ГЕНЕРАЦИЈЕ</w:t>
      </w: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40"/>
          <w:szCs w:val="4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40"/>
          <w:szCs w:val="40"/>
        </w:rPr>
      </w:pPr>
    </w:p>
    <w:p w:rsidR="005C7D69" w:rsidRPr="005C7D69" w:rsidRDefault="005C7D69" w:rsidP="002C67C2">
      <w:pPr>
        <w:jc w:val="center"/>
        <w:rPr>
          <w:rFonts w:ascii="Arial" w:hAnsi="Arial" w:cs="Arial"/>
          <w:b/>
          <w:sz w:val="40"/>
          <w:szCs w:val="4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734F72" w:rsidRPr="00734F72" w:rsidRDefault="00734F7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734F72" w:rsidRPr="00734F7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Фаркаждин</w:t>
      </w:r>
      <w:proofErr w:type="spellEnd"/>
      <w:r>
        <w:rPr>
          <w:rFonts w:ascii="Arial" w:hAnsi="Arial" w:cs="Arial"/>
          <w:b/>
          <w:sz w:val="20"/>
          <w:szCs w:val="20"/>
        </w:rPr>
        <w:t>, 202</w:t>
      </w:r>
      <w:r w:rsidR="0002675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године</w:t>
      </w:r>
      <w:proofErr w:type="spellEnd"/>
      <w:proofErr w:type="gramEnd"/>
    </w:p>
    <w:p w:rsidR="003C0D96" w:rsidRDefault="00581363" w:rsidP="003C0D96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proofErr w:type="spellStart"/>
      <w:proofErr w:type="gram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На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основу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10295">
        <w:rPr>
          <w:rFonts w:ascii="Arial" w:hAnsi="Arial" w:cs="Arial"/>
          <w:color w:val="000000" w:themeColor="text1"/>
          <w:sz w:val="20"/>
          <w:szCs w:val="20"/>
        </w:rPr>
        <w:t>члана</w:t>
      </w:r>
      <w:proofErr w:type="spellEnd"/>
      <w:r w:rsidR="00510295">
        <w:rPr>
          <w:rFonts w:ascii="Arial" w:hAnsi="Arial" w:cs="Arial"/>
          <w:color w:val="000000" w:themeColor="text1"/>
          <w:sz w:val="20"/>
          <w:szCs w:val="20"/>
        </w:rPr>
        <w:t xml:space="preserve"> 119.</w:t>
      </w:r>
      <w:proofErr w:type="gramEnd"/>
      <w:r w:rsidR="005102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510295">
        <w:rPr>
          <w:rFonts w:ascii="Arial" w:hAnsi="Arial" w:cs="Arial"/>
          <w:color w:val="000000" w:themeColor="text1"/>
          <w:sz w:val="20"/>
          <w:szCs w:val="20"/>
        </w:rPr>
        <w:t>став</w:t>
      </w:r>
      <w:proofErr w:type="spellEnd"/>
      <w:proofErr w:type="gramEnd"/>
      <w:r w:rsidR="00510295">
        <w:rPr>
          <w:rFonts w:ascii="Arial" w:hAnsi="Arial" w:cs="Arial"/>
          <w:color w:val="000000" w:themeColor="text1"/>
          <w:sz w:val="20"/>
          <w:szCs w:val="20"/>
        </w:rPr>
        <w:t xml:space="preserve"> 1. </w:t>
      </w:r>
      <w:proofErr w:type="spellStart"/>
      <w:proofErr w:type="gramStart"/>
      <w:r w:rsidR="00510295">
        <w:rPr>
          <w:rFonts w:ascii="Arial" w:hAnsi="Arial" w:cs="Arial"/>
          <w:color w:val="000000" w:themeColor="text1"/>
          <w:sz w:val="20"/>
          <w:szCs w:val="20"/>
        </w:rPr>
        <w:t>тачка</w:t>
      </w:r>
      <w:proofErr w:type="spellEnd"/>
      <w:proofErr w:type="gramEnd"/>
      <w:r w:rsidR="00510295">
        <w:rPr>
          <w:rFonts w:ascii="Arial" w:hAnsi="Arial" w:cs="Arial"/>
          <w:color w:val="000000" w:themeColor="text1"/>
          <w:sz w:val="20"/>
          <w:szCs w:val="20"/>
        </w:rPr>
        <w:t xml:space="preserve"> 1)</w:t>
      </w:r>
      <w:r w:rsidR="003C0D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Закона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о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основама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система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образовања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васпитања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(„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Службени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гласник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РС“,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бр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. 88/2017, 27/2018. – </w:t>
      </w:r>
      <w:proofErr w:type="spellStart"/>
      <w:proofErr w:type="gram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др</w:t>
      </w:r>
      <w:proofErr w:type="spellEnd"/>
      <w:proofErr w:type="gram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proofErr w:type="gram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зако</w:t>
      </w:r>
      <w:r w:rsidR="003C0D96">
        <w:rPr>
          <w:rFonts w:ascii="Arial" w:hAnsi="Arial" w:cs="Arial"/>
          <w:color w:val="000000" w:themeColor="text1"/>
          <w:sz w:val="20"/>
          <w:szCs w:val="20"/>
        </w:rPr>
        <w:t>ни</w:t>
      </w:r>
      <w:proofErr w:type="spellEnd"/>
      <w:proofErr w:type="gramEnd"/>
      <w:r w:rsidR="003C0D96">
        <w:rPr>
          <w:rFonts w:ascii="Arial" w:hAnsi="Arial" w:cs="Arial"/>
          <w:color w:val="000000" w:themeColor="text1"/>
          <w:sz w:val="20"/>
          <w:szCs w:val="20"/>
        </w:rPr>
        <w:t xml:space="preserve">, 10/2019, 6/2020, 129/2021, </w:t>
      </w:r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92/2023</w:t>
      </w:r>
      <w:r w:rsidR="00B01F51">
        <w:rPr>
          <w:rFonts w:ascii="Arial" w:hAnsi="Arial" w:cs="Arial"/>
          <w:color w:val="000000" w:themeColor="text1"/>
          <w:sz w:val="20"/>
          <w:szCs w:val="20"/>
        </w:rPr>
        <w:t xml:space="preserve"> и</w:t>
      </w:r>
      <w:r w:rsidR="003C0D96">
        <w:rPr>
          <w:rFonts w:ascii="Arial" w:hAnsi="Arial" w:cs="Arial"/>
          <w:color w:val="000000" w:themeColor="text1"/>
          <w:sz w:val="20"/>
          <w:szCs w:val="20"/>
        </w:rPr>
        <w:t xml:space="preserve"> 19/2025),</w:t>
      </w:r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>
        <w:rPr>
          <w:rFonts w:ascii="Arial" w:hAnsi="Arial" w:cs="Arial"/>
          <w:color w:val="000000" w:themeColor="text1"/>
          <w:sz w:val="20"/>
          <w:szCs w:val="20"/>
        </w:rPr>
        <w:t>члана</w:t>
      </w:r>
      <w:proofErr w:type="spellEnd"/>
      <w:r w:rsidR="003C0D96">
        <w:rPr>
          <w:rFonts w:ascii="Arial" w:hAnsi="Arial" w:cs="Arial"/>
          <w:color w:val="000000" w:themeColor="text1"/>
          <w:sz w:val="20"/>
          <w:szCs w:val="20"/>
        </w:rPr>
        <w:t xml:space="preserve"> 19. </w:t>
      </w:r>
      <w:proofErr w:type="spellStart"/>
      <w:proofErr w:type="gramStart"/>
      <w:r w:rsidR="003C0D96">
        <w:rPr>
          <w:rFonts w:ascii="Arial" w:hAnsi="Arial" w:cs="Arial"/>
          <w:color w:val="000000" w:themeColor="text1"/>
          <w:sz w:val="20"/>
          <w:szCs w:val="20"/>
        </w:rPr>
        <w:t>Закона</w:t>
      </w:r>
      <w:proofErr w:type="spellEnd"/>
      <w:r w:rsidR="003C0D96">
        <w:rPr>
          <w:rFonts w:ascii="Arial" w:hAnsi="Arial" w:cs="Arial"/>
          <w:color w:val="000000" w:themeColor="text1"/>
          <w:sz w:val="20"/>
          <w:szCs w:val="20"/>
        </w:rPr>
        <w:t xml:space="preserve"> о </w:t>
      </w:r>
      <w:proofErr w:type="spellStart"/>
      <w:r w:rsidR="003C0D96">
        <w:rPr>
          <w:rFonts w:ascii="Arial" w:hAnsi="Arial" w:cs="Arial"/>
          <w:color w:val="000000" w:themeColor="text1"/>
          <w:sz w:val="20"/>
          <w:szCs w:val="20"/>
        </w:rPr>
        <w:t>изменама</w:t>
      </w:r>
      <w:proofErr w:type="spellEnd"/>
      <w:r w:rsidR="003C0D96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proofErr w:type="spellStart"/>
      <w:r w:rsidR="003C0D96">
        <w:rPr>
          <w:rFonts w:ascii="Arial" w:hAnsi="Arial" w:cs="Arial"/>
          <w:color w:val="000000" w:themeColor="text1"/>
          <w:sz w:val="20"/>
          <w:szCs w:val="20"/>
        </w:rPr>
        <w:t>допунама</w:t>
      </w:r>
      <w:proofErr w:type="spellEnd"/>
      <w:r w:rsidR="003C0D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Закона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о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основама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система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образовања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васпитања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(„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Службени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гласник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РС“,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бр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3C0D96">
        <w:rPr>
          <w:rFonts w:ascii="Arial" w:hAnsi="Arial" w:cs="Arial"/>
          <w:color w:val="000000" w:themeColor="text1"/>
          <w:sz w:val="20"/>
          <w:szCs w:val="20"/>
        </w:rPr>
        <w:t>19/2025)</w:t>
      </w:r>
      <w:r w:rsidR="0051029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680F2F">
        <w:rPr>
          <w:rFonts w:ascii="Arial" w:hAnsi="Arial" w:cs="Arial"/>
          <w:color w:val="000000" w:themeColor="text1"/>
          <w:sz w:val="20"/>
          <w:szCs w:val="20"/>
        </w:rPr>
        <w:t>члана</w:t>
      </w:r>
      <w:proofErr w:type="spellEnd"/>
      <w:r w:rsidR="00680F2F">
        <w:rPr>
          <w:rFonts w:ascii="Arial" w:hAnsi="Arial" w:cs="Arial"/>
          <w:color w:val="000000" w:themeColor="text1"/>
          <w:sz w:val="20"/>
          <w:szCs w:val="20"/>
        </w:rPr>
        <w:t xml:space="preserve"> 106.</w:t>
      </w:r>
      <w:proofErr w:type="gramEnd"/>
      <w:r w:rsidR="00680F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680F2F">
        <w:rPr>
          <w:rFonts w:ascii="Arial" w:hAnsi="Arial" w:cs="Arial"/>
          <w:color w:val="000000" w:themeColor="text1"/>
          <w:sz w:val="20"/>
          <w:szCs w:val="20"/>
        </w:rPr>
        <w:t>став</w:t>
      </w:r>
      <w:proofErr w:type="spellEnd"/>
      <w:proofErr w:type="gramEnd"/>
      <w:r w:rsidR="00680F2F">
        <w:rPr>
          <w:rFonts w:ascii="Arial" w:hAnsi="Arial" w:cs="Arial"/>
          <w:color w:val="000000" w:themeColor="text1"/>
          <w:sz w:val="20"/>
          <w:szCs w:val="20"/>
        </w:rPr>
        <w:t xml:space="preserve"> 1. </w:t>
      </w:r>
      <w:proofErr w:type="spellStart"/>
      <w:proofErr w:type="gramStart"/>
      <w:r w:rsidR="00680F2F">
        <w:rPr>
          <w:rFonts w:ascii="Arial" w:hAnsi="Arial" w:cs="Arial"/>
          <w:color w:val="000000" w:themeColor="text1"/>
          <w:sz w:val="20"/>
          <w:szCs w:val="20"/>
        </w:rPr>
        <w:t>тачка</w:t>
      </w:r>
      <w:proofErr w:type="spellEnd"/>
      <w:proofErr w:type="gramEnd"/>
      <w:r w:rsidR="00680F2F">
        <w:rPr>
          <w:rFonts w:ascii="Arial" w:hAnsi="Arial" w:cs="Arial"/>
          <w:color w:val="000000" w:themeColor="text1"/>
          <w:sz w:val="20"/>
          <w:szCs w:val="20"/>
        </w:rPr>
        <w:t xml:space="preserve"> 1)</w:t>
      </w:r>
      <w:r w:rsidR="00680F2F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80F2F">
        <w:rPr>
          <w:rFonts w:ascii="Arial" w:hAnsi="Arial" w:cs="Arial"/>
          <w:color w:val="000000" w:themeColor="text1"/>
          <w:sz w:val="20"/>
          <w:szCs w:val="20"/>
        </w:rPr>
        <w:t>Статута</w:t>
      </w:r>
      <w:proofErr w:type="spellEnd"/>
      <w:r w:rsidR="00680F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80F2F">
        <w:rPr>
          <w:rFonts w:ascii="Arial" w:hAnsi="Arial" w:cs="Arial"/>
          <w:color w:val="000000" w:themeColor="text1"/>
          <w:sz w:val="20"/>
          <w:szCs w:val="20"/>
        </w:rPr>
        <w:t>Основне</w:t>
      </w:r>
      <w:proofErr w:type="spellEnd"/>
      <w:r w:rsidR="00680F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80F2F">
        <w:rPr>
          <w:rFonts w:ascii="Arial" w:hAnsi="Arial" w:cs="Arial"/>
          <w:color w:val="000000" w:themeColor="text1"/>
          <w:sz w:val="20"/>
          <w:szCs w:val="20"/>
        </w:rPr>
        <w:t>школе</w:t>
      </w:r>
      <w:proofErr w:type="spellEnd"/>
      <w:r w:rsidR="00680F2F"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proofErr w:type="spellStart"/>
      <w:r w:rsidR="00680F2F">
        <w:rPr>
          <w:rFonts w:ascii="Arial" w:hAnsi="Arial" w:cs="Arial"/>
          <w:color w:val="000000" w:themeColor="text1"/>
          <w:sz w:val="20"/>
          <w:szCs w:val="20"/>
        </w:rPr>
        <w:t>Доситеј</w:t>
      </w:r>
      <w:proofErr w:type="spellEnd"/>
      <w:r w:rsidR="00680F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80F2F">
        <w:rPr>
          <w:rFonts w:ascii="Arial" w:hAnsi="Arial" w:cs="Arial"/>
          <w:color w:val="000000" w:themeColor="text1"/>
          <w:sz w:val="20"/>
          <w:szCs w:val="20"/>
        </w:rPr>
        <w:t>Обрадовић</w:t>
      </w:r>
      <w:proofErr w:type="spellEnd"/>
      <w:r w:rsidR="00680F2F">
        <w:rPr>
          <w:rFonts w:ascii="Arial" w:hAnsi="Arial" w:cs="Arial"/>
          <w:color w:val="000000" w:themeColor="text1"/>
          <w:sz w:val="20"/>
          <w:szCs w:val="20"/>
        </w:rPr>
        <w:t xml:space="preserve">“ у </w:t>
      </w:r>
      <w:proofErr w:type="spellStart"/>
      <w:r w:rsidR="00680F2F">
        <w:rPr>
          <w:rFonts w:ascii="Arial" w:hAnsi="Arial" w:cs="Arial"/>
          <w:color w:val="000000" w:themeColor="text1"/>
          <w:sz w:val="20"/>
          <w:szCs w:val="20"/>
        </w:rPr>
        <w:t>Фаркаждину</w:t>
      </w:r>
      <w:proofErr w:type="spellEnd"/>
      <w:r w:rsidR="00680F2F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="00680F2F">
        <w:rPr>
          <w:rFonts w:ascii="Arial" w:hAnsi="Arial" w:cs="Arial"/>
          <w:color w:val="000000" w:themeColor="text1"/>
          <w:sz w:val="20"/>
          <w:szCs w:val="20"/>
        </w:rPr>
        <w:t>број</w:t>
      </w:r>
      <w:proofErr w:type="spellEnd"/>
      <w:r w:rsidR="00680F2F">
        <w:rPr>
          <w:rFonts w:ascii="Arial" w:hAnsi="Arial" w:cs="Arial"/>
          <w:color w:val="000000" w:themeColor="text1"/>
          <w:sz w:val="20"/>
          <w:szCs w:val="20"/>
        </w:rPr>
        <w:t xml:space="preserve"> 272 </w:t>
      </w:r>
      <w:proofErr w:type="spellStart"/>
      <w:r w:rsidR="00680F2F"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 w:rsidR="00680F2F">
        <w:rPr>
          <w:rFonts w:ascii="Arial" w:hAnsi="Arial" w:cs="Arial"/>
          <w:color w:val="000000" w:themeColor="text1"/>
          <w:sz w:val="20"/>
          <w:szCs w:val="20"/>
        </w:rPr>
        <w:t xml:space="preserve"> 26.04.2024. </w:t>
      </w:r>
      <w:proofErr w:type="spellStart"/>
      <w:r w:rsidR="00680F2F">
        <w:rPr>
          <w:rFonts w:ascii="Arial" w:hAnsi="Arial" w:cs="Arial"/>
          <w:color w:val="000000" w:themeColor="text1"/>
          <w:sz w:val="20"/>
          <w:szCs w:val="20"/>
        </w:rPr>
        <w:t>године</w:t>
      </w:r>
      <w:proofErr w:type="spellEnd"/>
      <w:r w:rsidR="00680F2F">
        <w:rPr>
          <w:rFonts w:ascii="Arial" w:hAnsi="Arial" w:cs="Arial"/>
          <w:color w:val="000000" w:themeColor="text1"/>
          <w:sz w:val="20"/>
          <w:szCs w:val="20"/>
        </w:rPr>
        <w:t xml:space="preserve">), </w:t>
      </w:r>
      <w:proofErr w:type="spellStart"/>
      <w:r w:rsidR="00510295">
        <w:rPr>
          <w:rFonts w:ascii="Arial" w:hAnsi="Arial" w:cs="Arial"/>
          <w:color w:val="000000" w:themeColor="text1"/>
          <w:sz w:val="20"/>
          <w:szCs w:val="20"/>
        </w:rPr>
        <w:t>члана</w:t>
      </w:r>
      <w:proofErr w:type="spellEnd"/>
      <w:r w:rsidR="00510295">
        <w:rPr>
          <w:rFonts w:ascii="Arial" w:hAnsi="Arial" w:cs="Arial"/>
          <w:color w:val="000000" w:themeColor="text1"/>
          <w:sz w:val="20"/>
          <w:szCs w:val="20"/>
        </w:rPr>
        <w:t xml:space="preserve"> 30. </w:t>
      </w:r>
      <w:proofErr w:type="spellStart"/>
      <w:r w:rsidR="00510295">
        <w:rPr>
          <w:rFonts w:ascii="Arial" w:hAnsi="Arial" w:cs="Arial"/>
          <w:color w:val="000000" w:themeColor="text1"/>
          <w:sz w:val="20"/>
          <w:szCs w:val="20"/>
        </w:rPr>
        <w:t>Измена</w:t>
      </w:r>
      <w:proofErr w:type="spellEnd"/>
      <w:r w:rsidR="00510295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proofErr w:type="spellStart"/>
      <w:r w:rsidR="00510295">
        <w:rPr>
          <w:rFonts w:ascii="Arial" w:hAnsi="Arial" w:cs="Arial"/>
          <w:color w:val="000000" w:themeColor="text1"/>
          <w:sz w:val="20"/>
          <w:szCs w:val="20"/>
        </w:rPr>
        <w:t>допуна</w:t>
      </w:r>
      <w:proofErr w:type="spellEnd"/>
      <w:r w:rsidR="005102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10295">
        <w:rPr>
          <w:rFonts w:ascii="Arial" w:hAnsi="Arial" w:cs="Arial"/>
          <w:color w:val="000000" w:themeColor="text1"/>
          <w:sz w:val="20"/>
          <w:szCs w:val="20"/>
        </w:rPr>
        <w:t>Статута</w:t>
      </w:r>
      <w:proofErr w:type="spellEnd"/>
      <w:r w:rsidR="005102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10295" w:rsidRPr="00704D8A">
        <w:rPr>
          <w:rFonts w:ascii="Arial" w:hAnsi="Arial" w:cs="Arial"/>
          <w:color w:val="000000" w:themeColor="text1"/>
          <w:sz w:val="20"/>
          <w:szCs w:val="20"/>
        </w:rPr>
        <w:t>Основне</w:t>
      </w:r>
      <w:proofErr w:type="spellEnd"/>
      <w:r w:rsidR="00510295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10295" w:rsidRPr="00704D8A">
        <w:rPr>
          <w:rFonts w:ascii="Arial" w:hAnsi="Arial" w:cs="Arial"/>
          <w:color w:val="000000" w:themeColor="text1"/>
          <w:sz w:val="20"/>
          <w:szCs w:val="20"/>
        </w:rPr>
        <w:t>школе</w:t>
      </w:r>
      <w:proofErr w:type="spellEnd"/>
      <w:r w:rsidR="00510295" w:rsidRPr="00704D8A"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proofErr w:type="spellStart"/>
      <w:r w:rsidR="00510295" w:rsidRPr="00704D8A">
        <w:rPr>
          <w:rFonts w:ascii="Arial" w:hAnsi="Arial" w:cs="Arial"/>
          <w:color w:val="000000" w:themeColor="text1"/>
          <w:sz w:val="20"/>
          <w:szCs w:val="20"/>
        </w:rPr>
        <w:t>Доситеј</w:t>
      </w:r>
      <w:proofErr w:type="spellEnd"/>
      <w:r w:rsidR="00510295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10295" w:rsidRPr="00704D8A">
        <w:rPr>
          <w:rFonts w:ascii="Arial" w:hAnsi="Arial" w:cs="Arial"/>
          <w:color w:val="000000" w:themeColor="text1"/>
          <w:sz w:val="20"/>
          <w:szCs w:val="20"/>
        </w:rPr>
        <w:t>Обрадовић</w:t>
      </w:r>
      <w:proofErr w:type="spellEnd"/>
      <w:r w:rsidR="00510295" w:rsidRPr="00704D8A">
        <w:rPr>
          <w:rFonts w:ascii="Arial" w:hAnsi="Arial" w:cs="Arial"/>
          <w:color w:val="000000" w:themeColor="text1"/>
          <w:sz w:val="20"/>
          <w:szCs w:val="20"/>
        </w:rPr>
        <w:t xml:space="preserve">“ у </w:t>
      </w:r>
      <w:proofErr w:type="spellStart"/>
      <w:r w:rsidR="00510295" w:rsidRPr="00704D8A">
        <w:rPr>
          <w:rFonts w:ascii="Arial" w:hAnsi="Arial" w:cs="Arial"/>
          <w:color w:val="000000" w:themeColor="text1"/>
          <w:sz w:val="20"/>
          <w:szCs w:val="20"/>
        </w:rPr>
        <w:t>Фаркаждину</w:t>
      </w:r>
      <w:proofErr w:type="spellEnd"/>
      <w:r w:rsidR="00510295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="00510295">
        <w:rPr>
          <w:rFonts w:ascii="Arial" w:hAnsi="Arial" w:cs="Arial"/>
          <w:color w:val="000000" w:themeColor="text1"/>
          <w:sz w:val="20"/>
          <w:szCs w:val="20"/>
        </w:rPr>
        <w:t>број</w:t>
      </w:r>
      <w:proofErr w:type="spellEnd"/>
      <w:r w:rsidR="00510295">
        <w:rPr>
          <w:rFonts w:ascii="Arial" w:hAnsi="Arial" w:cs="Arial"/>
          <w:color w:val="000000" w:themeColor="text1"/>
          <w:sz w:val="20"/>
          <w:szCs w:val="20"/>
        </w:rPr>
        <w:t xml:space="preserve"> 575 </w:t>
      </w:r>
      <w:proofErr w:type="spellStart"/>
      <w:r w:rsidR="00510295"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 w:rsidR="00510295">
        <w:rPr>
          <w:rFonts w:ascii="Arial" w:hAnsi="Arial" w:cs="Arial"/>
          <w:color w:val="000000" w:themeColor="text1"/>
          <w:sz w:val="20"/>
          <w:szCs w:val="20"/>
        </w:rPr>
        <w:t xml:space="preserve"> 27.06.2025. </w:t>
      </w:r>
      <w:proofErr w:type="spellStart"/>
      <w:r w:rsidR="00510295">
        <w:rPr>
          <w:rFonts w:ascii="Arial" w:hAnsi="Arial" w:cs="Arial"/>
          <w:color w:val="000000" w:themeColor="text1"/>
          <w:sz w:val="20"/>
          <w:szCs w:val="20"/>
        </w:rPr>
        <w:t>године</w:t>
      </w:r>
      <w:proofErr w:type="spellEnd"/>
      <w:r w:rsidR="00510295">
        <w:rPr>
          <w:rFonts w:ascii="Arial" w:hAnsi="Arial" w:cs="Arial"/>
          <w:color w:val="000000" w:themeColor="text1"/>
          <w:sz w:val="20"/>
          <w:szCs w:val="20"/>
        </w:rPr>
        <w:t>)</w:t>
      </w:r>
      <w:r w:rsidR="003C0D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и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чланова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2</w:t>
      </w:r>
      <w:r w:rsidR="0040181A">
        <w:rPr>
          <w:rFonts w:ascii="Arial" w:hAnsi="Arial" w:cs="Arial"/>
          <w:color w:val="000000" w:themeColor="text1"/>
          <w:sz w:val="20"/>
          <w:szCs w:val="20"/>
        </w:rPr>
        <w:t>7</w:t>
      </w:r>
      <w:r w:rsidR="00680F2F">
        <w:rPr>
          <w:rFonts w:ascii="Arial" w:hAnsi="Arial" w:cs="Arial"/>
          <w:color w:val="000000" w:themeColor="text1"/>
          <w:sz w:val="20"/>
          <w:szCs w:val="20"/>
        </w:rPr>
        <w:t>.–</w:t>
      </w:r>
      <w:r w:rsidR="0040181A">
        <w:rPr>
          <w:rFonts w:ascii="Arial" w:hAnsi="Arial" w:cs="Arial"/>
          <w:color w:val="000000" w:themeColor="text1"/>
          <w:sz w:val="20"/>
          <w:szCs w:val="20"/>
        </w:rPr>
        <w:t>30</w:t>
      </w:r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Пословника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о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раду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Школског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одбора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Основне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школе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Доситеј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Обрадовић</w:t>
      </w:r>
      <w:proofErr w:type="spellEnd"/>
      <w:proofErr w:type="gram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“ </w:t>
      </w:r>
      <w:r w:rsidR="0040181A">
        <w:rPr>
          <w:rFonts w:ascii="Arial" w:hAnsi="Arial" w:cs="Arial"/>
          <w:color w:val="000000" w:themeColor="text1"/>
          <w:sz w:val="20"/>
          <w:szCs w:val="20"/>
        </w:rPr>
        <w:t>у</w:t>
      </w:r>
      <w:proofErr w:type="gramEnd"/>
      <w:r w:rsidR="004018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Фаркаждин</w:t>
      </w:r>
      <w:r w:rsidR="00B01F51">
        <w:rPr>
          <w:rFonts w:ascii="Arial" w:hAnsi="Arial" w:cs="Arial"/>
          <w:color w:val="000000" w:themeColor="text1"/>
          <w:sz w:val="20"/>
          <w:szCs w:val="20"/>
        </w:rPr>
        <w:t>у</w:t>
      </w:r>
      <w:proofErr w:type="spellEnd"/>
      <w:r w:rsidR="00510295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бр</w:t>
      </w:r>
      <w:r w:rsidR="00510295">
        <w:rPr>
          <w:rFonts w:ascii="Arial" w:hAnsi="Arial" w:cs="Arial"/>
          <w:color w:val="000000" w:themeColor="text1"/>
          <w:sz w:val="20"/>
          <w:szCs w:val="20"/>
        </w:rPr>
        <w:t>ој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0181A">
        <w:rPr>
          <w:rFonts w:ascii="Arial" w:hAnsi="Arial" w:cs="Arial"/>
          <w:color w:val="000000" w:themeColor="text1"/>
          <w:sz w:val="20"/>
          <w:szCs w:val="20"/>
        </w:rPr>
        <w:t>730</w:t>
      </w:r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0181A">
        <w:rPr>
          <w:rFonts w:ascii="Arial" w:hAnsi="Arial" w:cs="Arial"/>
          <w:color w:val="000000" w:themeColor="text1"/>
          <w:sz w:val="20"/>
          <w:szCs w:val="20"/>
        </w:rPr>
        <w:t>04</w:t>
      </w:r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.</w:t>
      </w:r>
      <w:r w:rsidR="0040181A">
        <w:rPr>
          <w:rFonts w:ascii="Arial" w:hAnsi="Arial" w:cs="Arial"/>
          <w:color w:val="000000" w:themeColor="text1"/>
          <w:sz w:val="20"/>
          <w:szCs w:val="20"/>
        </w:rPr>
        <w:t>11</w:t>
      </w:r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.202</w:t>
      </w:r>
      <w:r w:rsidR="00224677">
        <w:rPr>
          <w:rFonts w:ascii="Arial" w:hAnsi="Arial" w:cs="Arial"/>
          <w:color w:val="000000" w:themeColor="text1"/>
          <w:sz w:val="20"/>
          <w:szCs w:val="20"/>
        </w:rPr>
        <w:t>4</w:t>
      </w:r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г</w:t>
      </w:r>
      <w:r w:rsidR="003C0D96">
        <w:rPr>
          <w:rFonts w:ascii="Arial" w:hAnsi="Arial" w:cs="Arial"/>
          <w:color w:val="000000" w:themeColor="text1"/>
          <w:sz w:val="20"/>
          <w:szCs w:val="20"/>
        </w:rPr>
        <w:t>одине</w:t>
      </w:r>
      <w:proofErr w:type="spellEnd"/>
      <w:r w:rsidR="00510295">
        <w:rPr>
          <w:rFonts w:ascii="Arial" w:hAnsi="Arial" w:cs="Arial"/>
          <w:color w:val="000000" w:themeColor="text1"/>
          <w:sz w:val="20"/>
          <w:szCs w:val="20"/>
        </w:rPr>
        <w:t>)</w:t>
      </w:r>
      <w:r w:rsidR="003C0D9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3C0D96">
        <w:rPr>
          <w:rFonts w:ascii="Arial" w:hAnsi="Arial" w:cs="Arial"/>
          <w:color w:val="000000" w:themeColor="text1"/>
          <w:sz w:val="20"/>
          <w:szCs w:val="20"/>
        </w:rPr>
        <w:t>на</w:t>
      </w:r>
      <w:proofErr w:type="spellEnd"/>
      <w:r w:rsidR="003C0D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>
        <w:rPr>
          <w:rFonts w:ascii="Arial" w:hAnsi="Arial" w:cs="Arial"/>
          <w:color w:val="000000" w:themeColor="text1"/>
          <w:sz w:val="20"/>
          <w:szCs w:val="20"/>
        </w:rPr>
        <w:t>седници</w:t>
      </w:r>
      <w:proofErr w:type="spellEnd"/>
      <w:r w:rsidR="003C0D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>
        <w:rPr>
          <w:rFonts w:ascii="Arial" w:hAnsi="Arial" w:cs="Arial"/>
          <w:color w:val="000000" w:themeColor="text1"/>
          <w:sz w:val="20"/>
          <w:szCs w:val="20"/>
        </w:rPr>
        <w:t>одржаној</w:t>
      </w:r>
      <w:proofErr w:type="spellEnd"/>
      <w:r w:rsidR="003C0D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>
        <w:rPr>
          <w:rFonts w:ascii="Arial" w:hAnsi="Arial" w:cs="Arial"/>
          <w:color w:val="000000" w:themeColor="text1"/>
          <w:sz w:val="20"/>
          <w:szCs w:val="20"/>
        </w:rPr>
        <w:t>дана</w:t>
      </w:r>
      <w:proofErr w:type="spellEnd"/>
      <w:r w:rsidR="003C0D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557C6">
        <w:rPr>
          <w:rFonts w:ascii="Arial" w:hAnsi="Arial" w:cs="Arial"/>
          <w:color w:val="000000" w:themeColor="text1"/>
          <w:sz w:val="20"/>
          <w:szCs w:val="20"/>
          <w:lang/>
        </w:rPr>
        <w:t>25</w:t>
      </w:r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.</w:t>
      </w:r>
      <w:r w:rsidR="00D557C6">
        <w:rPr>
          <w:rFonts w:ascii="Arial" w:hAnsi="Arial" w:cs="Arial"/>
          <w:color w:val="000000" w:themeColor="text1"/>
          <w:sz w:val="20"/>
          <w:szCs w:val="20"/>
          <w:lang/>
        </w:rPr>
        <w:t>12</w:t>
      </w:r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.202</w:t>
      </w:r>
      <w:r w:rsidR="00B01F51">
        <w:rPr>
          <w:rFonts w:ascii="Arial" w:hAnsi="Arial" w:cs="Arial"/>
          <w:color w:val="000000" w:themeColor="text1"/>
          <w:sz w:val="20"/>
          <w:szCs w:val="20"/>
        </w:rPr>
        <w:t>5</w:t>
      </w:r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године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Школски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одбор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Основне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школе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Доситеј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Обрадовић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“ у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Фаркаждину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донео</w:t>
      </w:r>
      <w:proofErr w:type="spellEnd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C0D96" w:rsidRPr="00704D8A">
        <w:rPr>
          <w:rFonts w:ascii="Arial" w:hAnsi="Arial" w:cs="Arial"/>
          <w:color w:val="000000" w:themeColor="text1"/>
          <w:sz w:val="20"/>
          <w:szCs w:val="20"/>
        </w:rPr>
        <w:t>је</w:t>
      </w:r>
      <w:proofErr w:type="spellEnd"/>
    </w:p>
    <w:p w:rsidR="003C0D96" w:rsidRPr="00973365" w:rsidRDefault="003C0D96" w:rsidP="003C0D9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C0D96" w:rsidRDefault="003C0D96" w:rsidP="003C0D9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10295" w:rsidRDefault="00510295" w:rsidP="00510295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ПРАВИЛНИК </w:t>
      </w:r>
    </w:p>
    <w:p w:rsidR="00510295" w:rsidRDefault="00510295" w:rsidP="00510295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 ИЗМЕНАМА И ДОПУНАМА ПРАВИЛНИКА О ПОХВАЉИВАЊУ И НАГРАЂИВАЊУ УЧЕНИКА</w:t>
      </w:r>
    </w:p>
    <w:p w:rsidR="00510295" w:rsidRPr="00492475" w:rsidRDefault="00510295" w:rsidP="00510295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И ИЗБОРУ УЧЕНИКА ГЕНЕРАЦИЈЕ</w:t>
      </w:r>
    </w:p>
    <w:p w:rsidR="00510295" w:rsidRDefault="00510295" w:rsidP="00510295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510295" w:rsidRPr="00117602" w:rsidRDefault="00510295" w:rsidP="00510295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Основне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школе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„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Доситеј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Обрадовић</w:t>
      </w:r>
      <w:proofErr w:type="spellEnd"/>
      <w:proofErr w:type="gramStart"/>
      <w:r>
        <w:rPr>
          <w:rFonts w:ascii="Arial" w:hAnsi="Arial" w:cs="Arial"/>
          <w:b/>
          <w:color w:val="000000" w:themeColor="text1"/>
          <w:sz w:val="20"/>
          <w:szCs w:val="20"/>
        </w:rPr>
        <w:t>“ у</w:t>
      </w:r>
      <w:proofErr w:type="gram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Фаркаждину</w:t>
      </w:r>
      <w:proofErr w:type="spellEnd"/>
    </w:p>
    <w:p w:rsidR="00581363" w:rsidRDefault="00581363" w:rsidP="0058136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3C0D96" w:rsidRDefault="003C0D96" w:rsidP="0058136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B01F51" w:rsidRDefault="000E7194" w:rsidP="000E7194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Члан</w:t>
      </w:r>
      <w:proofErr w:type="spellEnd"/>
      <w:r>
        <w:rPr>
          <w:rFonts w:ascii="Arial" w:hAnsi="Arial" w:cs="Arial"/>
          <w:sz w:val="20"/>
          <w:szCs w:val="20"/>
        </w:rPr>
        <w:t xml:space="preserve"> 1.</w:t>
      </w:r>
    </w:p>
    <w:p w:rsidR="000E7194" w:rsidRDefault="000E7194" w:rsidP="000E719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314A84" w:rsidRDefault="000E7194" w:rsidP="000E7194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У </w:t>
      </w:r>
      <w:proofErr w:type="spellStart"/>
      <w:r w:rsidR="00314A84">
        <w:rPr>
          <w:rFonts w:ascii="Arial" w:hAnsi="Arial" w:cs="Arial"/>
          <w:sz w:val="20"/>
          <w:szCs w:val="20"/>
        </w:rPr>
        <w:t>Правилнику</w:t>
      </w:r>
      <w:proofErr w:type="spellEnd"/>
      <w:r w:rsidR="00314A84">
        <w:rPr>
          <w:rFonts w:ascii="Arial" w:hAnsi="Arial" w:cs="Arial"/>
          <w:sz w:val="20"/>
          <w:szCs w:val="20"/>
        </w:rPr>
        <w:t xml:space="preserve"> о </w:t>
      </w:r>
      <w:proofErr w:type="spellStart"/>
      <w:r w:rsidR="00314A84">
        <w:rPr>
          <w:rFonts w:ascii="Arial" w:hAnsi="Arial" w:cs="Arial"/>
          <w:sz w:val="20"/>
          <w:szCs w:val="20"/>
        </w:rPr>
        <w:t>похваљивању</w:t>
      </w:r>
      <w:proofErr w:type="spellEnd"/>
      <w:r w:rsidR="00314A84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314A84">
        <w:rPr>
          <w:rFonts w:ascii="Arial" w:hAnsi="Arial" w:cs="Arial"/>
          <w:sz w:val="20"/>
          <w:szCs w:val="20"/>
        </w:rPr>
        <w:t>награђивању</w:t>
      </w:r>
      <w:proofErr w:type="spellEnd"/>
      <w:r w:rsidR="00314A8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4A84">
        <w:rPr>
          <w:rFonts w:ascii="Arial" w:hAnsi="Arial" w:cs="Arial"/>
          <w:sz w:val="20"/>
          <w:szCs w:val="20"/>
        </w:rPr>
        <w:t>ученика</w:t>
      </w:r>
      <w:proofErr w:type="spellEnd"/>
      <w:r w:rsidR="00314A84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314A84">
        <w:rPr>
          <w:rFonts w:ascii="Arial" w:hAnsi="Arial" w:cs="Arial"/>
          <w:sz w:val="20"/>
          <w:szCs w:val="20"/>
        </w:rPr>
        <w:t>избору</w:t>
      </w:r>
      <w:proofErr w:type="spellEnd"/>
      <w:r w:rsidR="00314A8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4A84">
        <w:rPr>
          <w:rFonts w:ascii="Arial" w:hAnsi="Arial" w:cs="Arial"/>
          <w:sz w:val="20"/>
          <w:szCs w:val="20"/>
        </w:rPr>
        <w:t>ученика</w:t>
      </w:r>
      <w:proofErr w:type="spellEnd"/>
      <w:r w:rsidR="00314A8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4A84">
        <w:rPr>
          <w:rFonts w:ascii="Arial" w:hAnsi="Arial" w:cs="Arial"/>
          <w:sz w:val="20"/>
          <w:szCs w:val="20"/>
        </w:rPr>
        <w:t>генрације</w:t>
      </w:r>
      <w:proofErr w:type="spellEnd"/>
      <w:r w:rsidR="00314A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Основне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школе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Доситеј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Обрадовић</w:t>
      </w:r>
      <w:proofErr w:type="spellEnd"/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t>“ у</w:t>
      </w:r>
      <w:proofErr w:type="gram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Фаркаждину</w:t>
      </w:r>
      <w:proofErr w:type="spellEnd"/>
      <w:r w:rsidR="00756A76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број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4A84">
        <w:rPr>
          <w:rFonts w:ascii="Arial" w:hAnsi="Arial" w:cs="Arial"/>
          <w:color w:val="000000" w:themeColor="text1"/>
          <w:sz w:val="20"/>
          <w:szCs w:val="20"/>
        </w:rPr>
        <w:t>728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4A84">
        <w:rPr>
          <w:rFonts w:ascii="Arial" w:hAnsi="Arial" w:cs="Arial"/>
          <w:color w:val="000000" w:themeColor="text1"/>
          <w:sz w:val="20"/>
          <w:szCs w:val="20"/>
        </w:rPr>
        <w:t>04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="00314A84">
        <w:rPr>
          <w:rFonts w:ascii="Arial" w:hAnsi="Arial" w:cs="Arial"/>
          <w:color w:val="000000" w:themeColor="text1"/>
          <w:sz w:val="20"/>
          <w:szCs w:val="20"/>
        </w:rPr>
        <w:t>11</w:t>
      </w:r>
      <w:r>
        <w:rPr>
          <w:rFonts w:ascii="Arial" w:hAnsi="Arial" w:cs="Arial"/>
          <w:color w:val="000000" w:themeColor="text1"/>
          <w:sz w:val="20"/>
          <w:szCs w:val="20"/>
        </w:rPr>
        <w:t>.202</w:t>
      </w:r>
      <w:r w:rsidR="0018644D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године</w:t>
      </w:r>
      <w:proofErr w:type="spellEnd"/>
      <w:r w:rsidR="00756A76">
        <w:rPr>
          <w:rFonts w:ascii="Arial" w:hAnsi="Arial" w:cs="Arial"/>
          <w:color w:val="000000" w:themeColor="text1"/>
          <w:sz w:val="20"/>
          <w:szCs w:val="20"/>
        </w:rPr>
        <w:t xml:space="preserve">), </w:t>
      </w:r>
      <w:proofErr w:type="spellStart"/>
      <w:r w:rsidR="00756A76">
        <w:rPr>
          <w:rFonts w:ascii="Arial" w:hAnsi="Arial" w:cs="Arial"/>
          <w:color w:val="000000" w:themeColor="text1"/>
          <w:sz w:val="20"/>
          <w:szCs w:val="20"/>
        </w:rPr>
        <w:t>даље</w:t>
      </w:r>
      <w:proofErr w:type="spellEnd"/>
      <w:r w:rsidR="00756A76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proofErr w:type="spellStart"/>
      <w:r w:rsidR="00756A76">
        <w:rPr>
          <w:rFonts w:ascii="Arial" w:hAnsi="Arial" w:cs="Arial"/>
          <w:color w:val="000000" w:themeColor="text1"/>
          <w:sz w:val="20"/>
          <w:szCs w:val="20"/>
        </w:rPr>
        <w:t>Правилник</w:t>
      </w:r>
      <w:proofErr w:type="spellEnd"/>
      <w:r w:rsidR="00756A7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у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члану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948CC">
        <w:rPr>
          <w:rFonts w:ascii="Arial" w:hAnsi="Arial" w:cs="Arial"/>
          <w:color w:val="000000" w:themeColor="text1"/>
          <w:sz w:val="20"/>
          <w:szCs w:val="20"/>
        </w:rPr>
        <w:t>8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="001948CC">
        <w:rPr>
          <w:rFonts w:ascii="Arial" w:hAnsi="Arial" w:cs="Arial"/>
          <w:color w:val="000000" w:themeColor="text1"/>
          <w:sz w:val="20"/>
          <w:szCs w:val="20"/>
        </w:rPr>
        <w:t>став</w:t>
      </w:r>
      <w:proofErr w:type="spellEnd"/>
      <w:r w:rsidR="001948CC">
        <w:rPr>
          <w:rFonts w:ascii="Arial" w:hAnsi="Arial" w:cs="Arial"/>
          <w:color w:val="000000" w:themeColor="text1"/>
          <w:sz w:val="20"/>
          <w:szCs w:val="20"/>
        </w:rPr>
        <w:t xml:space="preserve"> 1. </w:t>
      </w:r>
      <w:proofErr w:type="spellStart"/>
      <w:r w:rsidR="001948CC">
        <w:rPr>
          <w:rFonts w:ascii="Arial" w:hAnsi="Arial" w:cs="Arial"/>
          <w:color w:val="000000" w:themeColor="text1"/>
          <w:sz w:val="20"/>
          <w:szCs w:val="20"/>
        </w:rPr>
        <w:t>тачка</w:t>
      </w:r>
      <w:proofErr w:type="spellEnd"/>
      <w:r w:rsidR="001948CC">
        <w:rPr>
          <w:rFonts w:ascii="Arial" w:hAnsi="Arial" w:cs="Arial"/>
          <w:color w:val="000000" w:themeColor="text1"/>
          <w:sz w:val="20"/>
          <w:szCs w:val="20"/>
        </w:rPr>
        <w:t xml:space="preserve"> 1) </w:t>
      </w:r>
      <w:proofErr w:type="spellStart"/>
      <w:r w:rsidR="001948CC">
        <w:rPr>
          <w:rFonts w:ascii="Arial" w:hAnsi="Arial" w:cs="Arial"/>
          <w:color w:val="000000" w:themeColor="text1"/>
          <w:sz w:val="20"/>
          <w:szCs w:val="20"/>
        </w:rPr>
        <w:t>речи</w:t>
      </w:r>
      <w:proofErr w:type="spellEnd"/>
      <w:r w:rsidR="001948C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948CC" w:rsidRPr="00690CFB">
        <w:rPr>
          <w:rFonts w:ascii="Arial" w:hAnsi="Arial" w:cs="Arial"/>
          <w:sz w:val="20"/>
          <w:szCs w:val="20"/>
        </w:rPr>
        <w:t>„</w:t>
      </w:r>
      <w:proofErr w:type="spellStart"/>
      <w:r w:rsidR="001948CC">
        <w:rPr>
          <w:rFonts w:ascii="Arial" w:hAnsi="Arial" w:cs="Arial"/>
          <w:sz w:val="20"/>
          <w:szCs w:val="20"/>
        </w:rPr>
        <w:t>свих</w:t>
      </w:r>
      <w:proofErr w:type="spellEnd"/>
      <w:r w:rsidR="001948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8CC">
        <w:rPr>
          <w:rFonts w:ascii="Arial" w:hAnsi="Arial" w:cs="Arial"/>
          <w:sz w:val="20"/>
          <w:szCs w:val="20"/>
        </w:rPr>
        <w:t>обавезних</w:t>
      </w:r>
      <w:proofErr w:type="spellEnd"/>
      <w:r w:rsidR="001948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8CC">
        <w:rPr>
          <w:rFonts w:ascii="Arial" w:hAnsi="Arial" w:cs="Arial"/>
          <w:sz w:val="20"/>
          <w:szCs w:val="20"/>
        </w:rPr>
        <w:t>предмета</w:t>
      </w:r>
      <w:proofErr w:type="spellEnd"/>
      <w:r w:rsidR="001948C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948CC">
        <w:rPr>
          <w:rFonts w:ascii="Arial" w:hAnsi="Arial" w:cs="Arial"/>
          <w:sz w:val="20"/>
          <w:szCs w:val="20"/>
        </w:rPr>
        <w:t>изборних</w:t>
      </w:r>
      <w:proofErr w:type="spellEnd"/>
      <w:r w:rsidR="001948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8CC">
        <w:rPr>
          <w:rFonts w:ascii="Arial" w:hAnsi="Arial" w:cs="Arial"/>
          <w:sz w:val="20"/>
          <w:szCs w:val="20"/>
        </w:rPr>
        <w:t>програма</w:t>
      </w:r>
      <w:proofErr w:type="spellEnd"/>
      <w:r w:rsidR="001948CC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1948CC">
        <w:rPr>
          <w:rFonts w:ascii="Arial" w:hAnsi="Arial" w:cs="Arial"/>
          <w:sz w:val="20"/>
          <w:szCs w:val="20"/>
        </w:rPr>
        <w:t>активности</w:t>
      </w:r>
      <w:proofErr w:type="spellEnd"/>
      <w:r w:rsidR="001948CC">
        <w:rPr>
          <w:rFonts w:ascii="Arial" w:hAnsi="Arial" w:cs="Arial"/>
          <w:sz w:val="20"/>
          <w:szCs w:val="20"/>
        </w:rPr>
        <w:t xml:space="preserve">“ </w:t>
      </w:r>
      <w:proofErr w:type="spellStart"/>
      <w:r w:rsidR="001948CC">
        <w:rPr>
          <w:rFonts w:ascii="Arial" w:hAnsi="Arial" w:cs="Arial"/>
          <w:sz w:val="20"/>
          <w:szCs w:val="20"/>
        </w:rPr>
        <w:t>мењају</w:t>
      </w:r>
      <w:proofErr w:type="spellEnd"/>
      <w:r w:rsidR="001948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8CC">
        <w:rPr>
          <w:rFonts w:ascii="Arial" w:hAnsi="Arial" w:cs="Arial"/>
          <w:sz w:val="20"/>
          <w:szCs w:val="20"/>
        </w:rPr>
        <w:t>се</w:t>
      </w:r>
      <w:proofErr w:type="spellEnd"/>
      <w:r w:rsidR="001948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8CC">
        <w:rPr>
          <w:rFonts w:ascii="Arial" w:hAnsi="Arial" w:cs="Arial"/>
          <w:sz w:val="20"/>
          <w:szCs w:val="20"/>
        </w:rPr>
        <w:t>речима</w:t>
      </w:r>
      <w:proofErr w:type="spellEnd"/>
      <w:r w:rsidR="001948CC">
        <w:rPr>
          <w:rFonts w:ascii="Arial" w:hAnsi="Arial" w:cs="Arial"/>
          <w:sz w:val="20"/>
          <w:szCs w:val="20"/>
        </w:rPr>
        <w:t xml:space="preserve"> „</w:t>
      </w:r>
      <w:proofErr w:type="spellStart"/>
      <w:r w:rsidR="001948CC">
        <w:rPr>
          <w:rFonts w:ascii="Arial" w:hAnsi="Arial" w:cs="Arial"/>
          <w:sz w:val="20"/>
          <w:szCs w:val="20"/>
        </w:rPr>
        <w:t>свих</w:t>
      </w:r>
      <w:proofErr w:type="spellEnd"/>
      <w:r w:rsidR="001948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8CC">
        <w:rPr>
          <w:rFonts w:ascii="Arial" w:hAnsi="Arial" w:cs="Arial"/>
          <w:sz w:val="20"/>
          <w:szCs w:val="20"/>
        </w:rPr>
        <w:t>обавезних</w:t>
      </w:r>
      <w:proofErr w:type="spellEnd"/>
      <w:r w:rsidR="001948CC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1948CC">
        <w:rPr>
          <w:rFonts w:ascii="Arial" w:hAnsi="Arial" w:cs="Arial"/>
          <w:sz w:val="20"/>
          <w:szCs w:val="20"/>
        </w:rPr>
        <w:t>изборних</w:t>
      </w:r>
      <w:proofErr w:type="spellEnd"/>
      <w:r w:rsidR="001948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8CC">
        <w:rPr>
          <w:rFonts w:ascii="Arial" w:hAnsi="Arial" w:cs="Arial"/>
          <w:sz w:val="20"/>
          <w:szCs w:val="20"/>
        </w:rPr>
        <w:t>предмета</w:t>
      </w:r>
      <w:proofErr w:type="spellEnd"/>
      <w:r w:rsidR="001948CC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1948CC">
        <w:rPr>
          <w:rFonts w:ascii="Arial" w:hAnsi="Arial" w:cs="Arial"/>
          <w:sz w:val="20"/>
          <w:szCs w:val="20"/>
        </w:rPr>
        <w:t>активности</w:t>
      </w:r>
      <w:proofErr w:type="spellEnd"/>
      <w:r w:rsidR="001948CC">
        <w:rPr>
          <w:rFonts w:ascii="Arial" w:hAnsi="Arial" w:cs="Arial"/>
          <w:sz w:val="20"/>
          <w:szCs w:val="20"/>
        </w:rPr>
        <w:t>“.</w:t>
      </w:r>
    </w:p>
    <w:p w:rsidR="00314A84" w:rsidRPr="00314A84" w:rsidRDefault="00314A84" w:rsidP="000E7194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E3229" w:rsidRDefault="008E3229" w:rsidP="008E3229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Члан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2.</w:t>
      </w:r>
      <w:proofErr w:type="gramEnd"/>
    </w:p>
    <w:p w:rsidR="008E3229" w:rsidRDefault="008E3229" w:rsidP="008E3229">
      <w:pPr>
        <w:spacing w:after="0" w:line="240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:rsidR="00576A03" w:rsidRDefault="008E3229" w:rsidP="00576A03">
      <w:pPr>
        <w:spacing w:after="0" w:line="240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="00576A03">
        <w:rPr>
          <w:rFonts w:ascii="Arial" w:hAnsi="Arial" w:cs="Arial"/>
          <w:color w:val="000000" w:themeColor="text1"/>
          <w:sz w:val="20"/>
          <w:szCs w:val="20"/>
        </w:rPr>
        <w:t>Члан</w:t>
      </w:r>
      <w:proofErr w:type="spellEnd"/>
      <w:r w:rsidR="00576A03">
        <w:rPr>
          <w:rFonts w:ascii="Arial" w:hAnsi="Arial" w:cs="Arial"/>
          <w:color w:val="000000" w:themeColor="text1"/>
          <w:sz w:val="20"/>
          <w:szCs w:val="20"/>
        </w:rPr>
        <w:t xml:space="preserve"> 9. </w:t>
      </w:r>
      <w:proofErr w:type="spellStart"/>
      <w:r w:rsidR="00576A03">
        <w:rPr>
          <w:rFonts w:ascii="Arial" w:hAnsi="Arial" w:cs="Arial"/>
          <w:color w:val="000000" w:themeColor="text1"/>
          <w:sz w:val="20"/>
          <w:szCs w:val="20"/>
        </w:rPr>
        <w:t>мења</w:t>
      </w:r>
      <w:proofErr w:type="spellEnd"/>
      <w:r w:rsidR="00576A0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76A03">
        <w:rPr>
          <w:rFonts w:ascii="Arial" w:hAnsi="Arial" w:cs="Arial"/>
          <w:color w:val="000000" w:themeColor="text1"/>
          <w:sz w:val="20"/>
          <w:szCs w:val="20"/>
        </w:rPr>
        <w:t>се</w:t>
      </w:r>
      <w:proofErr w:type="spellEnd"/>
      <w:r w:rsidR="00576A03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proofErr w:type="spellStart"/>
      <w:r w:rsidR="00576A03">
        <w:rPr>
          <w:rFonts w:ascii="Arial" w:hAnsi="Arial" w:cs="Arial"/>
          <w:color w:val="000000" w:themeColor="text1"/>
          <w:sz w:val="20"/>
          <w:szCs w:val="20"/>
        </w:rPr>
        <w:t>гласи</w:t>
      </w:r>
      <w:proofErr w:type="spellEnd"/>
      <w:r w:rsidR="00576A03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576A03" w:rsidRDefault="00576A03" w:rsidP="00576A03">
      <w:pPr>
        <w:spacing w:after="0" w:line="240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>„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Диплома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Доситеј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Обрадовић</w:t>
      </w:r>
      <w:proofErr w:type="spellEnd"/>
    </w:p>
    <w:p w:rsidR="00576A03" w:rsidRDefault="00576A03" w:rsidP="00576A03">
      <w:pPr>
        <w:spacing w:after="0" w:line="240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Члан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9.</w:t>
      </w:r>
    </w:p>
    <w:p w:rsidR="00576A03" w:rsidRDefault="00576A03" w:rsidP="00576A03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72F6C">
        <w:rPr>
          <w:rFonts w:ascii="Arial" w:hAnsi="Arial" w:cs="Arial"/>
          <w:sz w:val="20"/>
          <w:szCs w:val="20"/>
        </w:rPr>
        <w:t>Диплома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B72F6C">
        <w:rPr>
          <w:rFonts w:ascii="Arial" w:hAnsi="Arial" w:cs="Arial"/>
          <w:sz w:val="20"/>
          <w:szCs w:val="20"/>
        </w:rPr>
        <w:t>Доситеј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Обрадовић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B72F6C">
        <w:rPr>
          <w:rFonts w:ascii="Arial" w:hAnsi="Arial" w:cs="Arial"/>
          <w:sz w:val="20"/>
          <w:szCs w:val="20"/>
        </w:rPr>
        <w:t>додељује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се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ученику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за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изузетне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резултате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из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обавезног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изборног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предмета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активности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ако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ученик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: </w:t>
      </w:r>
    </w:p>
    <w:p w:rsidR="00576A03" w:rsidRDefault="00576A03" w:rsidP="00576A03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1)</w:t>
      </w:r>
      <w:proofErr w:type="spellStart"/>
      <w:r w:rsidRPr="00B72F6C">
        <w:rPr>
          <w:rFonts w:ascii="Arial" w:hAnsi="Arial" w:cs="Arial"/>
          <w:sz w:val="20"/>
          <w:szCs w:val="20"/>
        </w:rPr>
        <w:t>постигне</w:t>
      </w:r>
      <w:proofErr w:type="spellEnd"/>
      <w:proofErr w:type="gram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најмање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врло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добар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општи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успех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72F6C">
        <w:rPr>
          <w:rFonts w:ascii="Arial" w:hAnsi="Arial" w:cs="Arial"/>
          <w:sz w:val="20"/>
          <w:szCs w:val="20"/>
        </w:rPr>
        <w:t>примерно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владање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на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крају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сваке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школске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године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; </w:t>
      </w:r>
    </w:p>
    <w:p w:rsidR="00576A03" w:rsidRDefault="00576A03" w:rsidP="00576A03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2)</w:t>
      </w:r>
      <w:proofErr w:type="spellStart"/>
      <w:r w:rsidRPr="00B72F6C">
        <w:rPr>
          <w:rFonts w:ascii="Arial" w:hAnsi="Arial" w:cs="Arial"/>
          <w:sz w:val="20"/>
          <w:szCs w:val="20"/>
        </w:rPr>
        <w:t>постигне</w:t>
      </w:r>
      <w:proofErr w:type="spellEnd"/>
      <w:proofErr w:type="gram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одличан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успех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из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одговарајућег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обавезног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предмета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или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изборног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предмета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други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страни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језик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2F6C">
        <w:rPr>
          <w:rFonts w:ascii="Arial" w:hAnsi="Arial" w:cs="Arial"/>
          <w:sz w:val="20"/>
          <w:szCs w:val="20"/>
        </w:rPr>
        <w:t>односно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,,</w:t>
      </w:r>
      <w:proofErr w:type="spellStart"/>
      <w:r w:rsidRPr="00B72F6C">
        <w:rPr>
          <w:rFonts w:ascii="Arial" w:hAnsi="Arial" w:cs="Arial"/>
          <w:sz w:val="20"/>
          <w:szCs w:val="20"/>
        </w:rPr>
        <w:t>истиче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се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B72F6C">
        <w:rPr>
          <w:rFonts w:ascii="Arial" w:hAnsi="Arial" w:cs="Arial"/>
          <w:sz w:val="20"/>
          <w:szCs w:val="20"/>
        </w:rPr>
        <w:t>из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одговарајућег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изборног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предмета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слободне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наставне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активности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на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крају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сваке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школске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године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; </w:t>
      </w:r>
    </w:p>
    <w:p w:rsidR="00576A03" w:rsidRPr="00576A03" w:rsidRDefault="00576A03" w:rsidP="007D0F5D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Pr="00B72F6C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B72F6C">
        <w:rPr>
          <w:rFonts w:ascii="Arial" w:hAnsi="Arial" w:cs="Arial"/>
          <w:sz w:val="20"/>
          <w:szCs w:val="20"/>
        </w:rPr>
        <w:t>току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школовања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2F6C">
        <w:rPr>
          <w:rFonts w:ascii="Arial" w:hAnsi="Arial" w:cs="Arial"/>
          <w:sz w:val="20"/>
          <w:szCs w:val="20"/>
        </w:rPr>
        <w:t>из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тог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обавезног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предмета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односно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изборног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предмета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2F6C">
        <w:rPr>
          <w:rFonts w:ascii="Arial" w:hAnsi="Arial" w:cs="Arial"/>
          <w:sz w:val="20"/>
          <w:szCs w:val="20"/>
        </w:rPr>
        <w:t>добије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једну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од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прве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три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награде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на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општинском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2F6C">
        <w:rPr>
          <w:rFonts w:ascii="Arial" w:hAnsi="Arial" w:cs="Arial"/>
          <w:sz w:val="20"/>
          <w:szCs w:val="20"/>
        </w:rPr>
        <w:t>градском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2F6C">
        <w:rPr>
          <w:rFonts w:ascii="Arial" w:hAnsi="Arial" w:cs="Arial"/>
          <w:sz w:val="20"/>
          <w:szCs w:val="20"/>
        </w:rPr>
        <w:t>окружном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2F6C">
        <w:rPr>
          <w:rFonts w:ascii="Arial" w:hAnsi="Arial" w:cs="Arial"/>
          <w:sz w:val="20"/>
          <w:szCs w:val="20"/>
        </w:rPr>
        <w:t>републичком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или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међународном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нивоу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такмичења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из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тог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обавезног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предмета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2F6C">
        <w:rPr>
          <w:rFonts w:ascii="Arial" w:hAnsi="Arial" w:cs="Arial"/>
          <w:sz w:val="20"/>
          <w:szCs w:val="20"/>
        </w:rPr>
        <w:t>односно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изборног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предмета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B72F6C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B72F6C">
        <w:rPr>
          <w:rFonts w:ascii="Arial" w:hAnsi="Arial" w:cs="Arial"/>
          <w:sz w:val="20"/>
          <w:szCs w:val="20"/>
        </w:rPr>
        <w:t>складу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са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календаром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такмичења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72F6C">
        <w:rPr>
          <w:rFonts w:ascii="Arial" w:hAnsi="Arial" w:cs="Arial"/>
          <w:sz w:val="20"/>
          <w:szCs w:val="20"/>
        </w:rPr>
        <w:t>смотри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ученика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основних</w:t>
      </w:r>
      <w:proofErr w:type="spellEnd"/>
      <w:r w:rsidRPr="00B72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2F6C">
        <w:rPr>
          <w:rFonts w:ascii="Arial" w:hAnsi="Arial" w:cs="Arial"/>
          <w:sz w:val="20"/>
          <w:szCs w:val="20"/>
        </w:rPr>
        <w:t>школа</w:t>
      </w:r>
      <w:proofErr w:type="spellEnd"/>
      <w:r>
        <w:rPr>
          <w:rFonts w:ascii="Arial" w:hAnsi="Arial" w:cs="Arial"/>
          <w:sz w:val="20"/>
          <w:szCs w:val="20"/>
        </w:rPr>
        <w:t>.“</w:t>
      </w:r>
    </w:p>
    <w:p w:rsidR="007D0F5D" w:rsidRDefault="007D0F5D" w:rsidP="008E322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D0F5D" w:rsidRDefault="00307997" w:rsidP="00307997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Члан</w:t>
      </w:r>
      <w:proofErr w:type="spellEnd"/>
      <w:r>
        <w:rPr>
          <w:rFonts w:ascii="Arial" w:hAnsi="Arial" w:cs="Arial"/>
          <w:sz w:val="20"/>
          <w:szCs w:val="20"/>
        </w:rPr>
        <w:t xml:space="preserve"> 3.</w:t>
      </w:r>
    </w:p>
    <w:p w:rsidR="00307997" w:rsidRDefault="00307997" w:rsidP="0030799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C56A6F" w:rsidRDefault="00C56A6F" w:rsidP="00C56A6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Ове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измене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допуне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56A76">
        <w:rPr>
          <w:rFonts w:ascii="Arial" w:hAnsi="Arial" w:cs="Arial"/>
          <w:color w:val="000000"/>
          <w:sz w:val="20"/>
          <w:szCs w:val="20"/>
        </w:rPr>
        <w:t>Правилника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ступају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снагу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осмог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дана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од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дана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објављивања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огласној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табли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Школе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C56A6F" w:rsidRPr="00650BD3" w:rsidRDefault="00C56A6F" w:rsidP="00C56A6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56A6F" w:rsidRPr="00080A6D" w:rsidRDefault="00C56A6F" w:rsidP="00C56A6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56A6F" w:rsidRDefault="00C56A6F" w:rsidP="00C56A6F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Фаркаждину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D557C6">
        <w:rPr>
          <w:rFonts w:ascii="Arial" w:hAnsi="Arial" w:cs="Arial"/>
          <w:color w:val="000000"/>
          <w:sz w:val="20"/>
          <w:szCs w:val="20"/>
          <w:lang/>
        </w:rPr>
        <w:t>25</w:t>
      </w:r>
      <w:r w:rsidR="00756A76">
        <w:rPr>
          <w:rFonts w:ascii="Arial" w:hAnsi="Arial" w:cs="Arial"/>
          <w:color w:val="000000"/>
          <w:sz w:val="20"/>
          <w:szCs w:val="20"/>
        </w:rPr>
        <w:t>.</w:t>
      </w:r>
      <w:r w:rsidR="00D557C6">
        <w:rPr>
          <w:rFonts w:ascii="Arial" w:hAnsi="Arial" w:cs="Arial"/>
          <w:color w:val="000000"/>
          <w:sz w:val="20"/>
          <w:szCs w:val="20"/>
          <w:lang/>
        </w:rPr>
        <w:t>12</w:t>
      </w:r>
      <w:r>
        <w:rPr>
          <w:rFonts w:ascii="Arial" w:hAnsi="Arial" w:cs="Arial"/>
          <w:color w:val="000000"/>
          <w:sz w:val="20"/>
          <w:szCs w:val="20"/>
        </w:rPr>
        <w:t>.2025.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године</w:t>
      </w:r>
      <w:proofErr w:type="spellEnd"/>
      <w:proofErr w:type="gramEnd"/>
    </w:p>
    <w:p w:rsidR="00C56A6F" w:rsidRPr="00650BD3" w:rsidRDefault="00C56A6F" w:rsidP="00C56A6F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56A6F" w:rsidRDefault="00C56A6F" w:rsidP="00C56A6F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C56A6F" w:rsidRPr="008D2120" w:rsidRDefault="00C56A6F" w:rsidP="00C56A6F">
      <w:pPr>
        <w:spacing w:after="0" w:line="240" w:lineRule="auto"/>
        <w:ind w:left="43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</w:t>
      </w:r>
      <w:r w:rsidR="00595348"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8D2120">
        <w:rPr>
          <w:rFonts w:ascii="Arial" w:hAnsi="Arial" w:cs="Arial"/>
          <w:b/>
          <w:color w:val="000000"/>
          <w:sz w:val="20"/>
          <w:szCs w:val="20"/>
        </w:rPr>
        <w:t>Председник</w:t>
      </w:r>
      <w:proofErr w:type="spellEnd"/>
      <w:r w:rsidRPr="008D212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8D2120">
        <w:rPr>
          <w:rFonts w:ascii="Arial" w:hAnsi="Arial" w:cs="Arial"/>
          <w:b/>
          <w:color w:val="000000"/>
          <w:sz w:val="20"/>
          <w:szCs w:val="20"/>
        </w:rPr>
        <w:t>Школског</w:t>
      </w:r>
      <w:proofErr w:type="spellEnd"/>
      <w:r w:rsidRPr="008D212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8D2120">
        <w:rPr>
          <w:rFonts w:ascii="Arial" w:hAnsi="Arial" w:cs="Arial"/>
          <w:b/>
          <w:color w:val="000000"/>
          <w:sz w:val="20"/>
          <w:szCs w:val="20"/>
        </w:rPr>
        <w:t>одбора</w:t>
      </w:r>
      <w:proofErr w:type="spellEnd"/>
    </w:p>
    <w:p w:rsidR="00C56A6F" w:rsidRPr="008D2120" w:rsidRDefault="00C56A6F" w:rsidP="00C56A6F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    </w:t>
      </w:r>
    </w:p>
    <w:p w:rsidR="00C56A6F" w:rsidRPr="008D2120" w:rsidRDefault="00C56A6F" w:rsidP="00C56A6F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C56A6F" w:rsidRPr="008D2120" w:rsidRDefault="00C56A6F" w:rsidP="00C56A6F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  <w:t xml:space="preserve">         </w:t>
      </w:r>
      <w:r w:rsidR="00595348">
        <w:rPr>
          <w:rFonts w:ascii="Arial" w:hAnsi="Arial" w:cs="Arial"/>
          <w:b/>
          <w:color w:val="000000"/>
          <w:sz w:val="20"/>
          <w:szCs w:val="20"/>
        </w:rPr>
        <w:tab/>
        <w:t xml:space="preserve">       </w:t>
      </w:r>
      <w:r w:rsidRPr="008D2120">
        <w:rPr>
          <w:rFonts w:ascii="Arial" w:hAnsi="Arial" w:cs="Arial"/>
          <w:b/>
          <w:color w:val="000000"/>
          <w:sz w:val="20"/>
          <w:szCs w:val="20"/>
        </w:rPr>
        <w:t>_________________________________</w:t>
      </w:r>
    </w:p>
    <w:p w:rsidR="00595348" w:rsidRDefault="00C56A6F" w:rsidP="00C56A6F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     </w:t>
      </w:r>
      <w:r w:rsidR="00595348">
        <w:rPr>
          <w:rFonts w:ascii="Arial" w:hAnsi="Arial" w:cs="Arial"/>
          <w:b/>
          <w:color w:val="000000"/>
          <w:sz w:val="20"/>
          <w:szCs w:val="20"/>
        </w:rPr>
        <w:t xml:space="preserve">         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8D2120">
        <w:rPr>
          <w:rFonts w:ascii="Arial" w:hAnsi="Arial" w:cs="Arial"/>
          <w:b/>
          <w:color w:val="000000"/>
          <w:sz w:val="20"/>
          <w:szCs w:val="20"/>
        </w:rPr>
        <w:t>Борислава</w:t>
      </w:r>
      <w:proofErr w:type="spellEnd"/>
      <w:r w:rsidRPr="008D212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8D2120">
        <w:rPr>
          <w:rFonts w:ascii="Arial" w:hAnsi="Arial" w:cs="Arial"/>
          <w:b/>
          <w:color w:val="000000"/>
          <w:sz w:val="20"/>
          <w:szCs w:val="20"/>
        </w:rPr>
        <w:t>Ивков</w:t>
      </w:r>
      <w:proofErr w:type="spellEnd"/>
    </w:p>
    <w:p w:rsidR="00C56A6F" w:rsidRDefault="00C56A6F" w:rsidP="00C56A6F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>*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Ов</w:t>
      </w:r>
      <w:r w:rsidR="00595348">
        <w:rPr>
          <w:rFonts w:ascii="Arial" w:hAnsi="Arial" w:cs="Arial"/>
          <w:color w:val="000000"/>
          <w:sz w:val="16"/>
          <w:szCs w:val="16"/>
        </w:rPr>
        <w:t>ај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56A76">
        <w:rPr>
          <w:rFonts w:ascii="Arial" w:hAnsi="Arial" w:cs="Arial"/>
          <w:color w:val="000000"/>
          <w:sz w:val="16"/>
          <w:szCs w:val="16"/>
        </w:rPr>
        <w:t>Правилник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објављен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95348">
        <w:rPr>
          <w:rFonts w:ascii="Arial" w:hAnsi="Arial" w:cs="Arial"/>
          <w:color w:val="000000"/>
          <w:sz w:val="16"/>
          <w:szCs w:val="16"/>
        </w:rPr>
        <w:t>је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на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огласној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табли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Школе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D557C6">
        <w:rPr>
          <w:rFonts w:ascii="Arial" w:hAnsi="Arial" w:cs="Arial"/>
          <w:color w:val="000000"/>
          <w:sz w:val="16"/>
          <w:szCs w:val="16"/>
          <w:lang/>
        </w:rPr>
        <w:t>25</w:t>
      </w:r>
      <w:r>
        <w:rPr>
          <w:rFonts w:ascii="Arial" w:hAnsi="Arial" w:cs="Arial"/>
          <w:color w:val="000000"/>
          <w:sz w:val="16"/>
          <w:szCs w:val="16"/>
        </w:rPr>
        <w:t>.</w:t>
      </w:r>
      <w:r w:rsidR="00D557C6">
        <w:rPr>
          <w:rFonts w:ascii="Arial" w:hAnsi="Arial" w:cs="Arial"/>
          <w:color w:val="000000"/>
          <w:sz w:val="16"/>
          <w:szCs w:val="16"/>
          <w:lang/>
        </w:rPr>
        <w:t>12</w:t>
      </w:r>
      <w:r>
        <w:rPr>
          <w:rFonts w:ascii="Arial" w:hAnsi="Arial" w:cs="Arial"/>
          <w:color w:val="000000"/>
          <w:sz w:val="16"/>
          <w:szCs w:val="16"/>
        </w:rPr>
        <w:t>.2025.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године</w:t>
      </w:r>
      <w:proofErr w:type="spellEnd"/>
      <w:proofErr w:type="gramEnd"/>
    </w:p>
    <w:p w:rsidR="00C56A6F" w:rsidRPr="00336E53" w:rsidRDefault="00C56A6F" w:rsidP="00C56A6F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56A6F" w:rsidRDefault="00C56A6F" w:rsidP="00C56A6F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</w:t>
      </w:r>
      <w:r w:rsidR="00595348">
        <w:rPr>
          <w:rFonts w:ascii="Arial" w:hAnsi="Arial" w:cs="Arial"/>
          <w:color w:val="000000"/>
          <w:sz w:val="16"/>
          <w:szCs w:val="16"/>
        </w:rPr>
        <w:tab/>
      </w:r>
      <w:r w:rsidR="00595348">
        <w:rPr>
          <w:rFonts w:ascii="Arial" w:hAnsi="Arial" w:cs="Arial"/>
          <w:color w:val="000000"/>
          <w:sz w:val="16"/>
          <w:szCs w:val="16"/>
        </w:rPr>
        <w:tab/>
        <w:t xml:space="preserve">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Секретар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Школе</w:t>
      </w:r>
      <w:proofErr w:type="spellEnd"/>
    </w:p>
    <w:p w:rsidR="00C56A6F" w:rsidRPr="00080A6D" w:rsidRDefault="00C56A6F" w:rsidP="00C56A6F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56A6F" w:rsidRDefault="00C56A6F" w:rsidP="00C56A6F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        </w:t>
      </w:r>
      <w:r w:rsidR="00595348">
        <w:rPr>
          <w:rFonts w:ascii="Arial" w:hAnsi="Arial" w:cs="Arial"/>
          <w:color w:val="000000"/>
          <w:sz w:val="16"/>
          <w:szCs w:val="16"/>
        </w:rPr>
        <w:tab/>
        <w:t xml:space="preserve">        </w:t>
      </w:r>
      <w:r>
        <w:rPr>
          <w:rFonts w:ascii="Arial" w:hAnsi="Arial" w:cs="Arial"/>
          <w:color w:val="000000"/>
          <w:sz w:val="16"/>
          <w:szCs w:val="16"/>
        </w:rPr>
        <w:t>________________________</w:t>
      </w:r>
    </w:p>
    <w:p w:rsidR="00C56A6F" w:rsidRPr="000C5051" w:rsidRDefault="00C56A6F" w:rsidP="00C56A6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</w:t>
      </w:r>
      <w:r w:rsidR="00595348">
        <w:rPr>
          <w:rFonts w:ascii="Arial" w:hAnsi="Arial" w:cs="Arial"/>
          <w:color w:val="000000"/>
          <w:sz w:val="16"/>
          <w:szCs w:val="16"/>
        </w:rPr>
        <w:t xml:space="preserve">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Стеван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Џелетовић</w:t>
      </w:r>
      <w:proofErr w:type="spellEnd"/>
    </w:p>
    <w:p w:rsidR="00C56A6F" w:rsidRDefault="00C56A6F" w:rsidP="00C56A6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56A6F" w:rsidSect="00A078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characterSpacingControl w:val="doNotCompress"/>
  <w:compat/>
  <w:rsids>
    <w:rsidRoot w:val="002C67C2"/>
    <w:rsid w:val="00026752"/>
    <w:rsid w:val="00075C49"/>
    <w:rsid w:val="00096D9F"/>
    <w:rsid w:val="000A15C8"/>
    <w:rsid w:val="000A3A5E"/>
    <w:rsid w:val="000B35D2"/>
    <w:rsid w:val="000E7194"/>
    <w:rsid w:val="0018644D"/>
    <w:rsid w:val="001948CC"/>
    <w:rsid w:val="00220A91"/>
    <w:rsid w:val="00224677"/>
    <w:rsid w:val="002566A1"/>
    <w:rsid w:val="002C67C2"/>
    <w:rsid w:val="002D4C01"/>
    <w:rsid w:val="002D73A7"/>
    <w:rsid w:val="002E3956"/>
    <w:rsid w:val="003055C2"/>
    <w:rsid w:val="00307997"/>
    <w:rsid w:val="00314A84"/>
    <w:rsid w:val="00324A3E"/>
    <w:rsid w:val="00343366"/>
    <w:rsid w:val="003560FC"/>
    <w:rsid w:val="003C0D96"/>
    <w:rsid w:val="003E63CF"/>
    <w:rsid w:val="0040181A"/>
    <w:rsid w:val="00402AFA"/>
    <w:rsid w:val="004160DF"/>
    <w:rsid w:val="00436FA2"/>
    <w:rsid w:val="004F7441"/>
    <w:rsid w:val="00510295"/>
    <w:rsid w:val="00517052"/>
    <w:rsid w:val="00562B38"/>
    <w:rsid w:val="00576A03"/>
    <w:rsid w:val="00581363"/>
    <w:rsid w:val="00595348"/>
    <w:rsid w:val="005C7D69"/>
    <w:rsid w:val="00680F2F"/>
    <w:rsid w:val="00692A12"/>
    <w:rsid w:val="006A236F"/>
    <w:rsid w:val="006C6655"/>
    <w:rsid w:val="006C7EF7"/>
    <w:rsid w:val="007266DB"/>
    <w:rsid w:val="00734F72"/>
    <w:rsid w:val="00752834"/>
    <w:rsid w:val="00756A76"/>
    <w:rsid w:val="007D0F5D"/>
    <w:rsid w:val="007E7279"/>
    <w:rsid w:val="007F51FD"/>
    <w:rsid w:val="008302C6"/>
    <w:rsid w:val="00875939"/>
    <w:rsid w:val="008A4ED8"/>
    <w:rsid w:val="008E3229"/>
    <w:rsid w:val="008E60DE"/>
    <w:rsid w:val="00920565"/>
    <w:rsid w:val="00920A36"/>
    <w:rsid w:val="00924CDB"/>
    <w:rsid w:val="009E49C2"/>
    <w:rsid w:val="009F5282"/>
    <w:rsid w:val="00A078A2"/>
    <w:rsid w:val="00A10BF4"/>
    <w:rsid w:val="00A11F63"/>
    <w:rsid w:val="00A82BA5"/>
    <w:rsid w:val="00B01F51"/>
    <w:rsid w:val="00B95B40"/>
    <w:rsid w:val="00BB6A00"/>
    <w:rsid w:val="00BC0C93"/>
    <w:rsid w:val="00BF2EBD"/>
    <w:rsid w:val="00C067FF"/>
    <w:rsid w:val="00C56459"/>
    <w:rsid w:val="00C56A6F"/>
    <w:rsid w:val="00C645E2"/>
    <w:rsid w:val="00C727B3"/>
    <w:rsid w:val="00D44226"/>
    <w:rsid w:val="00D557C6"/>
    <w:rsid w:val="00DD0529"/>
    <w:rsid w:val="00DD190D"/>
    <w:rsid w:val="00DF464F"/>
    <w:rsid w:val="00E62D5E"/>
    <w:rsid w:val="00E72357"/>
    <w:rsid w:val="00E84A76"/>
    <w:rsid w:val="00ED6237"/>
    <w:rsid w:val="00EE6205"/>
    <w:rsid w:val="00EF7788"/>
    <w:rsid w:val="00F027E4"/>
    <w:rsid w:val="00F36A7E"/>
    <w:rsid w:val="00FB0E53"/>
    <w:rsid w:val="00FD1672"/>
    <w:rsid w:val="00FE0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7C2"/>
    <w:pPr>
      <w:spacing w:after="200"/>
      <w:jc w:val="left"/>
    </w:pPr>
    <w:rPr>
      <w:rFonts w:eastAsiaTheme="minorEastAs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2-clan-left-1">
    <w:name w:val="v2-clan-left-1"/>
    <w:basedOn w:val="Normal"/>
    <w:rsid w:val="00E7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0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D97D-435B-4C98-AF93-E3F569A8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Dositej Obradović</dc:creator>
  <cp:lastModifiedBy>Dositej Obradović</cp:lastModifiedBy>
  <cp:revision>9</cp:revision>
  <cp:lastPrinted>2025-06-11T07:50:00Z</cp:lastPrinted>
  <dcterms:created xsi:type="dcterms:W3CDTF">2025-09-22T08:06:00Z</dcterms:created>
  <dcterms:modified xsi:type="dcterms:W3CDTF">2025-12-24T07:31:00Z</dcterms:modified>
</cp:coreProperties>
</file>